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23" w:rsidRDefault="00B82923" w:rsidP="00B82923">
      <w:pPr>
        <w:tabs>
          <w:tab w:val="left" w:pos="408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B82923">
        <w:rPr>
          <w:rFonts w:ascii="Times New Roman" w:hAnsi="Times New Roman" w:cs="TimesNewRomanPSMT"/>
          <w:b/>
          <w:sz w:val="24"/>
          <w:szCs w:val="24"/>
        </w:rPr>
        <w:t>ПАМЯТКА ДЛЯ РОДИТЕЛЕЙ</w:t>
      </w:r>
    </w:p>
    <w:p w:rsidR="0031761D" w:rsidRPr="00B82923" w:rsidRDefault="0031761D" w:rsidP="00B82923">
      <w:pPr>
        <w:tabs>
          <w:tab w:val="left" w:pos="408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Ежегодно в России на водоемах погибает 10-15 тысяч человек. По количеству погибших на воде, на сто тысяч человек населения, в нашей стране один из самых высоких показателей в мире.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Среди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тонущих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четвертую часть составляют дети. Главные причины гибели людей на воде – грубейшее нарушение правил безопасного поведения, купание в  необорудованных местах, самоуверенность и страх.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Какие же правила безопасности поведения на воде обязан знать и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соблюдать каждый желающий отдохнуть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на акватории?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Умение хорошо плавать - одна из важнейших гарантий безопасного отдыха на воде, но помните, что даже хороший пловец должен соблюдать постоянную осторожность, дисциплину и строго придерживаться правил поведения на воде.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Для того чтобы избежать несчастного случая на воде лучше всего купаться в специально оборудованных местах: пляжах, бассейнах, купальнях; обязательно предварительно пройти медицинское освидетельствование и ознакомиться с правилами внутреннего распорядка мест для купания, а если таких мест нет, определить место для купания, проверив его с точки зрения безопасности.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Памятка по безопасному поведению на воде в летний период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Не ныряйте в непроверенных местах!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Начинать купаться рекомендуется в солнечную безветренную погоду при температуре воды17-19С, воздуха 20-25С. Не закаленным и пожилым людям при температуре воды ниже 20 градусов и окружающего воздуха ниже 22 градусов первоначальное купание вряд ли целесообразно. Не рекомендуется входить в воду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разгоряченным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. Перед купанием лучше выждать 5-10 минут в тени. Но входить вводу с «гусиной кожей» недопустимо. Плавать можно не более 20 минут. Не следует плавать сразу после еды.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Нельзя доводить себя до озноба</w:t>
      </w:r>
      <w:r w:rsidRPr="002E33DD">
        <w:rPr>
          <w:rFonts w:ascii="Times New Roman" w:hAnsi="Times New Roman" w:cs="TimesNewRomanPSMT"/>
          <w:sz w:val="24"/>
          <w:szCs w:val="24"/>
        </w:rPr>
        <w:t xml:space="preserve">. При переохлаждении могут возникнуть судороги, произойти остановка дыхания, потеря сознания. Повышают вероятность возникновения судорог резкие движения, чрезмерное напряжение мышц. Поэтому, находясь долго в воде, старайтесь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почаще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менять стили плавания и не пытайтесь плавать быстро, чтобы не перегружать мышцы. При судорогах пальцев руки следует расправить их с помощью другой руки и расслабить мышцы. Также рекомендуется быстро и сильно сжать кулак, сделать резкое отбрасывающее движение рукой и разжать кулак. При судороге ноги необходимо, на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мгновенье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погрузившись в воду и распрямив ногу, сильно потянуть на себя ступню за большой палец.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Существуют и другие варианты первой "противосудорожной" помощи. Например, несколько раз сильно ущипнуть, укусить или уколоть иглой пораженную мышцу. Если все вышеописанные способы не помогли, нужно вдохнуть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побольше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воздуха, принять позу "поплавка" и очень спокойно и очень медленно распрямить сведенную ногу руками. Не получилось? Снова наберите воздух и снова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… В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едь утонуть в таком положении вы не можете.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И, значит, время у вас есть. А вот если паниковать, то эта судорога может утащить вас на дно.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При оказании себе самопомощи необходимо избегать резкого напряжения других групп мышц, чтобы уберечься от обширных судорог во всем теле.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На дне могут оказаться ловушки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Если что-то произошло в воде, никогда не пугайтесь и не кричите. Во время крика в лёгкие может попасть вода, а это как раз и есть самая большая опасность. Чтобы избавиться от воды, попавшей в дыхательные пути и мешающей дышать, нужно немедленно остановиться, энергичными движениями рук и ног удерживаться на поверхности воды и, поднять голову возможно выше, сильно откашляться. Чтобы избежать захлебывания в воде, пловец должен соблюдать правильный ритм дыхания. Плавая в волнах, нужно внимательно следить за тем, чтобы делать вдох, когда находишься между гребнями волн. Плавая против волн, следует спокойно подниматься на волну и скатываться с нее. Если идет волна с гребнем, то лучше всего подныривать под нее немного ниже гребня.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Если нет сил - станьте поплавком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Не заплывайте далеко, так как можно не рассчитать своих сил. Перед тем как совершать дальние заплывы, нужно научиться отдыхать на воде, лежа на спине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и"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поплавком".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lastRenderedPageBreak/>
        <w:t>Почувствовав усталость, не теряйтесь и не стремитесь быстрее доплыть до берега. Следует «отдохнуть» на воде, перевернувшись на спину и поддерживая себя на поверхности легкими движениями рук и ног.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Если захватило течением, не пытайтесь с ним бороться. Плывите вниз по течению, постепенно приближаясь к берегу. Если попали в водоворот, наберите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побольше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воздуха в легкие, погрузитесь в воду и, сделав сильный рывок в сторону, всплывите.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Нельзя купаться у крутых, обрывистых и заросших растительностью берегов. Здесь склон дна может оказаться очень засоренным корнями и растительностью. Запутавшись в водорослях, не делайте резких движений и рывков. Необходимо лечь на спину, стремясь мягкими, спокойными движениями выплыть в ту сторону, откуда приплыл. Если все-таки не удаётся освободиться от растений, то, освободив руки, нужно поднять ноги и постараться осторожно освободиться от растений при помощи рук.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Нельзя подплывать близко к идущим судам, с целью покачаться на волнах.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Вблизи идущего судна возникает течение, которое может затянуть под винт. Никогда не прыгайте в местах, не оборудованных специально: можно удариться головой о грунт, корягу, сваю и т.п., сломать шейные позвонки, потерять сознание и погибнуть. 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Не менее опасно нырять с плотов катеров, лодок, пристаней и других плавучих сооружений. Под водой могут быть бревна - топляки, сваи, рельсы, железобетон и пр. Также самим нельзя бросать вводу режущие, острые предметы, опасные для здоровья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купающихся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Не рекомендуется плавать на надувных матрацах, камерах, досках, самодельных плотах.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Также нельзя заплывать за буйки или пытаться переплывать водоемы, выплывать на судоходный фарватер, купаться в нетрезвом виде, устраивать в воде опасные игры и подавать ложные сигналы тревоги.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Оцените безопасность развлечений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Важным условием безопасности на воде является строгое соблюдение правил катания на лодке! Нельзя выходить в плавание на неисправной и полностью необорудованной лодке.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Перед посадкой в лодку, надо осмотреть ее и убедиться в наличии весел, руля, уключин, спасательного круга, спасательных жилетов по числу пассажиров, и черпака для отлива воды.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Посадку в лодку производить осторожно, ступая посреди настила. Садиться на балки (скамейки) нужно равномерно. Ни в коем случае нельзя садиться на борт лодки, пересаживаться с одного места на другое, а также переходить с одной лодки на другую, раскачивать лодку и нырять с нее. Запрещается управлять лодкой в нетрезвом состоянии.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Нельзя перегружать лодку сверх нормы. Нельзя пересекать курс моторных судов, близко находиться к ним. Опасно подставлять борт лодки параллельно идущей волне. Волну надо «резать» носом лодки поперёк или под углом. Необходимо соблюдать осторожность на мелководье в незнакомых местах, следить за торчащими из воды предметами и расставленными сетями.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Что делать, если на ваших глазах тонет человек?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Прежде всего, дать себе секунду на размышление. Нет ли рядом спасательного средства?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Или может быть все, что увеличит плавучесть человека и, что вы в состоянии до него добросить (доску серфинга, автомобильную камеру, надувной круг, пластиковые бутылки и пр.).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Спасательный круг можно бросить на 20-25м. Привлеките внимание окружающих громким криком «Человек тонет!». Постарайтесь найти лодку. В лодку взять веревку. Попросить людей вызвать "Скорую помощь". Без </w:t>
      </w:r>
      <w:proofErr w:type="spellStart"/>
      <w:r w:rsidRPr="002E33DD">
        <w:rPr>
          <w:rFonts w:ascii="Times New Roman" w:hAnsi="Times New Roman" w:cs="TimesNewRomanPSMT"/>
          <w:sz w:val="24"/>
          <w:szCs w:val="24"/>
        </w:rPr>
        <w:t>плавсредств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 xml:space="preserve"> подплывайте к утопающему вдвоем - втроем.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Крикните утопающему, чтобы он не хватался за вас, и, подплыв сзади, обхватите рукой вокруг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шеи и плывите с ним к берегу. Если он тянет вас ко дну, можно оглушить его ударом или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 xml:space="preserve">нырнуть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поглубже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и тогда он отпустит вас. В этом случае утопающего лучше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транспортировать, ухватив за волосы. Когда человек утонул раньше, чем вы до него доплыли,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следует по координатам на берегу запомнить это место и, ныряя, найти его. Вытащив на берег,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осмотрите потерпевшего. Сначала нужно очистить рот и нос, повернув голову человека на бок.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Затем положите его животом на свое колено (голову свесить лицом вниз) и, сильно нажав,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выплесните воду из желудка и дыхательных путей. Все это надо делать быстро, также быстро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уложите пострадавшего на спину, расстегните ему пояс и верхние пуговицы и начните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искусственное дыхание. Хорошо если помощь оказывают двое, один делает искусственное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дыхание, другой затем массаж сердца, не останавливая мер по реанимации до прибытия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«скорой помощи»: благодаря вашим действиям пострадавший может еще жить!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lastRenderedPageBreak/>
        <w:t>Жизнь дается человеку один раз и не надо рисковать ею ради нескольких минут так</w:t>
      </w:r>
      <w:r w:rsidR="002E33DD" w:rsidRPr="002E33DD">
        <w:rPr>
          <w:rFonts w:ascii="Times New Roman" w:hAnsi="Times New Roman" w:cs="TimesNewRomanPSMT"/>
          <w:b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b/>
          <w:sz w:val="24"/>
          <w:szCs w:val="24"/>
        </w:rPr>
        <w:t>называемого «экстрима»!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_____________________________________________________________________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Что же делать и как вести себя на водоемах?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Как обезопасить себя и своих близких? О чем нужно всегда помнить?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ПЕРВОЕ.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Купание и пьянство - </w:t>
      </w:r>
      <w:proofErr w:type="gramStart"/>
      <w:r w:rsidRPr="002E33DD">
        <w:rPr>
          <w:rFonts w:ascii="Times New Roman" w:hAnsi="Times New Roman" w:cs="TimesNewRomanPSMT"/>
          <w:b/>
          <w:sz w:val="24"/>
          <w:szCs w:val="24"/>
        </w:rPr>
        <w:t>НЕСОВМЕСТИМЫ</w:t>
      </w:r>
      <w:proofErr w:type="gramEnd"/>
      <w:r w:rsidRPr="002E33DD">
        <w:rPr>
          <w:rFonts w:ascii="Times New Roman" w:hAnsi="Times New Roman" w:cs="TimesNewRomanPSMT"/>
          <w:b/>
          <w:sz w:val="24"/>
          <w:szCs w:val="24"/>
        </w:rPr>
        <w:t>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ВТОРОЕ.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Купаться лучше всего или утром или вечером, когда нет опасности перегрева,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лучше всего при температуре воды 17-20 градусов, в течение 20 минут, не доводя себя до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озноба (при переохлаждении велика вероятность возникновения судорог). При длительном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пребывании на солнце перед купанием необходимо обязательно побыть в тени, чтобы остыть, 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только после этого входить в воду. Причем сразу в воду входить не рекомендуется, так как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возможны возникновение рефлекторного сокращения мышц или даже остановка дыхания.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Старайтесь купаться или на пляже, или на безопасном спокойном водоеме с чистым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твердым дном с постепенным уклоном от берега к глубине.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НИКОГДА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не прыгайте вниз головой в незнакомых водоемах и не оборудованных для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ныряния.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ТРЕТЬЕ.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Не заплывайте далеко, всегда рассчитывайте свои силы и возможности.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Почувствовав усталость, не теряйтесь, перевернитесь на спину и «отдохните», поддерживая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себя на плаву легкими движениями рук и ног. Если вас захватило течение, не старайтесь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побороть его, плывите по течению, постепенно наискось «под углом» приближаясь к берегу.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Если вас затянуло в водоворот, необходимо набрать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побольше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воздуха и погрузиться в воду и,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 xml:space="preserve">сделав сильный рывок в 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сторону, всплывите. При большом </w:t>
      </w:r>
      <w:r w:rsidRPr="002E33DD">
        <w:rPr>
          <w:rFonts w:ascii="Times New Roman" w:hAnsi="Times New Roman" w:cs="TimesNewRomanPSMT"/>
          <w:sz w:val="24"/>
          <w:szCs w:val="24"/>
        </w:rPr>
        <w:t>количестве водорослей старайтесь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плыть на поверхности воды, не задевая их. Если вас все же опутали водоросли, остановитесь,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примите положе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ние «поплавок» и </w:t>
      </w:r>
      <w:r w:rsidRPr="002E33DD">
        <w:rPr>
          <w:rFonts w:ascii="Times New Roman" w:hAnsi="Times New Roman" w:cs="TimesNewRomanPSMT"/>
          <w:sz w:val="24"/>
          <w:szCs w:val="24"/>
        </w:rPr>
        <w:t>освободитесь от них. Помните, что плавание на надувных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матрасах, камерах, игрушках – дело так же далеко небезопасное, особенно если вы заплыли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далеко от берега.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Может быть и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другое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: вы оказались в роли спасателя и на ваших глазах тонет человек.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Каковы ваши действия?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 xml:space="preserve">Главное </w:t>
      </w:r>
      <w:r w:rsidRPr="002E33DD">
        <w:rPr>
          <w:rFonts w:ascii="Times New Roman" w:hAnsi="Times New Roman" w:cs="TimesNewRomanPSMT"/>
          <w:sz w:val="24"/>
          <w:szCs w:val="24"/>
        </w:rPr>
        <w:t>- вы должны приложить все силы и умения, чтобы спасти тонущего, помня, что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это далеко не простое дело 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оно посильно только спасателю- </w:t>
      </w:r>
      <w:r w:rsidRPr="002E33DD">
        <w:rPr>
          <w:rFonts w:ascii="Times New Roman" w:hAnsi="Times New Roman" w:cs="TimesNewRomanPSMT"/>
          <w:sz w:val="24"/>
          <w:szCs w:val="24"/>
        </w:rPr>
        <w:t>профессионалу. Но при всех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обстоятельствах спасать нужно.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Для этого нужно подплыть к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тонущему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или найти его под водой и вытащить на</w:t>
      </w:r>
    </w:p>
    <w:p w:rsidR="001F1CB0" w:rsidRPr="002E33DD" w:rsidRDefault="002E33DD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поверхность за руку, ногу, одежду или за волосы при этом ни в коем виде не давая ему</w:t>
      </w:r>
    </w:p>
    <w:p w:rsidR="001F1CB0" w:rsidRPr="002E33DD" w:rsidRDefault="002E33DD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хвататься за вас, ибо тонущий человек представляет большую опасность для своего спасателя,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потому что он не способен контролировать свои действия.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Самый безопасный способ - вытащить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тонувшего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на берег при помощи подручных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средств (веревки, палки и т.п.). Вынося пострадавшего на берег, старайтесь, чтобы его голова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свешивалась ниже груди.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Последовательность оказания первой помощи пострадавшему: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Вывести из него воду, попавшую в желудок, дыхательные пути. В этом случае у</w:t>
      </w:r>
    </w:p>
    <w:p w:rsidR="001F1CB0" w:rsidRPr="002E33DD" w:rsidRDefault="002E33DD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пострадавшего наступило кислородное голодание, тело приняло синюшный оттенок. В этом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случае главная задача – вывести из пострадавшего воду, Для этого, стоя на одном колене,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нужно уложить пострадавшего на свое согнутое колено так, чтобы на него оперлась нижняя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часть грудной клетки, а верхняя часть туловища и голова свешивались вниз. Затем одной рукой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нужно открыть рот пострадавшего, а другой похлопать пострадавшего по спине или плавно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надавить со стороны спины на ребра. Когда выйдет вода, повернуть пострадавшего на спину и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з</w:t>
      </w:r>
      <w:r w:rsidRPr="002E33DD">
        <w:rPr>
          <w:rFonts w:ascii="Times New Roman" w:hAnsi="Times New Roman" w:cs="TimesNewRomanPSMT"/>
          <w:sz w:val="24"/>
          <w:szCs w:val="24"/>
        </w:rPr>
        <w:t xml:space="preserve">атем бинтом или носовым платком </w:t>
      </w:r>
      <w:r w:rsidR="001F1CB0" w:rsidRPr="002E33DD">
        <w:rPr>
          <w:rFonts w:ascii="Times New Roman" w:hAnsi="Times New Roman" w:cs="TimesNewRomanPSMT"/>
          <w:sz w:val="24"/>
          <w:szCs w:val="24"/>
        </w:rPr>
        <w:t>очистить ему ротовую полость от ила или песка, после чего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провести искусственное дыхание и закрытый массаж сердца. Это делать до полного</w:t>
      </w:r>
      <w:r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восстановления самостоятельного дыхания и работы сердца.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-BoldMT"/>
          <w:b/>
          <w:bCs/>
          <w:sz w:val="24"/>
          <w:szCs w:val="24"/>
        </w:rPr>
      </w:pPr>
      <w:r w:rsidRPr="002E33DD">
        <w:rPr>
          <w:rFonts w:ascii="Times New Roman" w:hAnsi="Times New Roman" w:cs="TimesNewRomanPS-BoldMT"/>
          <w:b/>
          <w:bCs/>
          <w:sz w:val="24"/>
          <w:szCs w:val="24"/>
        </w:rPr>
        <w:t>Памятка населению по правилам поведения на воде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РЕКОМЕДАЦИИ О ТОМ, КАК НЕ УТОНУТЬ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Научиться плавать,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Если Вы плохо плаваете, не доверяйте надувным матрацам и кругам.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Паника – основная причина трагедий на воде. Никогда не поддавайтесь панике.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 xml:space="preserve">СОВЕТЫ </w:t>
      </w:r>
      <w:proofErr w:type="gramStart"/>
      <w:r w:rsidRPr="002E33DD">
        <w:rPr>
          <w:rFonts w:ascii="Times New Roman" w:hAnsi="Times New Roman" w:cs="TimesNewRomanPSMT"/>
          <w:b/>
          <w:sz w:val="24"/>
          <w:szCs w:val="24"/>
        </w:rPr>
        <w:t>КУПАЮЩИМСЯ</w:t>
      </w:r>
      <w:proofErr w:type="gramEnd"/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Чтобы избежать беды, строго соблюдайте ряд простых правил поведения на воде.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ПОМНИТЕ!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купаться можно только в разрешенных местах;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lastRenderedPageBreak/>
        <w:t xml:space="preserve">- нельзя нырять в незнакомых местах – на дне могут оказаться </w:t>
      </w:r>
      <w:proofErr w:type="spellStart"/>
      <w:r w:rsidRPr="002E33DD">
        <w:rPr>
          <w:rFonts w:ascii="Times New Roman" w:hAnsi="Times New Roman" w:cs="TimesNewRomanPSMT"/>
          <w:sz w:val="24"/>
          <w:szCs w:val="24"/>
        </w:rPr>
        <w:t>притопленные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 xml:space="preserve"> бревна, камни,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коряги и др.;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следует купаться в заболоченных местах и там, где есть водоросли или тина;</w:t>
      </w:r>
    </w:p>
    <w:p w:rsidR="001F1CB0" w:rsidRPr="002E33DD" w:rsidRDefault="00B82923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>
        <w:rPr>
          <w:rFonts w:ascii="Times New Roman" w:hAnsi="Times New Roman" w:cs="TimesNewRomanPSMT"/>
          <w:sz w:val="24"/>
          <w:szCs w:val="24"/>
        </w:rPr>
        <w:t>-</w:t>
      </w:r>
      <w:r w:rsidR="001F1CB0" w:rsidRPr="002E33DD">
        <w:rPr>
          <w:rFonts w:ascii="Times New Roman" w:hAnsi="Times New Roman" w:cs="TimesNewRomanPSMT"/>
          <w:sz w:val="24"/>
          <w:szCs w:val="24"/>
        </w:rPr>
        <w:t xml:space="preserve">не отплывайте далеко от берега на </w:t>
      </w:r>
      <w:proofErr w:type="gramStart"/>
      <w:r w:rsidR="001F1CB0" w:rsidRPr="002E33DD">
        <w:rPr>
          <w:rFonts w:ascii="Times New Roman" w:hAnsi="Times New Roman" w:cs="TimesNewRomanPSMT"/>
          <w:sz w:val="24"/>
          <w:szCs w:val="24"/>
        </w:rPr>
        <w:t>надувных</w:t>
      </w:r>
      <w:proofErr w:type="gramEnd"/>
      <w:r w:rsidR="001F1CB0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proofErr w:type="spellStart"/>
      <w:r w:rsidR="001F1CB0" w:rsidRPr="002E33DD">
        <w:rPr>
          <w:rFonts w:ascii="Times New Roman" w:hAnsi="Times New Roman" w:cs="TimesNewRomanPSMT"/>
          <w:sz w:val="24"/>
          <w:szCs w:val="24"/>
        </w:rPr>
        <w:t>плавсредствах</w:t>
      </w:r>
      <w:proofErr w:type="spellEnd"/>
      <w:r w:rsidR="001F1CB0" w:rsidRPr="002E33DD">
        <w:rPr>
          <w:rFonts w:ascii="Times New Roman" w:hAnsi="Times New Roman" w:cs="TimesNewRomanPSMT"/>
          <w:sz w:val="24"/>
          <w:szCs w:val="24"/>
        </w:rPr>
        <w:t xml:space="preserve"> – они могут оказаться</w:t>
      </w:r>
      <w:r>
        <w:rPr>
          <w:rFonts w:ascii="Times New Roman" w:hAnsi="Times New Roman" w:cs="TimesNewRomanPSMT"/>
          <w:sz w:val="24"/>
          <w:szCs w:val="24"/>
        </w:rPr>
        <w:t xml:space="preserve"> </w:t>
      </w:r>
      <w:r w:rsidR="001F1CB0" w:rsidRPr="002E33DD">
        <w:rPr>
          <w:rFonts w:ascii="Times New Roman" w:hAnsi="Times New Roman" w:cs="TimesNewRomanPSMT"/>
          <w:sz w:val="24"/>
          <w:szCs w:val="24"/>
        </w:rPr>
        <w:t>неисправными, а это очень опасно, даже для умеющих хорошо плавать;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цепляться за лодки, залезать на знаки навигационного оборудования – бакены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 xml:space="preserve"> ,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буйки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и т.д.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подплывать к проходящим судам, заплывать за буйки, ограничивающие зону заплыва,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и выплывать на фарватер;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купаться в штормовую погоду или в местах сильного прибоя;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если вы оказались в воде на сильном течении, не пытайтесь плыть навстречу течению. В этом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случае нужно плыть по течению, но так, чтобы постепенно приближаться к берегу;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- если Вы попали в водоворот, наберите 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побольше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 xml:space="preserve"> воздуха, нырните и </w:t>
      </w:r>
      <w:proofErr w:type="spellStart"/>
      <w:r w:rsidRPr="002E33DD">
        <w:rPr>
          <w:rFonts w:ascii="Times New Roman" w:hAnsi="Times New Roman" w:cs="TimesNewRomanPSMT"/>
          <w:sz w:val="24"/>
          <w:szCs w:val="24"/>
        </w:rPr>
        <w:t>остарайтесь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 xml:space="preserve"> резко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свернуть в сторону от него;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если у Вас свело судорогой мышцы, ложитесь на спину и плывите к берегу, постарайтесь при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этом растереть сведенные мышцы. Не стесняйтесь позвать на помощь;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Нельзя подавать крики ложной тревоги.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ОСНОВНЫЕ ПРАВИЛА БЕЗОПАСНОГО ПОВЕДЕНИЯ ДЕТЕЙ НА ВОДЕ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когда купаешься, поблизости от тебя должны быть взрослые;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играть в местах, откуда можно упасть в воду;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заходи на глубокое место, если не умеешь плавать или плаваешь плохо;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ныряй в незнакомых местах;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заплавай за буйки;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выплывать на судовой ход и приближаться к судну;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устраивай в воде игр, связанных с захватами;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нельзя плавать на надувных матрасах и камерах (если плохо плаваешь);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 пытайтесь плавать на бревнах, досках, самодельных плотах;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если ты решил покататься на лодке, выучи основные правила безопасного поведения в этом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случае;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необходимо уметь правильно управлять своими возможностями.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МЕРЫ БЕЗОПАСНОСТИ ПРИ КАТАНИИ НА ЛОДКАХ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Катание на гребных и моторных лодках (катерах) только под руководством взрослых. </w:t>
      </w:r>
      <w:proofErr w:type="spellStart"/>
      <w:r w:rsidRPr="002E33DD">
        <w:rPr>
          <w:rFonts w:ascii="Times New Roman" w:hAnsi="Times New Roman" w:cs="TimesNewRomanPSMT"/>
          <w:sz w:val="24"/>
          <w:szCs w:val="24"/>
        </w:rPr>
        <w:t>Куправлению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 xml:space="preserve"> моторными катерами и лодками допускаются лица, имеющие специальные права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 xml:space="preserve">на самостоятельное управление </w:t>
      </w:r>
      <w:proofErr w:type="spellStart"/>
      <w:r w:rsidRPr="002E33DD">
        <w:rPr>
          <w:rFonts w:ascii="Times New Roman" w:hAnsi="Times New Roman" w:cs="TimesNewRomanPSMT"/>
          <w:sz w:val="24"/>
          <w:szCs w:val="24"/>
        </w:rPr>
        <w:t>плавсредствами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>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 xml:space="preserve">При катании </w:t>
      </w:r>
      <w:r w:rsidRPr="002E33DD">
        <w:rPr>
          <w:rFonts w:ascii="Times New Roman" w:hAnsi="Times New Roman" w:cs="TimesNewRomanPSMT"/>
          <w:b/>
          <w:sz w:val="24"/>
          <w:szCs w:val="24"/>
        </w:rPr>
        <w:t>запрещается: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Перегружать катер, лодку сверх установленной нормы;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-пользоваться лодкой детям до 16 лет без сопровождения взрослых;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брать в лодку детей, не достигших 7 лет;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прыгать в воду и купаться с лодки;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сидеть на бортах, переходить с места на место и пересаживаться на другие катера, лодки;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кататься в вечернее и ночное время;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подставлять борт лодки параллельно идущей волне;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-кататься около шлюзов, плотин, плотов;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- останавливаться около мостов и под мостами.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NewRomanPS-BoldMT"/>
          <w:b/>
          <w:bCs/>
          <w:sz w:val="24"/>
          <w:szCs w:val="24"/>
        </w:rPr>
      </w:pPr>
      <w:r w:rsidRPr="002E33DD">
        <w:rPr>
          <w:rFonts w:ascii="Times New Roman" w:hAnsi="Times New Roman" w:cs="TimesNewRomanPS-BoldMT"/>
          <w:b/>
          <w:bCs/>
          <w:sz w:val="24"/>
          <w:szCs w:val="24"/>
        </w:rPr>
        <w:t>ЕСЛИ ТОНЕТ ЧЕЛОВЕК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Бросьте тонущему человеку плавающий предмет, позовите помощь. Добираясь до</w:t>
      </w:r>
      <w:r w:rsidR="00B82923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 xml:space="preserve">пострадавшего, вплавь, учтите течение реки. Если тонущий не контролирует свои </w:t>
      </w:r>
      <w:proofErr w:type="spellStart"/>
      <w:r w:rsidR="00B82923">
        <w:rPr>
          <w:rFonts w:ascii="Times New Roman" w:hAnsi="Times New Roman" w:cs="TimesNewRomanPSMT"/>
          <w:sz w:val="24"/>
          <w:szCs w:val="24"/>
        </w:rPr>
        <w:t>д</w:t>
      </w:r>
      <w:r w:rsidRPr="002E33DD">
        <w:rPr>
          <w:rFonts w:ascii="Times New Roman" w:hAnsi="Times New Roman" w:cs="TimesNewRomanPSMT"/>
          <w:sz w:val="24"/>
          <w:szCs w:val="24"/>
        </w:rPr>
        <w:t>ействия</w:t>
      </w:r>
      <w:proofErr w:type="gramStart"/>
      <w:r w:rsidRPr="002E33DD">
        <w:rPr>
          <w:rFonts w:ascii="Times New Roman" w:hAnsi="Times New Roman" w:cs="TimesNewRomanPSMT"/>
          <w:sz w:val="24"/>
          <w:szCs w:val="24"/>
        </w:rPr>
        <w:t>,п</w:t>
      </w:r>
      <w:proofErr w:type="gramEnd"/>
      <w:r w:rsidRPr="002E33DD">
        <w:rPr>
          <w:rFonts w:ascii="Times New Roman" w:hAnsi="Times New Roman" w:cs="TimesNewRomanPSMT"/>
          <w:sz w:val="24"/>
          <w:szCs w:val="24"/>
        </w:rPr>
        <w:t>одплывите</w:t>
      </w:r>
      <w:proofErr w:type="spellEnd"/>
      <w:r w:rsidRPr="002E33DD">
        <w:rPr>
          <w:rFonts w:ascii="Times New Roman" w:hAnsi="Times New Roman" w:cs="TimesNewRomanPSMT"/>
          <w:sz w:val="24"/>
          <w:szCs w:val="24"/>
        </w:rPr>
        <w:t xml:space="preserve"> к нему сзади и, захватив его за голову, буксируйте к берегу.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На берегу необходимо оказать пострадавшему доврачебную помощь, ликвидировать</w:t>
      </w:r>
      <w:r w:rsidR="00B82923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кислородную недостаточность, применять реанимационные меры.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NewRomanPSMT"/>
          <w:b/>
          <w:sz w:val="24"/>
          <w:szCs w:val="24"/>
        </w:rPr>
      </w:pPr>
      <w:r w:rsidRPr="002E33DD">
        <w:rPr>
          <w:rFonts w:ascii="Times New Roman" w:hAnsi="Times New Roman" w:cs="TimesNewRomanPSMT"/>
          <w:b/>
          <w:sz w:val="24"/>
          <w:szCs w:val="24"/>
        </w:rPr>
        <w:t>ПОМНИТЕ!</w:t>
      </w:r>
    </w:p>
    <w:p w:rsidR="001F1CB0" w:rsidRPr="002E33DD" w:rsidRDefault="001F1CB0" w:rsidP="00B82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33DD">
        <w:rPr>
          <w:rFonts w:ascii="Times New Roman" w:hAnsi="Times New Roman" w:cs="TimesNewRomanPSMT"/>
          <w:sz w:val="24"/>
          <w:szCs w:val="24"/>
        </w:rPr>
        <w:t>Нарушение правил безопасного поведения на воде – это главная причина гибели людей,</w:t>
      </w:r>
      <w:r w:rsidR="002E33DD" w:rsidRPr="002E33DD">
        <w:rPr>
          <w:rFonts w:ascii="Times New Roman" w:hAnsi="Times New Roman" w:cs="TimesNewRomanPSMT"/>
          <w:sz w:val="24"/>
          <w:szCs w:val="24"/>
        </w:rPr>
        <w:t xml:space="preserve"> </w:t>
      </w:r>
      <w:r w:rsidRPr="002E33DD">
        <w:rPr>
          <w:rFonts w:ascii="Times New Roman" w:hAnsi="Times New Roman" w:cs="TimesNewRomanPSMT"/>
          <w:sz w:val="24"/>
          <w:szCs w:val="24"/>
        </w:rPr>
        <w:t>в том числе детей.</w:t>
      </w:r>
    </w:p>
    <w:sectPr w:rsidR="001F1CB0" w:rsidRPr="002E33DD" w:rsidSect="001F1CB0">
      <w:pgSz w:w="11906" w:h="16838"/>
      <w:pgMar w:top="568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>
    <w:useFELayout/>
  </w:compat>
  <w:rsids>
    <w:rsidRoot w:val="001F1CB0"/>
    <w:rsid w:val="001F1CB0"/>
    <w:rsid w:val="002E33DD"/>
    <w:rsid w:val="0031761D"/>
    <w:rsid w:val="00B82923"/>
    <w:rsid w:val="00EF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2283</Words>
  <Characters>13016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4</cp:revision>
  <cp:lastPrinted>2014-06-03T05:32:00Z</cp:lastPrinted>
  <dcterms:created xsi:type="dcterms:W3CDTF">2014-06-02T10:32:00Z</dcterms:created>
  <dcterms:modified xsi:type="dcterms:W3CDTF">2014-06-03T05:33:00Z</dcterms:modified>
</cp:coreProperties>
</file>