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74D" w:rsidRPr="000B5BDB" w:rsidRDefault="0025474D" w:rsidP="0025474D">
      <w:pPr>
        <w:shd w:val="clear" w:color="auto" w:fill="FFFFFF"/>
        <w:ind w:firstLine="567"/>
        <w:jc w:val="center"/>
        <w:rPr>
          <w:rFonts w:eastAsia="Times New Roman"/>
          <w:color w:val="000000"/>
          <w:sz w:val="28"/>
          <w:szCs w:val="28"/>
        </w:rPr>
      </w:pPr>
      <w:r w:rsidRPr="000B5BDB">
        <w:rPr>
          <w:rFonts w:eastAsia="Times New Roman"/>
          <w:color w:val="000000"/>
          <w:sz w:val="28"/>
          <w:szCs w:val="28"/>
        </w:rPr>
        <w:t>УПРАВЛЕНИЕ ОБРАЗОВАНИЯ</w:t>
      </w:r>
    </w:p>
    <w:p w:rsidR="0025474D" w:rsidRPr="000B5BDB" w:rsidRDefault="0025474D" w:rsidP="0025474D">
      <w:pPr>
        <w:shd w:val="clear" w:color="auto" w:fill="FFFFFF"/>
        <w:ind w:firstLine="567"/>
        <w:jc w:val="center"/>
        <w:rPr>
          <w:rFonts w:eastAsia="Times New Roman"/>
          <w:color w:val="000000"/>
          <w:sz w:val="28"/>
          <w:szCs w:val="28"/>
        </w:rPr>
      </w:pPr>
      <w:r w:rsidRPr="000B5BDB">
        <w:rPr>
          <w:rFonts w:eastAsia="Times New Roman"/>
          <w:color w:val="000000"/>
          <w:sz w:val="28"/>
          <w:szCs w:val="28"/>
        </w:rPr>
        <w:t>АДМИНИСТРАЦИИ МУНИЦИПАЛЬНОГО РАЙОНА</w:t>
      </w:r>
    </w:p>
    <w:p w:rsidR="0025474D" w:rsidRPr="000B5BDB" w:rsidRDefault="0025474D" w:rsidP="0025474D">
      <w:pPr>
        <w:shd w:val="clear" w:color="auto" w:fill="FFFFFF"/>
        <w:ind w:firstLine="567"/>
        <w:jc w:val="center"/>
        <w:rPr>
          <w:rFonts w:eastAsia="Times New Roman"/>
          <w:color w:val="000000"/>
          <w:sz w:val="28"/>
          <w:szCs w:val="28"/>
        </w:rPr>
      </w:pPr>
      <w:r w:rsidRPr="000B5BDB">
        <w:rPr>
          <w:rFonts w:eastAsia="Times New Roman"/>
          <w:color w:val="000000"/>
          <w:sz w:val="28"/>
          <w:szCs w:val="28"/>
        </w:rPr>
        <w:t>«ВОЛОКОНОВСКИЙ РАЙОН»</w:t>
      </w:r>
      <w:r w:rsidRPr="000B5BDB">
        <w:rPr>
          <w:color w:val="000000"/>
          <w:sz w:val="28"/>
          <w:szCs w:val="28"/>
        </w:rPr>
        <w:t xml:space="preserve"> </w:t>
      </w:r>
      <w:r w:rsidRPr="000B5BDB">
        <w:rPr>
          <w:rFonts w:eastAsia="Times New Roman"/>
          <w:color w:val="000000"/>
          <w:sz w:val="28"/>
          <w:szCs w:val="28"/>
        </w:rPr>
        <w:t>БЕЛГОРОДСКОЙ ОБЛАСТИ</w:t>
      </w:r>
    </w:p>
    <w:p w:rsidR="0025474D" w:rsidRPr="000B5BDB" w:rsidRDefault="0025474D" w:rsidP="0025474D">
      <w:pPr>
        <w:shd w:val="clear" w:color="auto" w:fill="FFFFFF"/>
        <w:ind w:firstLine="567"/>
        <w:jc w:val="both"/>
        <w:rPr>
          <w:rFonts w:eastAsia="Times New Roman"/>
          <w:color w:val="000000"/>
          <w:sz w:val="28"/>
          <w:szCs w:val="28"/>
        </w:rPr>
      </w:pPr>
    </w:p>
    <w:tbl>
      <w:tblPr>
        <w:tblW w:w="0" w:type="auto"/>
        <w:tblLook w:val="01E0"/>
      </w:tblPr>
      <w:tblGrid>
        <w:gridCol w:w="222"/>
        <w:gridCol w:w="10200"/>
      </w:tblGrid>
      <w:tr w:rsidR="0025474D" w:rsidRPr="000B5BDB" w:rsidTr="00F039B6">
        <w:tc>
          <w:tcPr>
            <w:tcW w:w="4927" w:type="dxa"/>
          </w:tcPr>
          <w:p w:rsidR="0025474D" w:rsidRPr="000B5BDB" w:rsidRDefault="0025474D" w:rsidP="00F039B6">
            <w:pPr>
              <w:shd w:val="clear" w:color="auto" w:fill="FFFFFF"/>
              <w:ind w:firstLine="567"/>
              <w:jc w:val="both"/>
              <w:rPr>
                <w:rFonts w:eastAsia="Times New Roman"/>
                <w:color w:val="000000"/>
                <w:sz w:val="28"/>
                <w:szCs w:val="24"/>
              </w:rPr>
            </w:pPr>
          </w:p>
        </w:tc>
        <w:tc>
          <w:tcPr>
            <w:tcW w:w="5387" w:type="dxa"/>
          </w:tcPr>
          <w:p w:rsidR="0025474D" w:rsidRPr="000B5BDB" w:rsidRDefault="008548CE" w:rsidP="00F039B6">
            <w:pPr>
              <w:shd w:val="clear" w:color="auto" w:fill="FFFFFF"/>
              <w:jc w:val="both"/>
              <w:rPr>
                <w:rFonts w:eastAsia="Times New Roman"/>
                <w:color w:val="000000"/>
                <w:sz w:val="28"/>
                <w:szCs w:val="24"/>
              </w:rPr>
            </w:pPr>
            <w:r w:rsidRPr="008548CE">
              <w:rPr>
                <w:color w:val="000000"/>
                <w:sz w:val="28"/>
                <w:szCs w:val="24"/>
              </w:rPr>
              <w:drawing>
                <wp:inline distT="0" distB="0" distL="0" distR="0">
                  <wp:extent cx="6819900" cy="23431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6862" t="3717" r="-4482" b="724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990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474D" w:rsidRPr="000B5BDB" w:rsidRDefault="0025474D" w:rsidP="0025474D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25474D" w:rsidRPr="000B5BDB" w:rsidRDefault="0025474D" w:rsidP="0025474D">
      <w:pPr>
        <w:shd w:val="clear" w:color="auto" w:fill="FFFFFF"/>
        <w:ind w:firstLine="567"/>
        <w:jc w:val="center"/>
        <w:rPr>
          <w:b/>
          <w:bCs/>
          <w:color w:val="000000"/>
          <w:sz w:val="28"/>
          <w:szCs w:val="28"/>
        </w:rPr>
      </w:pPr>
    </w:p>
    <w:p w:rsidR="00D138AF" w:rsidRPr="008548CE" w:rsidRDefault="008548CE" w:rsidP="00F039B6">
      <w:pPr>
        <w:shd w:val="clear" w:color="auto" w:fill="FFFFFF"/>
        <w:ind w:firstLine="583"/>
        <w:jc w:val="center"/>
        <w:rPr>
          <w:rFonts w:eastAsia="Times New Roman"/>
          <w:b/>
          <w:bCs/>
          <w:iCs/>
          <w:sz w:val="28"/>
          <w:szCs w:val="34"/>
        </w:rPr>
      </w:pPr>
      <w:r w:rsidRPr="008548CE">
        <w:rPr>
          <w:rFonts w:eastAsia="Times New Roman" w:cs="Arial"/>
          <w:b/>
          <w:bCs/>
          <w:iCs/>
          <w:sz w:val="28"/>
          <w:szCs w:val="34"/>
        </w:rPr>
        <w:t>о</w:t>
      </w:r>
      <w:r w:rsidRPr="008548CE">
        <w:rPr>
          <w:rFonts w:eastAsia="Times New Roman"/>
          <w:b/>
          <w:bCs/>
          <w:iCs/>
          <w:sz w:val="28"/>
          <w:szCs w:val="34"/>
        </w:rPr>
        <w:t xml:space="preserve"> </w:t>
      </w:r>
      <w:r>
        <w:rPr>
          <w:rFonts w:eastAsia="Times New Roman"/>
          <w:b/>
          <w:bCs/>
          <w:iCs/>
          <w:sz w:val="28"/>
          <w:szCs w:val="34"/>
        </w:rPr>
        <w:t>комисс</w:t>
      </w:r>
      <w:r w:rsidRPr="008548CE">
        <w:rPr>
          <w:rFonts w:eastAsia="Times New Roman"/>
          <w:b/>
          <w:bCs/>
          <w:iCs/>
          <w:sz w:val="28"/>
          <w:szCs w:val="34"/>
        </w:rPr>
        <w:t>и</w:t>
      </w:r>
      <w:r>
        <w:rPr>
          <w:rFonts w:eastAsia="Times New Roman"/>
          <w:b/>
          <w:bCs/>
          <w:iCs/>
          <w:sz w:val="28"/>
          <w:szCs w:val="34"/>
        </w:rPr>
        <w:t>и</w:t>
      </w:r>
      <w:r w:rsidR="002B5AB7" w:rsidRPr="008548CE">
        <w:rPr>
          <w:rFonts w:eastAsia="Times New Roman" w:cs="Arial"/>
          <w:b/>
          <w:bCs/>
          <w:iCs/>
          <w:sz w:val="28"/>
          <w:szCs w:val="34"/>
        </w:rPr>
        <w:t xml:space="preserve"> </w:t>
      </w:r>
      <w:r w:rsidRPr="008548CE">
        <w:rPr>
          <w:rFonts w:eastAsia="Times New Roman" w:cs="Arial"/>
          <w:b/>
          <w:bCs/>
          <w:iCs/>
          <w:sz w:val="28"/>
          <w:szCs w:val="34"/>
        </w:rPr>
        <w:t xml:space="preserve">по </w:t>
      </w:r>
      <w:r w:rsidRPr="008548CE">
        <w:rPr>
          <w:rFonts w:eastAsia="Times New Roman"/>
          <w:b/>
          <w:sz w:val="28"/>
          <w:szCs w:val="22"/>
        </w:rPr>
        <w:t>проверки знаний в области пожарной безопасности</w:t>
      </w:r>
    </w:p>
    <w:p w:rsidR="00F039B6" w:rsidRPr="0025474D" w:rsidRDefault="00F039B6" w:rsidP="00F039B6">
      <w:pPr>
        <w:shd w:val="clear" w:color="auto" w:fill="FFFFFF"/>
        <w:ind w:firstLine="583"/>
        <w:jc w:val="center"/>
        <w:rPr>
          <w:sz w:val="28"/>
        </w:rPr>
      </w:pPr>
    </w:p>
    <w:p w:rsidR="00D138AF" w:rsidRPr="0025474D" w:rsidRDefault="002B5AB7" w:rsidP="0025474D">
      <w:pPr>
        <w:shd w:val="clear" w:color="auto" w:fill="FFFFFF"/>
        <w:rPr>
          <w:sz w:val="28"/>
        </w:rPr>
      </w:pPr>
      <w:r w:rsidRPr="0025474D">
        <w:rPr>
          <w:b/>
          <w:bCs/>
          <w:sz w:val="28"/>
          <w:szCs w:val="22"/>
        </w:rPr>
        <w:t xml:space="preserve">1. </w:t>
      </w:r>
      <w:r w:rsidRPr="0025474D">
        <w:rPr>
          <w:rFonts w:eastAsia="Times New Roman"/>
          <w:b/>
          <w:bCs/>
          <w:sz w:val="28"/>
          <w:szCs w:val="22"/>
        </w:rPr>
        <w:t>Общие положения</w:t>
      </w:r>
    </w:p>
    <w:p w:rsidR="00D138AF" w:rsidRPr="0025474D" w:rsidRDefault="002B5AB7" w:rsidP="0025474D">
      <w:pPr>
        <w:numPr>
          <w:ilvl w:val="0"/>
          <w:numId w:val="1"/>
        </w:numPr>
        <w:shd w:val="clear" w:color="auto" w:fill="FFFFFF"/>
        <w:tabs>
          <w:tab w:val="left" w:pos="641"/>
        </w:tabs>
        <w:ind w:firstLine="266"/>
        <w:jc w:val="both"/>
        <w:rPr>
          <w:sz w:val="28"/>
          <w:szCs w:val="22"/>
        </w:rPr>
      </w:pPr>
      <w:proofErr w:type="gramStart"/>
      <w:r w:rsidRPr="0025474D">
        <w:rPr>
          <w:rFonts w:eastAsia="Times New Roman"/>
          <w:sz w:val="28"/>
          <w:szCs w:val="22"/>
        </w:rPr>
        <w:t>Ко</w:t>
      </w:r>
      <w:r w:rsidR="00415F4F">
        <w:rPr>
          <w:rFonts w:eastAsia="Times New Roman"/>
          <w:sz w:val="28"/>
          <w:szCs w:val="22"/>
        </w:rPr>
        <w:t>миссия для проверки знаний в об</w:t>
      </w:r>
      <w:r w:rsidRPr="0025474D">
        <w:rPr>
          <w:rFonts w:eastAsia="Times New Roman"/>
          <w:sz w:val="28"/>
          <w:szCs w:val="22"/>
        </w:rPr>
        <w:t>ласти пожарной безопасности (далее - Ко</w:t>
      </w:r>
      <w:r w:rsidRPr="0025474D">
        <w:rPr>
          <w:rFonts w:eastAsia="Times New Roman"/>
          <w:sz w:val="28"/>
          <w:szCs w:val="22"/>
        </w:rPr>
        <w:softHyphen/>
        <w:t xml:space="preserve">миссия) </w:t>
      </w:r>
      <w:r w:rsidR="00415F4F">
        <w:rPr>
          <w:rFonts w:eastAsia="Times New Roman"/>
          <w:sz w:val="28"/>
          <w:szCs w:val="22"/>
        </w:rPr>
        <w:t>создается в соответствии с Феде</w:t>
      </w:r>
      <w:r w:rsidRPr="0025474D">
        <w:rPr>
          <w:rFonts w:eastAsia="Times New Roman"/>
          <w:sz w:val="28"/>
          <w:szCs w:val="22"/>
        </w:rPr>
        <w:t>ральным законом от 21.12.1994 N 69-ФЗ "О пожарной</w:t>
      </w:r>
      <w:r w:rsidR="00415F4F">
        <w:rPr>
          <w:rFonts w:eastAsia="Times New Roman"/>
          <w:sz w:val="28"/>
          <w:szCs w:val="22"/>
        </w:rPr>
        <w:t xml:space="preserve"> безопасности", Правилами проти</w:t>
      </w:r>
      <w:r w:rsidRPr="0025474D">
        <w:rPr>
          <w:rFonts w:eastAsia="Times New Roman"/>
          <w:sz w:val="28"/>
          <w:szCs w:val="22"/>
        </w:rPr>
        <w:t>вопожар</w:t>
      </w:r>
      <w:r w:rsidR="00415F4F">
        <w:rPr>
          <w:rFonts w:eastAsia="Times New Roman"/>
          <w:sz w:val="28"/>
          <w:szCs w:val="22"/>
        </w:rPr>
        <w:t>ного режима в Российской Федера</w:t>
      </w:r>
      <w:r w:rsidRPr="0025474D">
        <w:rPr>
          <w:rFonts w:eastAsia="Times New Roman"/>
          <w:sz w:val="28"/>
          <w:szCs w:val="22"/>
        </w:rPr>
        <w:t>ции (утв. Постановлением Правительства РФ от 25.04.2012 N 390), нормами пожарной безопасности "Обучение мерам пожарной безопасности работников организаций" (утв. приказом МЧС России от 12.12.2007 N 645) и другими нормативно-правовыми актами в области</w:t>
      </w:r>
      <w:proofErr w:type="gramEnd"/>
      <w:r w:rsidRPr="0025474D">
        <w:rPr>
          <w:rFonts w:eastAsia="Times New Roman"/>
          <w:sz w:val="28"/>
          <w:szCs w:val="22"/>
        </w:rPr>
        <w:t xml:space="preserve"> о</w:t>
      </w:r>
      <w:r w:rsidR="00415F4F">
        <w:rPr>
          <w:rFonts w:eastAsia="Times New Roman"/>
          <w:sz w:val="28"/>
          <w:szCs w:val="22"/>
        </w:rPr>
        <w:t>бучения и проверки знаний по по</w:t>
      </w:r>
      <w:r w:rsidRPr="0025474D">
        <w:rPr>
          <w:rFonts w:eastAsia="Times New Roman"/>
          <w:sz w:val="28"/>
          <w:szCs w:val="22"/>
        </w:rPr>
        <w:t>жарной безопасности.</w:t>
      </w:r>
    </w:p>
    <w:p w:rsidR="00D138AF" w:rsidRPr="0025474D" w:rsidRDefault="002B5AB7" w:rsidP="0025474D">
      <w:pPr>
        <w:numPr>
          <w:ilvl w:val="0"/>
          <w:numId w:val="1"/>
        </w:numPr>
        <w:shd w:val="clear" w:color="auto" w:fill="FFFFFF"/>
        <w:tabs>
          <w:tab w:val="left" w:pos="641"/>
        </w:tabs>
        <w:ind w:firstLine="266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П</w:t>
      </w:r>
      <w:r w:rsidR="00415F4F">
        <w:rPr>
          <w:rFonts w:eastAsia="Times New Roman"/>
          <w:sz w:val="28"/>
          <w:szCs w:val="22"/>
        </w:rPr>
        <w:t>оложение устанавливает общий по</w:t>
      </w:r>
      <w:r w:rsidRPr="0025474D">
        <w:rPr>
          <w:rFonts w:eastAsia="Times New Roman"/>
          <w:sz w:val="28"/>
          <w:szCs w:val="22"/>
        </w:rPr>
        <w:t xml:space="preserve">рядок организации и проведения обучения мерам пожарной безопасности в </w:t>
      </w:r>
      <w:r w:rsidR="00415F4F">
        <w:rPr>
          <w:rFonts w:eastAsia="Times New Roman"/>
          <w:color w:val="000000"/>
          <w:sz w:val="28"/>
          <w:szCs w:val="24"/>
        </w:rPr>
        <w:t>управлении</w:t>
      </w:r>
      <w:r w:rsidR="00415F4F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Pr="0025474D">
        <w:rPr>
          <w:rFonts w:eastAsia="Times New Roman"/>
          <w:sz w:val="28"/>
          <w:szCs w:val="22"/>
        </w:rPr>
        <w:t>, порядок и форму работы комиссии по проверке</w:t>
      </w:r>
      <w:r w:rsidR="00415F4F">
        <w:rPr>
          <w:rFonts w:eastAsia="Times New Roman"/>
          <w:sz w:val="28"/>
          <w:szCs w:val="22"/>
        </w:rPr>
        <w:t xml:space="preserve"> знаний в области пожарной безо</w:t>
      </w:r>
      <w:r w:rsidRPr="0025474D">
        <w:rPr>
          <w:rFonts w:eastAsia="Times New Roman"/>
          <w:sz w:val="28"/>
          <w:szCs w:val="22"/>
        </w:rPr>
        <w:t>пасности.</w:t>
      </w:r>
    </w:p>
    <w:p w:rsidR="00D138AF" w:rsidRPr="0025474D" w:rsidRDefault="002B5AB7" w:rsidP="0025474D">
      <w:pPr>
        <w:shd w:val="clear" w:color="auto" w:fill="FFFFFF"/>
        <w:tabs>
          <w:tab w:val="left" w:pos="763"/>
        </w:tabs>
        <w:ind w:firstLine="266"/>
        <w:jc w:val="both"/>
        <w:rPr>
          <w:sz w:val="28"/>
        </w:rPr>
      </w:pPr>
      <w:r w:rsidRPr="0025474D">
        <w:rPr>
          <w:sz w:val="28"/>
          <w:szCs w:val="22"/>
        </w:rPr>
        <w:t>1.3.</w:t>
      </w:r>
      <w:r w:rsidRPr="0025474D">
        <w:rPr>
          <w:sz w:val="28"/>
          <w:szCs w:val="22"/>
        </w:rPr>
        <w:tab/>
      </w:r>
      <w:r w:rsidRPr="0025474D">
        <w:rPr>
          <w:rFonts w:eastAsia="Times New Roman"/>
          <w:sz w:val="28"/>
          <w:szCs w:val="22"/>
        </w:rPr>
        <w:t>Ответственность за организацию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Pr="0025474D">
        <w:rPr>
          <w:rFonts w:eastAsia="Times New Roman"/>
          <w:sz w:val="28"/>
          <w:szCs w:val="22"/>
        </w:rPr>
        <w:t>своевременного и качественного обучения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Pr="0025474D">
        <w:rPr>
          <w:rFonts w:eastAsia="Times New Roman"/>
          <w:sz w:val="28"/>
          <w:szCs w:val="22"/>
        </w:rPr>
        <w:t xml:space="preserve">мерам пожарной безопасности в целом в </w:t>
      </w:r>
      <w:r w:rsidR="00415F4F">
        <w:rPr>
          <w:rFonts w:eastAsia="Times New Roman"/>
          <w:color w:val="000000"/>
          <w:sz w:val="28"/>
          <w:szCs w:val="24"/>
        </w:rPr>
        <w:t>управлении</w:t>
      </w:r>
      <w:r w:rsidR="00415F4F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415F4F" w:rsidRPr="0025474D">
        <w:rPr>
          <w:rFonts w:eastAsia="Times New Roman"/>
          <w:sz w:val="28"/>
          <w:szCs w:val="22"/>
        </w:rPr>
        <w:t xml:space="preserve"> </w:t>
      </w:r>
      <w:r w:rsidRPr="0025474D">
        <w:rPr>
          <w:rFonts w:eastAsia="Times New Roman"/>
          <w:sz w:val="28"/>
          <w:szCs w:val="22"/>
        </w:rPr>
        <w:t>возлагается на предсе</w:t>
      </w:r>
      <w:r w:rsidR="00415F4F">
        <w:rPr>
          <w:rFonts w:eastAsia="Times New Roman"/>
          <w:sz w:val="28"/>
          <w:szCs w:val="22"/>
        </w:rPr>
        <w:t xml:space="preserve">дателя Комиссии, а в образовательных учреждениях </w:t>
      </w:r>
      <w:r w:rsidRPr="0025474D">
        <w:rPr>
          <w:rFonts w:eastAsia="Times New Roman"/>
          <w:sz w:val="28"/>
          <w:szCs w:val="22"/>
        </w:rPr>
        <w:t xml:space="preserve"> </w:t>
      </w:r>
      <w:r w:rsidR="00EC1294" w:rsidRPr="0025474D">
        <w:rPr>
          <w:rFonts w:eastAsia="Times New Roman"/>
          <w:sz w:val="28"/>
          <w:szCs w:val="22"/>
        </w:rPr>
        <w:t>–</w:t>
      </w:r>
      <w:r w:rsidRPr="0025474D">
        <w:rPr>
          <w:rFonts w:eastAsia="Times New Roman"/>
          <w:sz w:val="28"/>
          <w:szCs w:val="22"/>
        </w:rPr>
        <w:t xml:space="preserve"> на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Pr="0025474D">
        <w:rPr>
          <w:rFonts w:eastAsia="Times New Roman"/>
          <w:sz w:val="28"/>
          <w:szCs w:val="22"/>
        </w:rPr>
        <w:t>их руководителей.</w:t>
      </w:r>
    </w:p>
    <w:p w:rsidR="00D138AF" w:rsidRPr="0025474D" w:rsidRDefault="00415F4F" w:rsidP="0025474D">
      <w:pPr>
        <w:numPr>
          <w:ilvl w:val="0"/>
          <w:numId w:val="2"/>
        </w:numPr>
        <w:shd w:val="clear" w:color="auto" w:fill="FFFFFF"/>
        <w:tabs>
          <w:tab w:val="left" w:pos="677"/>
        </w:tabs>
        <w:ind w:firstLine="274"/>
        <w:jc w:val="both"/>
        <w:rPr>
          <w:sz w:val="28"/>
          <w:szCs w:val="22"/>
        </w:rPr>
      </w:pPr>
      <w:r>
        <w:rPr>
          <w:rFonts w:eastAsia="Times New Roman"/>
          <w:sz w:val="28"/>
          <w:szCs w:val="22"/>
        </w:rPr>
        <w:t>Обучение мерам пожарной безопас</w:t>
      </w:r>
      <w:r w:rsidR="002B5AB7" w:rsidRPr="0025474D">
        <w:rPr>
          <w:rFonts w:eastAsia="Times New Roman"/>
          <w:sz w:val="28"/>
          <w:szCs w:val="22"/>
        </w:rPr>
        <w:t>ности проводится в ходе противопожарных инструк</w:t>
      </w:r>
      <w:r>
        <w:rPr>
          <w:rFonts w:eastAsia="Times New Roman"/>
          <w:sz w:val="28"/>
          <w:szCs w:val="22"/>
        </w:rPr>
        <w:t>тажей, пожарно-технических мини</w:t>
      </w:r>
      <w:r w:rsidR="002B5AB7" w:rsidRPr="0025474D">
        <w:rPr>
          <w:rFonts w:eastAsia="Times New Roman"/>
          <w:sz w:val="28"/>
          <w:szCs w:val="22"/>
        </w:rPr>
        <w:t>мумов, бесед, а также в процессе повышения квалификации.</w:t>
      </w:r>
    </w:p>
    <w:p w:rsidR="00D138AF" w:rsidRPr="0025474D" w:rsidRDefault="002B5AB7" w:rsidP="0025474D">
      <w:pPr>
        <w:numPr>
          <w:ilvl w:val="0"/>
          <w:numId w:val="2"/>
        </w:numPr>
        <w:shd w:val="clear" w:color="auto" w:fill="FFFFFF"/>
        <w:tabs>
          <w:tab w:val="left" w:pos="677"/>
        </w:tabs>
        <w:ind w:firstLine="274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Обучение мерам по</w:t>
      </w:r>
      <w:r w:rsidR="00A0369E">
        <w:rPr>
          <w:rFonts w:eastAsia="Times New Roman"/>
          <w:sz w:val="28"/>
          <w:szCs w:val="22"/>
        </w:rPr>
        <w:t>жарной безопас</w:t>
      </w:r>
      <w:r w:rsidRPr="0025474D">
        <w:rPr>
          <w:rFonts w:eastAsia="Times New Roman"/>
          <w:sz w:val="28"/>
          <w:szCs w:val="22"/>
        </w:rPr>
        <w:t>ности осуществляется в соответствии типо</w:t>
      </w:r>
      <w:r w:rsidRPr="0025474D">
        <w:rPr>
          <w:rFonts w:eastAsia="Times New Roman"/>
          <w:sz w:val="28"/>
          <w:szCs w:val="22"/>
        </w:rPr>
        <w:softHyphen/>
        <w:t>выми программами.</w:t>
      </w:r>
    </w:p>
    <w:p w:rsidR="00D138AF" w:rsidRPr="0025474D" w:rsidRDefault="002B5AB7" w:rsidP="0025474D">
      <w:pPr>
        <w:shd w:val="clear" w:color="auto" w:fill="FFFFFF"/>
        <w:rPr>
          <w:sz w:val="28"/>
        </w:rPr>
      </w:pPr>
      <w:r w:rsidRPr="0025474D">
        <w:rPr>
          <w:b/>
          <w:bCs/>
          <w:sz w:val="28"/>
          <w:szCs w:val="22"/>
        </w:rPr>
        <w:t xml:space="preserve">2. </w:t>
      </w:r>
      <w:r w:rsidRPr="0025474D">
        <w:rPr>
          <w:rFonts w:eastAsia="Times New Roman"/>
          <w:b/>
          <w:bCs/>
          <w:sz w:val="28"/>
          <w:szCs w:val="22"/>
        </w:rPr>
        <w:t>Противопожарный инструктаж</w:t>
      </w:r>
    </w:p>
    <w:p w:rsidR="00D138AF" w:rsidRPr="0025474D" w:rsidRDefault="002B5AB7" w:rsidP="0025474D">
      <w:pPr>
        <w:shd w:val="clear" w:color="auto" w:fill="FFFFFF"/>
        <w:ind w:firstLine="266"/>
        <w:jc w:val="both"/>
        <w:rPr>
          <w:sz w:val="28"/>
        </w:rPr>
      </w:pPr>
      <w:r w:rsidRPr="0025474D">
        <w:rPr>
          <w:sz w:val="28"/>
          <w:szCs w:val="22"/>
        </w:rPr>
        <w:t xml:space="preserve">2.1. </w:t>
      </w:r>
      <w:r w:rsidRPr="0025474D">
        <w:rPr>
          <w:rFonts w:eastAsia="Times New Roman"/>
          <w:sz w:val="28"/>
          <w:szCs w:val="22"/>
        </w:rPr>
        <w:t>Противопожарный инструктаж - это доведение</w:t>
      </w:r>
      <w:r w:rsidR="00A0369E">
        <w:rPr>
          <w:rFonts w:eastAsia="Times New Roman"/>
          <w:sz w:val="28"/>
          <w:szCs w:val="22"/>
        </w:rPr>
        <w:t xml:space="preserve"> до работников </w:t>
      </w:r>
      <w:r w:rsidR="00A0369E">
        <w:rPr>
          <w:rFonts w:eastAsia="Times New Roman"/>
          <w:color w:val="000000"/>
          <w:sz w:val="28"/>
          <w:szCs w:val="24"/>
        </w:rPr>
        <w:t>управления</w:t>
      </w:r>
      <w:r w:rsidR="00A0369E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A0369E">
        <w:rPr>
          <w:rFonts w:eastAsia="Times New Roman"/>
          <w:sz w:val="28"/>
          <w:szCs w:val="22"/>
        </w:rPr>
        <w:t xml:space="preserve"> основ</w:t>
      </w:r>
      <w:r w:rsidRPr="0025474D">
        <w:rPr>
          <w:rFonts w:eastAsia="Times New Roman"/>
          <w:sz w:val="28"/>
          <w:szCs w:val="22"/>
        </w:rPr>
        <w:t xml:space="preserve">ных требований пожарной безопасности, изучение технологических процессов </w:t>
      </w:r>
      <w:r w:rsidR="00A0369E">
        <w:rPr>
          <w:rFonts w:eastAsia="Times New Roman"/>
          <w:sz w:val="28"/>
          <w:szCs w:val="22"/>
        </w:rPr>
        <w:t>произ</w:t>
      </w:r>
      <w:r w:rsidRPr="0025474D">
        <w:rPr>
          <w:rFonts w:eastAsia="Times New Roman"/>
          <w:sz w:val="28"/>
          <w:szCs w:val="22"/>
        </w:rPr>
        <w:t xml:space="preserve">водства, </w:t>
      </w:r>
      <w:r w:rsidR="00A0369E">
        <w:rPr>
          <w:rFonts w:eastAsia="Times New Roman"/>
          <w:sz w:val="28"/>
          <w:szCs w:val="22"/>
        </w:rPr>
        <w:t>оборудования, сре</w:t>
      </w:r>
      <w:proofErr w:type="gramStart"/>
      <w:r w:rsidR="00A0369E">
        <w:rPr>
          <w:rFonts w:eastAsia="Times New Roman"/>
          <w:sz w:val="28"/>
          <w:szCs w:val="22"/>
        </w:rPr>
        <w:t>дств пр</w:t>
      </w:r>
      <w:proofErr w:type="gramEnd"/>
      <w:r w:rsidR="00A0369E">
        <w:rPr>
          <w:rFonts w:eastAsia="Times New Roman"/>
          <w:sz w:val="28"/>
          <w:szCs w:val="22"/>
        </w:rPr>
        <w:t>отивопо</w:t>
      </w:r>
      <w:r w:rsidRPr="0025474D">
        <w:rPr>
          <w:rFonts w:eastAsia="Times New Roman"/>
          <w:sz w:val="28"/>
          <w:szCs w:val="22"/>
        </w:rPr>
        <w:t>жарной за</w:t>
      </w:r>
      <w:r w:rsidR="00A0369E">
        <w:rPr>
          <w:rFonts w:eastAsia="Times New Roman"/>
          <w:sz w:val="28"/>
          <w:szCs w:val="22"/>
        </w:rPr>
        <w:t>щиты и действий в случае возник</w:t>
      </w:r>
      <w:r w:rsidRPr="0025474D">
        <w:rPr>
          <w:rFonts w:eastAsia="Times New Roman"/>
          <w:sz w:val="28"/>
          <w:szCs w:val="22"/>
        </w:rPr>
        <w:t>новения пожара.</w:t>
      </w:r>
    </w:p>
    <w:p w:rsidR="00D138AF" w:rsidRPr="0025474D" w:rsidRDefault="002B5AB7" w:rsidP="0025474D">
      <w:pPr>
        <w:shd w:val="clear" w:color="auto" w:fill="FFFFFF"/>
        <w:ind w:firstLine="266"/>
        <w:jc w:val="both"/>
        <w:rPr>
          <w:sz w:val="28"/>
        </w:rPr>
      </w:pPr>
      <w:r w:rsidRPr="0025474D">
        <w:rPr>
          <w:rFonts w:eastAsia="Times New Roman"/>
          <w:sz w:val="28"/>
          <w:szCs w:val="22"/>
        </w:rPr>
        <w:t>Прот</w:t>
      </w:r>
      <w:r w:rsidR="00A0369E">
        <w:rPr>
          <w:rFonts w:eastAsia="Times New Roman"/>
          <w:sz w:val="28"/>
          <w:szCs w:val="22"/>
        </w:rPr>
        <w:t>ивопожарный инструктаж проводит</w:t>
      </w:r>
      <w:r w:rsidRPr="0025474D">
        <w:rPr>
          <w:rFonts w:eastAsia="Times New Roman"/>
          <w:sz w:val="28"/>
          <w:szCs w:val="22"/>
        </w:rPr>
        <w:t>ся в соотве</w:t>
      </w:r>
      <w:r w:rsidR="00A0369E">
        <w:rPr>
          <w:rFonts w:eastAsia="Times New Roman"/>
          <w:sz w:val="28"/>
          <w:szCs w:val="22"/>
        </w:rPr>
        <w:t>тствии с типовой программой обу</w:t>
      </w:r>
      <w:r w:rsidRPr="0025474D">
        <w:rPr>
          <w:rFonts w:eastAsia="Times New Roman"/>
          <w:sz w:val="28"/>
          <w:szCs w:val="22"/>
        </w:rPr>
        <w:t>чения (приложение 1).</w:t>
      </w:r>
    </w:p>
    <w:p w:rsidR="00D138AF" w:rsidRPr="0025474D" w:rsidRDefault="00A0369E" w:rsidP="0025474D">
      <w:pPr>
        <w:shd w:val="clear" w:color="auto" w:fill="FFFFFF"/>
        <w:tabs>
          <w:tab w:val="left" w:pos="691"/>
        </w:tabs>
        <w:ind w:firstLine="302"/>
        <w:jc w:val="both"/>
        <w:rPr>
          <w:sz w:val="28"/>
        </w:rPr>
      </w:pPr>
      <w:r>
        <w:rPr>
          <w:sz w:val="28"/>
          <w:szCs w:val="22"/>
        </w:rPr>
        <w:t xml:space="preserve">2.2. </w:t>
      </w:r>
      <w:r w:rsidR="002B5AB7" w:rsidRPr="0025474D">
        <w:rPr>
          <w:rFonts w:eastAsia="Times New Roman"/>
          <w:sz w:val="28"/>
          <w:szCs w:val="22"/>
        </w:rPr>
        <w:t xml:space="preserve">Противопожарные инструктажи в зависимости от характера и времени </w:t>
      </w:r>
      <w:r w:rsidR="002B5AB7" w:rsidRPr="0025474D">
        <w:rPr>
          <w:rFonts w:eastAsia="Times New Roman"/>
          <w:sz w:val="28"/>
          <w:szCs w:val="22"/>
        </w:rPr>
        <w:lastRenderedPageBreak/>
        <w:t>проведения подразделяются:</w:t>
      </w:r>
    </w:p>
    <w:p w:rsidR="00D138AF" w:rsidRPr="0025474D" w:rsidRDefault="002B5AB7" w:rsidP="0025474D">
      <w:pPr>
        <w:numPr>
          <w:ilvl w:val="0"/>
          <w:numId w:val="3"/>
        </w:numPr>
        <w:shd w:val="clear" w:color="auto" w:fill="FFFFFF"/>
        <w:tabs>
          <w:tab w:val="left" w:pos="850"/>
        </w:tabs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вводный;</w:t>
      </w:r>
    </w:p>
    <w:p w:rsidR="00D138AF" w:rsidRPr="0025474D" w:rsidRDefault="002B5AB7" w:rsidP="0025474D">
      <w:pPr>
        <w:numPr>
          <w:ilvl w:val="0"/>
          <w:numId w:val="3"/>
        </w:numPr>
        <w:shd w:val="clear" w:color="auto" w:fill="FFFFFF"/>
        <w:tabs>
          <w:tab w:val="left" w:pos="850"/>
        </w:tabs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первичный;</w:t>
      </w:r>
    </w:p>
    <w:p w:rsidR="00D138AF" w:rsidRPr="0025474D" w:rsidRDefault="002B5AB7" w:rsidP="0025474D">
      <w:pPr>
        <w:numPr>
          <w:ilvl w:val="0"/>
          <w:numId w:val="3"/>
        </w:numPr>
        <w:shd w:val="clear" w:color="auto" w:fill="FFFFFF"/>
        <w:tabs>
          <w:tab w:val="left" w:pos="850"/>
        </w:tabs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внеплановый;</w:t>
      </w:r>
    </w:p>
    <w:p w:rsidR="00D138AF" w:rsidRPr="0025474D" w:rsidRDefault="002B5AB7" w:rsidP="0025474D">
      <w:pPr>
        <w:numPr>
          <w:ilvl w:val="0"/>
          <w:numId w:val="3"/>
        </w:numPr>
        <w:shd w:val="clear" w:color="auto" w:fill="FFFFFF"/>
        <w:tabs>
          <w:tab w:val="left" w:pos="850"/>
        </w:tabs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целевой.</w:t>
      </w:r>
    </w:p>
    <w:p w:rsidR="00D138AF" w:rsidRPr="0025474D" w:rsidRDefault="00A0369E" w:rsidP="00A0369E">
      <w:pPr>
        <w:shd w:val="clear" w:color="auto" w:fill="FFFFFF"/>
        <w:tabs>
          <w:tab w:val="left" w:pos="284"/>
          <w:tab w:val="left" w:pos="426"/>
          <w:tab w:val="left" w:pos="567"/>
          <w:tab w:val="left" w:pos="851"/>
        </w:tabs>
        <w:ind w:firstLine="302"/>
        <w:jc w:val="both"/>
        <w:rPr>
          <w:sz w:val="28"/>
        </w:rPr>
      </w:pPr>
      <w:r>
        <w:rPr>
          <w:sz w:val="28"/>
          <w:szCs w:val="22"/>
        </w:rPr>
        <w:t xml:space="preserve">2.3. </w:t>
      </w:r>
      <w:r w:rsidR="002B5AB7" w:rsidRPr="0025474D">
        <w:rPr>
          <w:rFonts w:eastAsia="Times New Roman"/>
          <w:sz w:val="28"/>
          <w:szCs w:val="22"/>
        </w:rPr>
        <w:t>Вводный противопожарный инструктаж проводится со всеми вновь принятыми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="002B5AB7" w:rsidRPr="0025474D">
        <w:rPr>
          <w:rFonts w:eastAsia="Times New Roman"/>
          <w:sz w:val="28"/>
          <w:szCs w:val="22"/>
        </w:rPr>
        <w:t>работниками, независимо от их занимаемой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="002B5AB7" w:rsidRPr="0025474D">
        <w:rPr>
          <w:rFonts w:eastAsia="Times New Roman"/>
          <w:sz w:val="28"/>
          <w:szCs w:val="22"/>
        </w:rPr>
        <w:t xml:space="preserve">должности и профессии. Инструктаж проводит лицо, ответственное за обеспечение пожарной безопасности в </w:t>
      </w:r>
      <w:r>
        <w:rPr>
          <w:rFonts w:eastAsia="Times New Roman"/>
          <w:color w:val="000000"/>
          <w:sz w:val="28"/>
          <w:szCs w:val="24"/>
        </w:rPr>
        <w:t>управлении</w:t>
      </w:r>
      <w:r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2B5AB7" w:rsidRPr="0025474D">
        <w:rPr>
          <w:rFonts w:eastAsia="Times New Roman"/>
          <w:sz w:val="28"/>
          <w:szCs w:val="22"/>
        </w:rPr>
        <w:t>.</w:t>
      </w:r>
    </w:p>
    <w:p w:rsidR="00D138AF" w:rsidRPr="0025474D" w:rsidRDefault="002B5AB7" w:rsidP="0025474D">
      <w:pPr>
        <w:shd w:val="clear" w:color="auto" w:fill="FFFFFF"/>
        <w:ind w:firstLine="295"/>
        <w:jc w:val="both"/>
        <w:rPr>
          <w:sz w:val="28"/>
        </w:rPr>
      </w:pPr>
      <w:r w:rsidRPr="0025474D">
        <w:rPr>
          <w:sz w:val="28"/>
          <w:szCs w:val="22"/>
        </w:rPr>
        <w:t xml:space="preserve">2.3.1. </w:t>
      </w:r>
      <w:r w:rsidRPr="0025474D">
        <w:rPr>
          <w:rFonts w:eastAsia="Times New Roman"/>
          <w:sz w:val="28"/>
          <w:szCs w:val="22"/>
        </w:rPr>
        <w:t>При этом инструктируемые должны быть ознакомлены:</w:t>
      </w:r>
    </w:p>
    <w:p w:rsidR="00D138AF" w:rsidRPr="0025474D" w:rsidRDefault="002B5AB7" w:rsidP="0025474D">
      <w:pPr>
        <w:numPr>
          <w:ilvl w:val="0"/>
          <w:numId w:val="4"/>
        </w:numPr>
        <w:shd w:val="clear" w:color="auto" w:fill="FFFFFF"/>
        <w:tabs>
          <w:tab w:val="left" w:pos="475"/>
        </w:tabs>
        <w:ind w:firstLine="288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с с</w:t>
      </w:r>
      <w:r w:rsidR="00A0369E">
        <w:rPr>
          <w:rFonts w:eastAsia="Times New Roman"/>
          <w:sz w:val="28"/>
          <w:szCs w:val="22"/>
        </w:rPr>
        <w:t>остоянием условий пожарной безо</w:t>
      </w:r>
      <w:r w:rsidRPr="0025474D">
        <w:rPr>
          <w:rFonts w:eastAsia="Times New Roman"/>
          <w:sz w:val="28"/>
          <w:szCs w:val="22"/>
        </w:rPr>
        <w:t xml:space="preserve">пасности в </w:t>
      </w:r>
      <w:r w:rsidR="00A0369E">
        <w:rPr>
          <w:rFonts w:eastAsia="Times New Roman"/>
          <w:color w:val="000000"/>
          <w:sz w:val="28"/>
          <w:szCs w:val="24"/>
        </w:rPr>
        <w:t>управлении</w:t>
      </w:r>
      <w:r w:rsidR="00A0369E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Pr="0025474D">
        <w:rPr>
          <w:rFonts w:eastAsia="Times New Roman"/>
          <w:sz w:val="28"/>
          <w:szCs w:val="22"/>
        </w:rPr>
        <w:t>;</w:t>
      </w:r>
    </w:p>
    <w:p w:rsidR="00D138AF" w:rsidRPr="0025474D" w:rsidRDefault="002B5AB7" w:rsidP="0025474D">
      <w:pPr>
        <w:numPr>
          <w:ilvl w:val="0"/>
          <w:numId w:val="4"/>
        </w:numPr>
        <w:shd w:val="clear" w:color="auto" w:fill="FFFFFF"/>
        <w:tabs>
          <w:tab w:val="left" w:pos="475"/>
        </w:tabs>
        <w:ind w:firstLine="288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с законодательными, нормативными правовыми актами и нормативно-техничес</w:t>
      </w:r>
      <w:r w:rsidRPr="0025474D">
        <w:rPr>
          <w:rFonts w:eastAsia="Times New Roman"/>
          <w:sz w:val="28"/>
          <w:szCs w:val="22"/>
        </w:rPr>
        <w:softHyphen/>
        <w:t>кими док</w:t>
      </w:r>
      <w:r w:rsidR="00A0369E">
        <w:rPr>
          <w:rFonts w:eastAsia="Times New Roman"/>
          <w:sz w:val="28"/>
          <w:szCs w:val="22"/>
        </w:rPr>
        <w:t>ументами по пожарной безопаснос</w:t>
      </w:r>
      <w:r w:rsidRPr="0025474D">
        <w:rPr>
          <w:rFonts w:eastAsia="Times New Roman"/>
          <w:sz w:val="28"/>
          <w:szCs w:val="22"/>
        </w:rPr>
        <w:t xml:space="preserve">ти, коллективным договором (соглашением) в </w:t>
      </w:r>
      <w:r w:rsidR="00A0369E">
        <w:rPr>
          <w:rFonts w:eastAsia="Times New Roman"/>
          <w:color w:val="000000"/>
          <w:sz w:val="28"/>
          <w:szCs w:val="24"/>
        </w:rPr>
        <w:t>управлении</w:t>
      </w:r>
      <w:r w:rsidR="00A0369E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Pr="0025474D">
        <w:rPr>
          <w:rFonts w:eastAsia="Times New Roman"/>
          <w:sz w:val="28"/>
          <w:szCs w:val="22"/>
        </w:rPr>
        <w:t>;</w:t>
      </w:r>
    </w:p>
    <w:p w:rsidR="00D138AF" w:rsidRPr="0025474D" w:rsidRDefault="002B5AB7" w:rsidP="0025474D">
      <w:pPr>
        <w:numPr>
          <w:ilvl w:val="0"/>
          <w:numId w:val="4"/>
        </w:numPr>
        <w:shd w:val="clear" w:color="auto" w:fill="FFFFFF"/>
        <w:tabs>
          <w:tab w:val="left" w:pos="475"/>
        </w:tabs>
        <w:ind w:firstLine="288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со своими должностными (производст</w:t>
      </w:r>
      <w:r w:rsidRPr="0025474D">
        <w:rPr>
          <w:rFonts w:eastAsia="Times New Roman"/>
          <w:sz w:val="28"/>
          <w:szCs w:val="22"/>
        </w:rPr>
        <w:softHyphen/>
        <w:t xml:space="preserve">венными) обязанностями по обеспечению пожарной безопасности в </w:t>
      </w:r>
      <w:r w:rsidR="00A0369E">
        <w:rPr>
          <w:rFonts w:eastAsia="Times New Roman"/>
          <w:color w:val="000000"/>
          <w:sz w:val="28"/>
          <w:szCs w:val="24"/>
        </w:rPr>
        <w:t>управлении</w:t>
      </w:r>
      <w:r w:rsidR="00A0369E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Pr="0025474D">
        <w:rPr>
          <w:rFonts w:eastAsia="Times New Roman"/>
          <w:sz w:val="28"/>
          <w:szCs w:val="22"/>
        </w:rPr>
        <w:t>.</w:t>
      </w:r>
    </w:p>
    <w:p w:rsidR="00D138AF" w:rsidRPr="0025474D" w:rsidRDefault="00A0369E" w:rsidP="0025474D">
      <w:pPr>
        <w:shd w:val="clear" w:color="auto" w:fill="FFFFFF"/>
        <w:tabs>
          <w:tab w:val="left" w:pos="691"/>
        </w:tabs>
        <w:ind w:firstLine="302"/>
        <w:jc w:val="both"/>
        <w:rPr>
          <w:sz w:val="28"/>
        </w:rPr>
      </w:pPr>
      <w:r>
        <w:rPr>
          <w:sz w:val="28"/>
          <w:szCs w:val="22"/>
        </w:rPr>
        <w:t xml:space="preserve">2.4. </w:t>
      </w:r>
      <w:proofErr w:type="gramStart"/>
      <w:r w:rsidR="002B5AB7" w:rsidRPr="0025474D">
        <w:rPr>
          <w:rFonts w:eastAsia="Times New Roman"/>
          <w:sz w:val="28"/>
          <w:szCs w:val="22"/>
        </w:rPr>
        <w:t>Первичный противопожарный инструктаж проводится непосредственно на рабочем месте перед началом рабочей деятельности со всеми принятыми на работу, переводимыми из одного подразделения в другое,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="002B5AB7" w:rsidRPr="0025474D">
        <w:rPr>
          <w:rFonts w:eastAsia="Times New Roman"/>
          <w:sz w:val="28"/>
          <w:szCs w:val="22"/>
        </w:rPr>
        <w:t>командированными, учащимися и студентами, прибывшими на производственную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="002B5AB7" w:rsidRPr="0025474D">
        <w:rPr>
          <w:rFonts w:eastAsia="Times New Roman"/>
          <w:sz w:val="28"/>
          <w:szCs w:val="22"/>
        </w:rPr>
        <w:t>практику или обучение, с работниками, выполняющими новую для них работу, а также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="002B5AB7" w:rsidRPr="0025474D">
        <w:rPr>
          <w:rFonts w:eastAsia="Times New Roman"/>
          <w:sz w:val="28"/>
          <w:szCs w:val="22"/>
        </w:rPr>
        <w:t>со строителями при выполнении строительно-монтажных и реставрационных работ на</w:t>
      </w:r>
      <w:r w:rsidR="00EC1294" w:rsidRPr="0025474D">
        <w:rPr>
          <w:rFonts w:eastAsia="Times New Roman"/>
          <w:sz w:val="28"/>
          <w:szCs w:val="22"/>
        </w:rPr>
        <w:t xml:space="preserve"> </w:t>
      </w:r>
      <w:r w:rsidR="002B5AB7" w:rsidRPr="0025474D">
        <w:rPr>
          <w:rFonts w:eastAsia="Times New Roman"/>
          <w:sz w:val="28"/>
          <w:szCs w:val="22"/>
        </w:rPr>
        <w:t xml:space="preserve">территории </w:t>
      </w:r>
      <w:r>
        <w:rPr>
          <w:rFonts w:eastAsia="Times New Roman"/>
          <w:color w:val="000000"/>
          <w:sz w:val="28"/>
          <w:szCs w:val="24"/>
        </w:rPr>
        <w:t>управлении</w:t>
      </w:r>
      <w:r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2B5AB7" w:rsidRPr="0025474D">
        <w:rPr>
          <w:rFonts w:eastAsia="Times New Roman"/>
          <w:sz w:val="28"/>
          <w:szCs w:val="22"/>
        </w:rPr>
        <w:t>.</w:t>
      </w:r>
      <w:proofErr w:type="gramEnd"/>
    </w:p>
    <w:p w:rsidR="00D138AF" w:rsidRPr="0025474D" w:rsidRDefault="002B5AB7" w:rsidP="0025474D">
      <w:pPr>
        <w:shd w:val="clear" w:color="auto" w:fill="FFFFFF"/>
        <w:ind w:firstLine="302"/>
        <w:jc w:val="both"/>
        <w:rPr>
          <w:sz w:val="28"/>
        </w:rPr>
      </w:pPr>
      <w:proofErr w:type="gramStart"/>
      <w:r w:rsidRPr="0025474D">
        <w:rPr>
          <w:rFonts w:eastAsia="Times New Roman"/>
          <w:sz w:val="28"/>
          <w:szCs w:val="22"/>
        </w:rPr>
        <w:t>Противопожарный инструктаж имеет цель привить инструктируемым знания безопасных методов работы с учетом их специальности и пожарной опасности материалов, применяемых в процессе производства, ознакомить с имеющимися на рабочем месте средствами пожаротушения, пожарной связи и правилами их применения в случае пожара.</w:t>
      </w:r>
      <w:proofErr w:type="gramEnd"/>
    </w:p>
    <w:p w:rsidR="00D138AF" w:rsidRPr="0025474D" w:rsidRDefault="002B5AB7" w:rsidP="0025474D">
      <w:pPr>
        <w:shd w:val="clear" w:color="auto" w:fill="FFFFFF"/>
        <w:ind w:firstLine="310"/>
        <w:jc w:val="both"/>
        <w:rPr>
          <w:sz w:val="28"/>
        </w:rPr>
      </w:pPr>
      <w:r w:rsidRPr="0025474D">
        <w:rPr>
          <w:rFonts w:eastAsia="Times New Roman"/>
          <w:sz w:val="28"/>
          <w:szCs w:val="22"/>
        </w:rPr>
        <w:t xml:space="preserve">Проведение инструктажа осуществляется лицом, ответственным за обеспечение пожарной безопасности в </w:t>
      </w:r>
      <w:r w:rsidR="00A0369E">
        <w:rPr>
          <w:rFonts w:eastAsia="Times New Roman"/>
          <w:color w:val="000000"/>
          <w:sz w:val="28"/>
          <w:szCs w:val="24"/>
        </w:rPr>
        <w:t>управлении</w:t>
      </w:r>
      <w:r w:rsidR="00A0369E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Pr="0025474D">
        <w:rPr>
          <w:rFonts w:eastAsia="Times New Roman"/>
          <w:sz w:val="28"/>
          <w:szCs w:val="22"/>
        </w:rPr>
        <w:t>.</w:t>
      </w:r>
    </w:p>
    <w:p w:rsidR="00EC1294" w:rsidRPr="0025474D" w:rsidRDefault="00A0369E" w:rsidP="0025474D">
      <w:pPr>
        <w:shd w:val="clear" w:color="auto" w:fill="FFFFFF"/>
        <w:jc w:val="both"/>
        <w:rPr>
          <w:sz w:val="28"/>
        </w:rPr>
      </w:pPr>
      <w:r>
        <w:rPr>
          <w:sz w:val="28"/>
          <w:szCs w:val="22"/>
        </w:rPr>
        <w:t xml:space="preserve">2.5. </w:t>
      </w:r>
      <w:r w:rsidR="002B5AB7" w:rsidRPr="0025474D">
        <w:rPr>
          <w:rFonts w:eastAsia="Times New Roman"/>
          <w:sz w:val="28"/>
          <w:szCs w:val="22"/>
        </w:rPr>
        <w:t xml:space="preserve">Повторный противопожарный инструктаж проводится один раз в год с работниками </w:t>
      </w:r>
      <w:r>
        <w:rPr>
          <w:rFonts w:eastAsia="Times New Roman"/>
          <w:color w:val="000000"/>
          <w:sz w:val="28"/>
          <w:szCs w:val="24"/>
        </w:rPr>
        <w:t>управления</w:t>
      </w:r>
      <w:r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2B5AB7" w:rsidRPr="0025474D">
        <w:rPr>
          <w:rFonts w:eastAsia="Times New Roman"/>
          <w:sz w:val="28"/>
          <w:szCs w:val="22"/>
        </w:rPr>
        <w:t xml:space="preserve"> лицом, ответственным за</w:t>
      </w:r>
      <w:r w:rsidR="00EC1294" w:rsidRPr="0025474D">
        <w:rPr>
          <w:rFonts w:eastAsia="Times New Roman"/>
          <w:sz w:val="28"/>
          <w:szCs w:val="22"/>
        </w:rPr>
        <w:t xml:space="preserve"> обеспече</w:t>
      </w:r>
      <w:r>
        <w:rPr>
          <w:rFonts w:eastAsia="Times New Roman"/>
          <w:sz w:val="28"/>
          <w:szCs w:val="22"/>
        </w:rPr>
        <w:t xml:space="preserve">ние пожарной безопасности в </w:t>
      </w:r>
      <w:r>
        <w:rPr>
          <w:rFonts w:eastAsia="Times New Roman"/>
          <w:color w:val="000000"/>
          <w:sz w:val="28"/>
          <w:szCs w:val="24"/>
        </w:rPr>
        <w:t>управлении</w:t>
      </w:r>
      <w:r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EC1294" w:rsidRPr="0025474D">
        <w:rPr>
          <w:rFonts w:eastAsia="Times New Roman"/>
          <w:sz w:val="28"/>
          <w:szCs w:val="22"/>
        </w:rPr>
        <w:t>, с целью закрепления знаний мер пожарной безопасности.</w:t>
      </w:r>
    </w:p>
    <w:p w:rsidR="00EC1294" w:rsidRPr="0025474D" w:rsidRDefault="00EC1294" w:rsidP="0025474D">
      <w:pPr>
        <w:shd w:val="clear" w:color="auto" w:fill="FFFFFF"/>
        <w:ind w:firstLine="288"/>
        <w:jc w:val="both"/>
        <w:rPr>
          <w:sz w:val="28"/>
        </w:rPr>
      </w:pPr>
      <w:r w:rsidRPr="0025474D">
        <w:rPr>
          <w:sz w:val="28"/>
          <w:szCs w:val="22"/>
        </w:rPr>
        <w:t xml:space="preserve">2.6. </w:t>
      </w:r>
      <w:r w:rsidR="00A0369E">
        <w:rPr>
          <w:rFonts w:eastAsia="Times New Roman"/>
          <w:sz w:val="28"/>
          <w:szCs w:val="22"/>
        </w:rPr>
        <w:t>Внеплановый противопожарный ин</w:t>
      </w:r>
      <w:r w:rsidRPr="0025474D">
        <w:rPr>
          <w:rFonts w:eastAsia="Times New Roman"/>
          <w:sz w:val="28"/>
          <w:szCs w:val="22"/>
        </w:rPr>
        <w:t xml:space="preserve">структаж проводится лицом, ответственным за обеспечение пожарной безопасности в </w:t>
      </w:r>
      <w:r w:rsidR="00A0369E">
        <w:rPr>
          <w:rFonts w:eastAsia="Times New Roman"/>
          <w:color w:val="000000"/>
          <w:sz w:val="28"/>
          <w:szCs w:val="24"/>
        </w:rPr>
        <w:t>управлении</w:t>
      </w:r>
      <w:r w:rsidR="00A0369E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A0369E" w:rsidRPr="0025474D">
        <w:rPr>
          <w:rFonts w:eastAsia="Times New Roman"/>
          <w:sz w:val="28"/>
          <w:szCs w:val="22"/>
        </w:rPr>
        <w:t xml:space="preserve"> </w:t>
      </w:r>
      <w:r w:rsidRPr="0025474D">
        <w:rPr>
          <w:rFonts w:eastAsia="Times New Roman"/>
          <w:sz w:val="28"/>
          <w:szCs w:val="22"/>
        </w:rPr>
        <w:t>и с целью:</w:t>
      </w:r>
    </w:p>
    <w:p w:rsidR="00EC1294" w:rsidRPr="0025474D" w:rsidRDefault="00A0369E" w:rsidP="0025474D">
      <w:pPr>
        <w:numPr>
          <w:ilvl w:val="0"/>
          <w:numId w:val="5"/>
        </w:numPr>
        <w:shd w:val="clear" w:color="auto" w:fill="FFFFFF"/>
        <w:tabs>
          <w:tab w:val="left" w:pos="835"/>
        </w:tabs>
        <w:ind w:firstLine="288"/>
        <w:jc w:val="both"/>
        <w:rPr>
          <w:sz w:val="28"/>
          <w:szCs w:val="22"/>
        </w:rPr>
      </w:pPr>
      <w:r>
        <w:rPr>
          <w:rFonts w:eastAsia="Times New Roman"/>
          <w:sz w:val="28"/>
          <w:szCs w:val="22"/>
        </w:rPr>
        <w:t xml:space="preserve"> </w:t>
      </w:r>
      <w:r w:rsidR="00EC1294" w:rsidRPr="0025474D">
        <w:rPr>
          <w:rFonts w:eastAsia="Times New Roman"/>
          <w:sz w:val="28"/>
          <w:szCs w:val="22"/>
        </w:rPr>
        <w:t>и</w:t>
      </w:r>
      <w:r>
        <w:rPr>
          <w:rFonts w:eastAsia="Times New Roman"/>
          <w:sz w:val="28"/>
          <w:szCs w:val="22"/>
        </w:rPr>
        <w:t>зучения вновь принятых или изме</w:t>
      </w:r>
      <w:r w:rsidR="00EC1294" w:rsidRPr="0025474D">
        <w:rPr>
          <w:rFonts w:eastAsia="Times New Roman"/>
          <w:sz w:val="28"/>
          <w:szCs w:val="22"/>
        </w:rPr>
        <w:t>ненных законодательных и нормативных правовых актов и нормат</w:t>
      </w:r>
      <w:r>
        <w:rPr>
          <w:rFonts w:eastAsia="Times New Roman"/>
          <w:sz w:val="28"/>
          <w:szCs w:val="22"/>
        </w:rPr>
        <w:t>ивных актов в обла</w:t>
      </w:r>
      <w:r w:rsidR="00EC1294" w:rsidRPr="0025474D">
        <w:rPr>
          <w:rFonts w:eastAsia="Times New Roman"/>
          <w:sz w:val="28"/>
          <w:szCs w:val="22"/>
        </w:rPr>
        <w:t>сти пожарной безопасности;</w:t>
      </w:r>
    </w:p>
    <w:p w:rsidR="00EC1294" w:rsidRPr="0025474D" w:rsidRDefault="00A0369E" w:rsidP="0025474D">
      <w:pPr>
        <w:numPr>
          <w:ilvl w:val="0"/>
          <w:numId w:val="5"/>
        </w:numPr>
        <w:shd w:val="clear" w:color="auto" w:fill="FFFFFF"/>
        <w:tabs>
          <w:tab w:val="left" w:pos="835"/>
        </w:tabs>
        <w:ind w:firstLine="288"/>
        <w:jc w:val="both"/>
        <w:rPr>
          <w:sz w:val="28"/>
          <w:szCs w:val="22"/>
        </w:rPr>
      </w:pPr>
      <w:r>
        <w:rPr>
          <w:rFonts w:eastAsia="Times New Roman"/>
          <w:sz w:val="28"/>
          <w:szCs w:val="22"/>
        </w:rPr>
        <w:t xml:space="preserve"> </w:t>
      </w:r>
      <w:r w:rsidR="00EC1294" w:rsidRPr="0025474D">
        <w:rPr>
          <w:rFonts w:eastAsia="Times New Roman"/>
          <w:sz w:val="28"/>
          <w:szCs w:val="22"/>
        </w:rPr>
        <w:t xml:space="preserve">ознакомления с технологическими процессами и оборудованием при их замене или изменении, требующих дополнительных знаний </w:t>
      </w:r>
      <w:r>
        <w:rPr>
          <w:rFonts w:eastAsia="Times New Roman"/>
          <w:sz w:val="28"/>
          <w:szCs w:val="22"/>
        </w:rPr>
        <w:t>мер пожарной безопасности обслу</w:t>
      </w:r>
      <w:r w:rsidR="00EC1294" w:rsidRPr="0025474D">
        <w:rPr>
          <w:rFonts w:eastAsia="Times New Roman"/>
          <w:sz w:val="28"/>
          <w:szCs w:val="22"/>
        </w:rPr>
        <w:t>живающего персонала;</w:t>
      </w:r>
    </w:p>
    <w:p w:rsidR="00EC1294" w:rsidRPr="0025474D" w:rsidRDefault="00A0369E" w:rsidP="0025474D">
      <w:pPr>
        <w:shd w:val="clear" w:color="auto" w:fill="FFFFFF"/>
        <w:tabs>
          <w:tab w:val="left" w:pos="893"/>
        </w:tabs>
        <w:ind w:firstLine="346"/>
        <w:jc w:val="both"/>
        <w:rPr>
          <w:sz w:val="28"/>
        </w:rPr>
      </w:pPr>
      <w:r>
        <w:rPr>
          <w:sz w:val="28"/>
          <w:szCs w:val="22"/>
        </w:rPr>
        <w:t xml:space="preserve">2.6.3. </w:t>
      </w:r>
      <w:r w:rsidR="00EC1294" w:rsidRPr="0025474D">
        <w:rPr>
          <w:rFonts w:eastAsia="Times New Roman"/>
          <w:sz w:val="28"/>
          <w:szCs w:val="22"/>
        </w:rPr>
        <w:t xml:space="preserve">дополнительного изучения мер пожарной безопасности по требованию представителей Государственной противопожарной службы, при выявлении ими недостаточных знаний у работников </w:t>
      </w:r>
      <w:r>
        <w:rPr>
          <w:rFonts w:eastAsia="Times New Roman"/>
          <w:color w:val="000000"/>
          <w:sz w:val="28"/>
          <w:szCs w:val="24"/>
        </w:rPr>
        <w:t>управлении</w:t>
      </w:r>
      <w:r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EC1294" w:rsidRPr="0025474D">
        <w:rPr>
          <w:rFonts w:eastAsia="Times New Roman"/>
          <w:sz w:val="28"/>
          <w:szCs w:val="22"/>
        </w:rPr>
        <w:t>;</w:t>
      </w:r>
    </w:p>
    <w:p w:rsidR="00EC1294" w:rsidRPr="0025474D" w:rsidRDefault="00A0369E" w:rsidP="0025474D">
      <w:pPr>
        <w:numPr>
          <w:ilvl w:val="0"/>
          <w:numId w:val="6"/>
        </w:numPr>
        <w:shd w:val="clear" w:color="auto" w:fill="FFFFFF"/>
        <w:tabs>
          <w:tab w:val="left" w:pos="835"/>
        </w:tabs>
        <w:ind w:firstLine="295"/>
        <w:jc w:val="both"/>
        <w:rPr>
          <w:sz w:val="28"/>
          <w:szCs w:val="22"/>
        </w:rPr>
      </w:pPr>
      <w:r>
        <w:rPr>
          <w:rFonts w:eastAsia="Times New Roman"/>
          <w:sz w:val="28"/>
          <w:szCs w:val="22"/>
        </w:rPr>
        <w:t xml:space="preserve"> </w:t>
      </w:r>
      <w:r w:rsidR="00EC1294" w:rsidRPr="0025474D">
        <w:rPr>
          <w:rFonts w:eastAsia="Times New Roman"/>
          <w:sz w:val="28"/>
          <w:szCs w:val="22"/>
        </w:rPr>
        <w:t>изучения новых обязанностей и мер пожарн</w:t>
      </w:r>
      <w:r>
        <w:rPr>
          <w:rFonts w:eastAsia="Times New Roman"/>
          <w:sz w:val="28"/>
          <w:szCs w:val="22"/>
        </w:rPr>
        <w:t>ой безопасности работниками под</w:t>
      </w:r>
      <w:r w:rsidR="00EC1294" w:rsidRPr="0025474D">
        <w:rPr>
          <w:rFonts w:eastAsia="Times New Roman"/>
          <w:sz w:val="28"/>
          <w:szCs w:val="22"/>
        </w:rPr>
        <w:t>разделений, при переводе их на другую работу;</w:t>
      </w:r>
    </w:p>
    <w:p w:rsidR="00EC1294" w:rsidRPr="0025474D" w:rsidRDefault="00A0369E" w:rsidP="0025474D">
      <w:pPr>
        <w:numPr>
          <w:ilvl w:val="0"/>
          <w:numId w:val="6"/>
        </w:numPr>
        <w:shd w:val="clear" w:color="auto" w:fill="FFFFFF"/>
        <w:tabs>
          <w:tab w:val="left" w:pos="835"/>
        </w:tabs>
        <w:ind w:firstLine="295"/>
        <w:jc w:val="both"/>
        <w:rPr>
          <w:sz w:val="28"/>
          <w:szCs w:val="22"/>
        </w:rPr>
      </w:pPr>
      <w:r>
        <w:rPr>
          <w:rFonts w:eastAsia="Times New Roman"/>
          <w:sz w:val="28"/>
          <w:szCs w:val="22"/>
        </w:rPr>
        <w:t xml:space="preserve"> </w:t>
      </w:r>
      <w:r w:rsidR="00EC1294" w:rsidRPr="0025474D">
        <w:rPr>
          <w:rFonts w:eastAsia="Times New Roman"/>
          <w:sz w:val="28"/>
          <w:szCs w:val="22"/>
        </w:rPr>
        <w:t xml:space="preserve">повторения основных требований, обязанностей и нормативно-правовых </w:t>
      </w:r>
      <w:r w:rsidR="00EC1294" w:rsidRPr="0025474D">
        <w:rPr>
          <w:rFonts w:eastAsia="Times New Roman"/>
          <w:sz w:val="28"/>
          <w:szCs w:val="22"/>
        </w:rPr>
        <w:lastRenderedPageBreak/>
        <w:t>актов по мерам пожарной безопасности при перерыве в работе более года;</w:t>
      </w:r>
    </w:p>
    <w:p w:rsidR="00EC1294" w:rsidRPr="0025474D" w:rsidRDefault="00A0369E" w:rsidP="0025474D">
      <w:pPr>
        <w:numPr>
          <w:ilvl w:val="0"/>
          <w:numId w:val="6"/>
        </w:numPr>
        <w:shd w:val="clear" w:color="auto" w:fill="FFFFFF"/>
        <w:tabs>
          <w:tab w:val="left" w:pos="835"/>
        </w:tabs>
        <w:ind w:firstLine="295"/>
        <w:jc w:val="both"/>
        <w:rPr>
          <w:sz w:val="28"/>
          <w:szCs w:val="22"/>
        </w:rPr>
      </w:pPr>
      <w:r>
        <w:rPr>
          <w:rFonts w:eastAsia="Times New Roman"/>
          <w:sz w:val="28"/>
          <w:szCs w:val="22"/>
        </w:rPr>
        <w:t xml:space="preserve"> недопущения нарушения работни</w:t>
      </w:r>
      <w:r w:rsidR="00EC1294" w:rsidRPr="0025474D">
        <w:rPr>
          <w:rFonts w:eastAsia="Times New Roman"/>
          <w:sz w:val="28"/>
          <w:szCs w:val="22"/>
        </w:rPr>
        <w:t>ками под</w:t>
      </w:r>
      <w:r>
        <w:rPr>
          <w:rFonts w:eastAsia="Times New Roman"/>
          <w:sz w:val="28"/>
          <w:szCs w:val="22"/>
        </w:rPr>
        <w:t>разделений мер пожарной безопас</w:t>
      </w:r>
      <w:r w:rsidR="00EC1294" w:rsidRPr="0025474D">
        <w:rPr>
          <w:rFonts w:eastAsia="Times New Roman"/>
          <w:sz w:val="28"/>
          <w:szCs w:val="22"/>
        </w:rPr>
        <w:t>ности, являющихся причинами во</w:t>
      </w:r>
      <w:r>
        <w:rPr>
          <w:rFonts w:eastAsia="Times New Roman"/>
          <w:sz w:val="28"/>
          <w:szCs w:val="22"/>
        </w:rPr>
        <w:t>зникнове</w:t>
      </w:r>
      <w:r w:rsidR="00EC1294" w:rsidRPr="0025474D">
        <w:rPr>
          <w:rFonts w:eastAsia="Times New Roman"/>
          <w:sz w:val="28"/>
          <w:szCs w:val="22"/>
        </w:rPr>
        <w:t>ния пожара.</w:t>
      </w:r>
    </w:p>
    <w:p w:rsidR="00EC1294" w:rsidRPr="0025474D" w:rsidRDefault="00EC1294" w:rsidP="0025474D">
      <w:pPr>
        <w:rPr>
          <w:sz w:val="28"/>
          <w:szCs w:val="2"/>
        </w:rPr>
      </w:pPr>
    </w:p>
    <w:p w:rsidR="00EC1294" w:rsidRPr="0025474D" w:rsidRDefault="00A0369E" w:rsidP="0025474D">
      <w:pPr>
        <w:numPr>
          <w:ilvl w:val="0"/>
          <w:numId w:val="7"/>
        </w:numPr>
        <w:shd w:val="clear" w:color="auto" w:fill="FFFFFF"/>
        <w:tabs>
          <w:tab w:val="left" w:pos="713"/>
        </w:tabs>
        <w:ind w:firstLine="310"/>
        <w:jc w:val="both"/>
        <w:rPr>
          <w:sz w:val="28"/>
          <w:szCs w:val="22"/>
        </w:rPr>
      </w:pPr>
      <w:proofErr w:type="gramStart"/>
      <w:r>
        <w:rPr>
          <w:rFonts w:eastAsia="Times New Roman"/>
          <w:sz w:val="28"/>
          <w:szCs w:val="22"/>
        </w:rPr>
        <w:t>Целевой противопожарный инструк</w:t>
      </w:r>
      <w:r w:rsidR="00EC1294" w:rsidRPr="0025474D">
        <w:rPr>
          <w:rFonts w:eastAsia="Times New Roman"/>
          <w:sz w:val="28"/>
          <w:szCs w:val="22"/>
        </w:rPr>
        <w:t xml:space="preserve">таж проходят работники </w:t>
      </w:r>
      <w:r>
        <w:rPr>
          <w:rFonts w:eastAsia="Times New Roman"/>
          <w:color w:val="000000"/>
          <w:sz w:val="28"/>
          <w:szCs w:val="24"/>
        </w:rPr>
        <w:t>управлении</w:t>
      </w:r>
      <w:r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>
        <w:rPr>
          <w:rFonts w:eastAsia="Times New Roman"/>
          <w:sz w:val="28"/>
          <w:szCs w:val="22"/>
        </w:rPr>
        <w:t>, под</w:t>
      </w:r>
      <w:r w:rsidR="00EC1294" w:rsidRPr="0025474D">
        <w:rPr>
          <w:rFonts w:eastAsia="Times New Roman"/>
          <w:sz w:val="28"/>
          <w:szCs w:val="22"/>
        </w:rPr>
        <w:t>разделений направленных для выполнения разовых ра</w:t>
      </w:r>
      <w:r>
        <w:rPr>
          <w:rFonts w:eastAsia="Times New Roman"/>
          <w:sz w:val="28"/>
          <w:szCs w:val="22"/>
        </w:rPr>
        <w:t>бот, не связанных с прямыми обя</w:t>
      </w:r>
      <w:r w:rsidR="00EC1294" w:rsidRPr="0025474D">
        <w:rPr>
          <w:rFonts w:eastAsia="Times New Roman"/>
          <w:sz w:val="28"/>
          <w:szCs w:val="22"/>
        </w:rPr>
        <w:t>занностями</w:t>
      </w:r>
      <w:r>
        <w:rPr>
          <w:rFonts w:eastAsia="Times New Roman"/>
          <w:sz w:val="28"/>
          <w:szCs w:val="22"/>
        </w:rPr>
        <w:t xml:space="preserve"> по специальности (погрузка; вы</w:t>
      </w:r>
      <w:r w:rsidR="00EC1294" w:rsidRPr="0025474D">
        <w:rPr>
          <w:rFonts w:eastAsia="Times New Roman"/>
          <w:sz w:val="28"/>
          <w:szCs w:val="22"/>
        </w:rPr>
        <w:t xml:space="preserve">грузка; уборка территории; разовых работ вне </w:t>
      </w:r>
      <w:r>
        <w:rPr>
          <w:rFonts w:eastAsia="Times New Roman"/>
          <w:color w:val="000000"/>
          <w:sz w:val="28"/>
          <w:szCs w:val="24"/>
        </w:rPr>
        <w:t>управления</w:t>
      </w:r>
      <w:r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EC1294" w:rsidRPr="0025474D">
        <w:rPr>
          <w:rFonts w:eastAsia="Times New Roman"/>
          <w:sz w:val="28"/>
          <w:szCs w:val="22"/>
        </w:rPr>
        <w:t xml:space="preserve"> и т.п.); ликвидации послед</w:t>
      </w:r>
      <w:r w:rsidR="00EC1294" w:rsidRPr="0025474D">
        <w:rPr>
          <w:rFonts w:eastAsia="Times New Roman"/>
          <w:sz w:val="28"/>
          <w:szCs w:val="22"/>
        </w:rPr>
        <w:softHyphen/>
        <w:t>ствий авари</w:t>
      </w:r>
      <w:r>
        <w:rPr>
          <w:rFonts w:eastAsia="Times New Roman"/>
          <w:sz w:val="28"/>
          <w:szCs w:val="22"/>
        </w:rPr>
        <w:t>й, стихийных бедствий, и катаст</w:t>
      </w:r>
      <w:r w:rsidR="00EC1294" w:rsidRPr="0025474D">
        <w:rPr>
          <w:rFonts w:eastAsia="Times New Roman"/>
          <w:sz w:val="28"/>
          <w:szCs w:val="22"/>
        </w:rPr>
        <w:t>роф; произ</w:t>
      </w:r>
      <w:r>
        <w:rPr>
          <w:rFonts w:eastAsia="Times New Roman"/>
          <w:sz w:val="28"/>
          <w:szCs w:val="22"/>
        </w:rPr>
        <w:t>водства работ, на которые оформ</w:t>
      </w:r>
      <w:r w:rsidR="00EC1294" w:rsidRPr="0025474D">
        <w:rPr>
          <w:rFonts w:eastAsia="Times New Roman"/>
          <w:sz w:val="28"/>
          <w:szCs w:val="22"/>
        </w:rPr>
        <w:t>ляется наряд-допуск, разрешение или другие документ</w:t>
      </w:r>
      <w:r>
        <w:rPr>
          <w:rFonts w:eastAsia="Times New Roman"/>
          <w:sz w:val="28"/>
          <w:szCs w:val="22"/>
        </w:rPr>
        <w:t>ы; организации массовых меропри</w:t>
      </w:r>
      <w:r w:rsidR="00EC1294" w:rsidRPr="0025474D">
        <w:rPr>
          <w:rFonts w:eastAsia="Times New Roman"/>
          <w:sz w:val="28"/>
          <w:szCs w:val="22"/>
        </w:rPr>
        <w:t>ятий.</w:t>
      </w:r>
      <w:proofErr w:type="gramEnd"/>
    </w:p>
    <w:p w:rsidR="00EC1294" w:rsidRPr="0025474D" w:rsidRDefault="00EC1294" w:rsidP="0025474D">
      <w:pPr>
        <w:numPr>
          <w:ilvl w:val="0"/>
          <w:numId w:val="7"/>
        </w:numPr>
        <w:shd w:val="clear" w:color="auto" w:fill="FFFFFF"/>
        <w:tabs>
          <w:tab w:val="left" w:pos="713"/>
        </w:tabs>
        <w:jc w:val="both"/>
        <w:rPr>
          <w:sz w:val="28"/>
        </w:rPr>
      </w:pPr>
      <w:r w:rsidRPr="0025474D">
        <w:rPr>
          <w:rFonts w:eastAsia="Times New Roman"/>
          <w:sz w:val="28"/>
          <w:szCs w:val="22"/>
        </w:rPr>
        <w:t>Ре</w:t>
      </w:r>
      <w:r w:rsidR="00A0369E">
        <w:rPr>
          <w:rFonts w:eastAsia="Times New Roman"/>
          <w:sz w:val="28"/>
          <w:szCs w:val="22"/>
        </w:rPr>
        <w:t>зультаты проверки знаний мер по</w:t>
      </w:r>
      <w:r w:rsidRPr="0025474D">
        <w:rPr>
          <w:rFonts w:eastAsia="Times New Roman"/>
          <w:sz w:val="28"/>
          <w:szCs w:val="22"/>
        </w:rPr>
        <w:t>жарной безопасности заносятся в журнал (Приложение 2) с обязательной росписью инструктируемого и инструктирующего, а при выполнении работ по наряду-допуску или разр</w:t>
      </w:r>
      <w:r w:rsidR="00A0369E">
        <w:rPr>
          <w:rFonts w:eastAsia="Times New Roman"/>
          <w:sz w:val="28"/>
          <w:szCs w:val="22"/>
        </w:rPr>
        <w:t>ешению - в них. Лица, не прошед</w:t>
      </w:r>
      <w:r w:rsidRPr="0025474D">
        <w:rPr>
          <w:rFonts w:eastAsia="Times New Roman"/>
          <w:sz w:val="28"/>
          <w:szCs w:val="22"/>
        </w:rPr>
        <w:t>шие проверку знаний мер пожарной безопасности из-за неудовлетвори</w:t>
      </w:r>
      <w:r w:rsidR="00A0369E">
        <w:rPr>
          <w:rFonts w:eastAsia="Times New Roman"/>
          <w:sz w:val="28"/>
          <w:szCs w:val="22"/>
        </w:rPr>
        <w:t>тельной подготов</w:t>
      </w:r>
      <w:r w:rsidRPr="0025474D">
        <w:rPr>
          <w:rFonts w:eastAsia="Times New Roman"/>
          <w:sz w:val="28"/>
          <w:szCs w:val="22"/>
        </w:rPr>
        <w:t>ки, к работе не допускаются. Они обязаны пройти повторную проверку знаний.</w:t>
      </w:r>
    </w:p>
    <w:p w:rsidR="00EC1294" w:rsidRPr="0025474D" w:rsidRDefault="00EC1294" w:rsidP="0025474D">
      <w:pPr>
        <w:shd w:val="clear" w:color="auto" w:fill="FFFFFF"/>
        <w:rPr>
          <w:sz w:val="28"/>
        </w:rPr>
      </w:pPr>
      <w:r w:rsidRPr="0025474D">
        <w:rPr>
          <w:b/>
          <w:bCs/>
          <w:sz w:val="28"/>
          <w:szCs w:val="22"/>
        </w:rPr>
        <w:t xml:space="preserve">3. </w:t>
      </w:r>
      <w:r w:rsidRPr="0025474D">
        <w:rPr>
          <w:rFonts w:eastAsia="Times New Roman"/>
          <w:b/>
          <w:bCs/>
          <w:sz w:val="28"/>
          <w:szCs w:val="22"/>
        </w:rPr>
        <w:t>Пожарно-технический минимум</w:t>
      </w:r>
    </w:p>
    <w:p w:rsidR="00EC1294" w:rsidRPr="0025474D" w:rsidRDefault="00EC1294" w:rsidP="0025474D">
      <w:pPr>
        <w:numPr>
          <w:ilvl w:val="0"/>
          <w:numId w:val="8"/>
        </w:numPr>
        <w:shd w:val="clear" w:color="auto" w:fill="FFFFFF"/>
        <w:tabs>
          <w:tab w:val="left" w:pos="677"/>
        </w:tabs>
        <w:ind w:firstLine="295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 xml:space="preserve">Пожарно-технический минимум - это основной вид обучения работников мерам пожарной </w:t>
      </w:r>
      <w:r w:rsidR="00A0369E">
        <w:rPr>
          <w:rFonts w:eastAsia="Times New Roman"/>
          <w:sz w:val="28"/>
          <w:szCs w:val="22"/>
        </w:rPr>
        <w:t>безопасности, целью которого яв</w:t>
      </w:r>
      <w:r w:rsidRPr="0025474D">
        <w:rPr>
          <w:rFonts w:eastAsia="Times New Roman"/>
          <w:sz w:val="28"/>
          <w:szCs w:val="22"/>
        </w:rPr>
        <w:t>ляется повышение ур</w:t>
      </w:r>
      <w:r w:rsidR="00A0369E">
        <w:rPr>
          <w:rFonts w:eastAsia="Times New Roman"/>
          <w:sz w:val="28"/>
          <w:szCs w:val="22"/>
        </w:rPr>
        <w:t>овня знаний, соответ</w:t>
      </w:r>
      <w:r w:rsidRPr="0025474D">
        <w:rPr>
          <w:rFonts w:eastAsia="Times New Roman"/>
          <w:sz w:val="28"/>
          <w:szCs w:val="22"/>
        </w:rPr>
        <w:t>ствующих</w:t>
      </w:r>
      <w:r w:rsidR="00A0369E">
        <w:rPr>
          <w:rFonts w:eastAsia="Times New Roman"/>
          <w:sz w:val="28"/>
          <w:szCs w:val="22"/>
        </w:rPr>
        <w:t xml:space="preserve"> особенностям производства и </w:t>
      </w:r>
      <w:proofErr w:type="gramStart"/>
      <w:r w:rsidR="00A0369E">
        <w:rPr>
          <w:rFonts w:eastAsia="Times New Roman"/>
          <w:sz w:val="28"/>
          <w:szCs w:val="22"/>
        </w:rPr>
        <w:t>ус</w:t>
      </w:r>
      <w:r w:rsidRPr="0025474D">
        <w:rPr>
          <w:rFonts w:eastAsia="Times New Roman"/>
          <w:sz w:val="28"/>
          <w:szCs w:val="22"/>
        </w:rPr>
        <w:t>воения</w:t>
      </w:r>
      <w:proofErr w:type="gramEnd"/>
      <w:r w:rsidRPr="0025474D">
        <w:rPr>
          <w:rFonts w:eastAsia="Times New Roman"/>
          <w:sz w:val="28"/>
          <w:szCs w:val="22"/>
        </w:rPr>
        <w:t xml:space="preserve"> с</w:t>
      </w:r>
      <w:r w:rsidR="00A0369E">
        <w:rPr>
          <w:rFonts w:eastAsia="Times New Roman"/>
          <w:sz w:val="28"/>
          <w:szCs w:val="22"/>
        </w:rPr>
        <w:t>пециальных правил пожарной безо</w:t>
      </w:r>
      <w:r w:rsidRPr="0025474D">
        <w:rPr>
          <w:rFonts w:eastAsia="Times New Roman"/>
          <w:sz w:val="28"/>
          <w:szCs w:val="22"/>
        </w:rPr>
        <w:t>пасности.</w:t>
      </w:r>
    </w:p>
    <w:p w:rsidR="00EC1294" w:rsidRPr="0025474D" w:rsidRDefault="00A0369E" w:rsidP="0025474D">
      <w:pPr>
        <w:numPr>
          <w:ilvl w:val="0"/>
          <w:numId w:val="8"/>
        </w:numPr>
        <w:shd w:val="clear" w:color="auto" w:fill="FFFFFF"/>
        <w:tabs>
          <w:tab w:val="left" w:pos="677"/>
        </w:tabs>
        <w:ind w:firstLine="295"/>
        <w:jc w:val="both"/>
        <w:rPr>
          <w:sz w:val="28"/>
          <w:szCs w:val="22"/>
        </w:rPr>
      </w:pPr>
      <w:proofErr w:type="gramStart"/>
      <w:r>
        <w:rPr>
          <w:rFonts w:eastAsia="Times New Roman"/>
          <w:sz w:val="28"/>
          <w:szCs w:val="22"/>
        </w:rPr>
        <w:t>Пожарно-технический минимум про</w:t>
      </w:r>
      <w:r w:rsidR="00EC1294" w:rsidRPr="0025474D">
        <w:rPr>
          <w:rFonts w:eastAsia="Times New Roman"/>
          <w:sz w:val="28"/>
          <w:szCs w:val="22"/>
        </w:rPr>
        <w:t>водится один раз в три года на базе учебных предпр</w:t>
      </w:r>
      <w:r>
        <w:rPr>
          <w:rFonts w:eastAsia="Times New Roman"/>
          <w:sz w:val="28"/>
          <w:szCs w:val="22"/>
        </w:rPr>
        <w:t>иятий, имеющих лицензию Государ</w:t>
      </w:r>
      <w:r w:rsidR="00EC1294" w:rsidRPr="0025474D">
        <w:rPr>
          <w:rFonts w:eastAsia="Times New Roman"/>
          <w:sz w:val="28"/>
          <w:szCs w:val="22"/>
        </w:rPr>
        <w:t>ственной противопожарной службы на право проведен</w:t>
      </w:r>
      <w:r>
        <w:rPr>
          <w:rFonts w:eastAsia="Times New Roman"/>
          <w:sz w:val="28"/>
          <w:szCs w:val="22"/>
        </w:rPr>
        <w:t>ия обучения мерам пожарной безо</w:t>
      </w:r>
      <w:r w:rsidR="00EC1294" w:rsidRPr="0025474D">
        <w:rPr>
          <w:rFonts w:eastAsia="Times New Roman"/>
          <w:sz w:val="28"/>
          <w:szCs w:val="22"/>
        </w:rPr>
        <w:t>пасности</w:t>
      </w:r>
      <w:r>
        <w:rPr>
          <w:rFonts w:eastAsia="Times New Roman"/>
          <w:sz w:val="28"/>
          <w:szCs w:val="22"/>
        </w:rPr>
        <w:t>, для следующих категорий работ</w:t>
      </w:r>
      <w:r w:rsidR="00EC1294" w:rsidRPr="0025474D">
        <w:rPr>
          <w:rFonts w:eastAsia="Times New Roman"/>
          <w:sz w:val="28"/>
          <w:szCs w:val="22"/>
        </w:rPr>
        <w:t>ников: руководитель учреждения; главные специалисты учреждения;</w:t>
      </w:r>
      <w:r>
        <w:rPr>
          <w:rFonts w:eastAsia="Times New Roman"/>
          <w:sz w:val="28"/>
          <w:szCs w:val="22"/>
        </w:rPr>
        <w:t xml:space="preserve"> инженер по ОТ и ТБ</w:t>
      </w:r>
      <w:r w:rsidR="00EC1294" w:rsidRPr="0025474D">
        <w:rPr>
          <w:rFonts w:eastAsia="Times New Roman"/>
          <w:sz w:val="28"/>
          <w:szCs w:val="22"/>
        </w:rPr>
        <w:t>.</w:t>
      </w:r>
      <w:proofErr w:type="gramEnd"/>
    </w:p>
    <w:p w:rsidR="00EC1294" w:rsidRPr="0025474D" w:rsidRDefault="00EC1294" w:rsidP="0025474D">
      <w:pPr>
        <w:numPr>
          <w:ilvl w:val="0"/>
          <w:numId w:val="8"/>
        </w:numPr>
        <w:shd w:val="clear" w:color="auto" w:fill="FFFFFF"/>
        <w:tabs>
          <w:tab w:val="left" w:pos="677"/>
        </w:tabs>
        <w:ind w:firstLine="295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Н</w:t>
      </w:r>
      <w:r w:rsidR="00A0369E">
        <w:rPr>
          <w:rFonts w:eastAsia="Times New Roman"/>
          <w:sz w:val="28"/>
          <w:szCs w:val="22"/>
        </w:rPr>
        <w:t xml:space="preserve">епосредственно в </w:t>
      </w:r>
      <w:r w:rsidR="00A0369E">
        <w:rPr>
          <w:rFonts w:eastAsia="Times New Roman"/>
          <w:color w:val="000000"/>
          <w:sz w:val="28"/>
          <w:szCs w:val="24"/>
        </w:rPr>
        <w:t>управлении</w:t>
      </w:r>
      <w:r w:rsidR="00A0369E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A0369E">
        <w:rPr>
          <w:rFonts w:eastAsia="Times New Roman"/>
          <w:sz w:val="28"/>
          <w:szCs w:val="22"/>
        </w:rPr>
        <w:t xml:space="preserve"> про</w:t>
      </w:r>
      <w:r w:rsidRPr="0025474D">
        <w:rPr>
          <w:rFonts w:eastAsia="Times New Roman"/>
          <w:sz w:val="28"/>
          <w:szCs w:val="22"/>
        </w:rPr>
        <w:t>ходят пожарно-технический минимум один раз в го</w:t>
      </w:r>
      <w:r w:rsidR="00A0369E">
        <w:rPr>
          <w:rFonts w:eastAsia="Times New Roman"/>
          <w:sz w:val="28"/>
          <w:szCs w:val="22"/>
        </w:rPr>
        <w:t>д в соответствии с типовыми про</w:t>
      </w:r>
      <w:r w:rsidRPr="0025474D">
        <w:rPr>
          <w:rFonts w:eastAsia="Times New Roman"/>
          <w:sz w:val="28"/>
          <w:szCs w:val="22"/>
        </w:rPr>
        <w:t>граммам</w:t>
      </w:r>
      <w:r w:rsidR="00A0369E">
        <w:rPr>
          <w:rFonts w:eastAsia="Times New Roman"/>
          <w:sz w:val="28"/>
          <w:szCs w:val="22"/>
        </w:rPr>
        <w:t>и (приложения 3-5) следующие ра</w:t>
      </w:r>
      <w:r w:rsidRPr="0025474D">
        <w:rPr>
          <w:rFonts w:eastAsia="Times New Roman"/>
          <w:sz w:val="28"/>
          <w:szCs w:val="22"/>
        </w:rPr>
        <w:t xml:space="preserve">ботники </w:t>
      </w:r>
      <w:r w:rsidR="005A3023">
        <w:rPr>
          <w:rFonts w:eastAsia="Times New Roman"/>
          <w:color w:val="000000"/>
          <w:sz w:val="28"/>
          <w:szCs w:val="24"/>
        </w:rPr>
        <w:t>управления</w:t>
      </w:r>
      <w:r w:rsidR="005A3023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A0369E">
        <w:rPr>
          <w:rFonts w:eastAsia="Times New Roman"/>
          <w:sz w:val="28"/>
          <w:szCs w:val="22"/>
        </w:rPr>
        <w:t xml:space="preserve">: </w:t>
      </w:r>
      <w:r w:rsidR="005A3023">
        <w:rPr>
          <w:sz w:val="28"/>
          <w:szCs w:val="23"/>
        </w:rPr>
        <w:t>административно-управленческий</w:t>
      </w:r>
      <w:r w:rsidR="005A3023" w:rsidRPr="001722DB">
        <w:rPr>
          <w:sz w:val="28"/>
          <w:szCs w:val="23"/>
        </w:rPr>
        <w:t xml:space="preserve"> персо</w:t>
      </w:r>
      <w:r w:rsidR="005A3023">
        <w:rPr>
          <w:sz w:val="28"/>
          <w:szCs w:val="23"/>
        </w:rPr>
        <w:t>нал;</w:t>
      </w:r>
      <w:r w:rsidR="005A3023" w:rsidRPr="001722DB">
        <w:rPr>
          <w:sz w:val="28"/>
          <w:szCs w:val="23"/>
        </w:rPr>
        <w:t xml:space="preserve"> </w:t>
      </w:r>
      <w:r w:rsidR="00A0369E">
        <w:rPr>
          <w:rFonts w:eastAsia="Times New Roman"/>
          <w:sz w:val="28"/>
          <w:szCs w:val="22"/>
        </w:rPr>
        <w:t>руководители подраз</w:t>
      </w:r>
      <w:r w:rsidRPr="0025474D">
        <w:rPr>
          <w:rFonts w:eastAsia="Times New Roman"/>
          <w:sz w:val="28"/>
          <w:szCs w:val="22"/>
        </w:rPr>
        <w:t xml:space="preserve">делений; сотрудники, осуществляющие круглосуточную охрану </w:t>
      </w:r>
      <w:r w:rsidR="00A0369E">
        <w:rPr>
          <w:rFonts w:eastAsia="Times New Roman"/>
          <w:color w:val="000000"/>
          <w:sz w:val="28"/>
          <w:szCs w:val="24"/>
        </w:rPr>
        <w:t>управлении</w:t>
      </w:r>
      <w:r w:rsidR="00A0369E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r w:rsidR="00A0369E">
        <w:rPr>
          <w:rFonts w:eastAsia="Times New Roman"/>
          <w:sz w:val="28"/>
          <w:szCs w:val="22"/>
        </w:rPr>
        <w:t>; рабо</w:t>
      </w:r>
      <w:r w:rsidRPr="0025474D">
        <w:rPr>
          <w:rFonts w:eastAsia="Times New Roman"/>
          <w:sz w:val="28"/>
          <w:szCs w:val="22"/>
        </w:rPr>
        <w:t>чие, ос</w:t>
      </w:r>
      <w:r w:rsidR="00A0369E">
        <w:rPr>
          <w:rFonts w:eastAsia="Times New Roman"/>
          <w:sz w:val="28"/>
          <w:szCs w:val="22"/>
        </w:rPr>
        <w:t>уществляющие пожароопасные рабо</w:t>
      </w:r>
      <w:r w:rsidRPr="0025474D">
        <w:rPr>
          <w:rFonts w:eastAsia="Times New Roman"/>
          <w:sz w:val="28"/>
          <w:szCs w:val="22"/>
        </w:rPr>
        <w:t>ты.</w:t>
      </w:r>
    </w:p>
    <w:p w:rsidR="00EC1294" w:rsidRPr="0025474D" w:rsidRDefault="00EC1294" w:rsidP="0025474D">
      <w:pPr>
        <w:numPr>
          <w:ilvl w:val="0"/>
          <w:numId w:val="8"/>
        </w:numPr>
        <w:shd w:val="clear" w:color="auto" w:fill="FFFFFF"/>
        <w:tabs>
          <w:tab w:val="left" w:pos="677"/>
        </w:tabs>
        <w:ind w:firstLine="295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 xml:space="preserve">Результаты </w:t>
      </w:r>
      <w:proofErr w:type="gramStart"/>
      <w:r w:rsidRPr="0025474D">
        <w:rPr>
          <w:rFonts w:eastAsia="Times New Roman"/>
          <w:sz w:val="28"/>
          <w:szCs w:val="22"/>
        </w:rPr>
        <w:t xml:space="preserve">проверки знаний </w:t>
      </w:r>
      <w:r w:rsidR="005A3023">
        <w:rPr>
          <w:rFonts w:eastAsia="Times New Roman"/>
          <w:sz w:val="28"/>
          <w:szCs w:val="22"/>
        </w:rPr>
        <w:t>работни</w:t>
      </w:r>
      <w:r w:rsidRPr="0025474D">
        <w:rPr>
          <w:rFonts w:eastAsia="Times New Roman"/>
          <w:sz w:val="28"/>
          <w:szCs w:val="22"/>
        </w:rPr>
        <w:t xml:space="preserve">ков </w:t>
      </w:r>
      <w:r w:rsidR="005A3023">
        <w:rPr>
          <w:rFonts w:eastAsia="Times New Roman"/>
          <w:color w:val="000000"/>
          <w:sz w:val="28"/>
          <w:szCs w:val="24"/>
        </w:rPr>
        <w:t>управления</w:t>
      </w:r>
      <w:r w:rsidR="005A3023" w:rsidRPr="000B5BDB">
        <w:rPr>
          <w:rFonts w:eastAsia="Times New Roman"/>
          <w:color w:val="000000"/>
          <w:sz w:val="28"/>
          <w:szCs w:val="24"/>
        </w:rPr>
        <w:t xml:space="preserve"> образования</w:t>
      </w:r>
      <w:proofErr w:type="gramEnd"/>
      <w:r w:rsidR="005A3023" w:rsidRPr="0025474D">
        <w:rPr>
          <w:rFonts w:eastAsia="Times New Roman"/>
          <w:sz w:val="28"/>
          <w:szCs w:val="22"/>
        </w:rPr>
        <w:t xml:space="preserve"> </w:t>
      </w:r>
      <w:r w:rsidRPr="0025474D">
        <w:rPr>
          <w:rFonts w:eastAsia="Times New Roman"/>
          <w:sz w:val="28"/>
          <w:szCs w:val="22"/>
        </w:rPr>
        <w:t>регистрируются в журнале обучения (приложение 6).</w:t>
      </w:r>
    </w:p>
    <w:p w:rsidR="00EC1294" w:rsidRPr="0025474D" w:rsidRDefault="00EC1294" w:rsidP="0025474D">
      <w:pPr>
        <w:numPr>
          <w:ilvl w:val="0"/>
          <w:numId w:val="8"/>
        </w:numPr>
        <w:shd w:val="clear" w:color="auto" w:fill="FFFFFF"/>
        <w:tabs>
          <w:tab w:val="left" w:pos="677"/>
        </w:tabs>
        <w:ind w:firstLine="295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Лицам, прошедшим проверку знаний, выдается удостоверение (приложение 7) за подписью</w:t>
      </w:r>
      <w:r w:rsidR="005A3023">
        <w:rPr>
          <w:rFonts w:eastAsia="Times New Roman"/>
          <w:sz w:val="28"/>
          <w:szCs w:val="22"/>
        </w:rPr>
        <w:t xml:space="preserve"> председателя комиссии, заверен</w:t>
      </w:r>
      <w:r w:rsidRPr="0025474D">
        <w:rPr>
          <w:rFonts w:eastAsia="Times New Roman"/>
          <w:sz w:val="28"/>
          <w:szCs w:val="22"/>
        </w:rPr>
        <w:t>ное печат</w:t>
      </w:r>
      <w:r w:rsidR="005A3023">
        <w:rPr>
          <w:rFonts w:eastAsia="Times New Roman"/>
          <w:sz w:val="28"/>
          <w:szCs w:val="22"/>
        </w:rPr>
        <w:t>ью организации, выдавшей удосто</w:t>
      </w:r>
      <w:r w:rsidRPr="0025474D">
        <w:rPr>
          <w:rFonts w:eastAsia="Times New Roman"/>
          <w:sz w:val="28"/>
          <w:szCs w:val="22"/>
        </w:rPr>
        <w:t>верение.</w:t>
      </w:r>
    </w:p>
    <w:p w:rsidR="00EC1294" w:rsidRPr="0025474D" w:rsidRDefault="00EC1294" w:rsidP="0025474D">
      <w:pPr>
        <w:numPr>
          <w:ilvl w:val="0"/>
          <w:numId w:val="9"/>
        </w:numPr>
        <w:shd w:val="clear" w:color="auto" w:fill="FFFFFF"/>
        <w:tabs>
          <w:tab w:val="left" w:pos="720"/>
        </w:tabs>
        <w:ind w:firstLine="295"/>
        <w:jc w:val="both"/>
        <w:rPr>
          <w:sz w:val="28"/>
          <w:szCs w:val="22"/>
        </w:rPr>
      </w:pPr>
      <w:r w:rsidRPr="0025474D">
        <w:rPr>
          <w:rFonts w:eastAsia="Times New Roman"/>
          <w:sz w:val="28"/>
          <w:szCs w:val="22"/>
        </w:rPr>
        <w:t>Работники, не прошедшие проверку знаний и</w:t>
      </w:r>
      <w:r w:rsidR="00415F4F">
        <w:rPr>
          <w:rFonts w:eastAsia="Times New Roman"/>
          <w:sz w:val="28"/>
          <w:szCs w:val="22"/>
        </w:rPr>
        <w:t>з-за неудовлетворительной подго</w:t>
      </w:r>
      <w:r w:rsidRPr="0025474D">
        <w:rPr>
          <w:rFonts w:eastAsia="Times New Roman"/>
          <w:sz w:val="28"/>
          <w:szCs w:val="22"/>
        </w:rPr>
        <w:t>товки, обяз</w:t>
      </w:r>
      <w:r w:rsidR="00415F4F">
        <w:rPr>
          <w:rFonts w:eastAsia="Times New Roman"/>
          <w:sz w:val="28"/>
          <w:szCs w:val="22"/>
        </w:rPr>
        <w:t>аны в срок не более одного меся</w:t>
      </w:r>
      <w:r w:rsidRPr="0025474D">
        <w:rPr>
          <w:rFonts w:eastAsia="Times New Roman"/>
          <w:sz w:val="28"/>
          <w:szCs w:val="22"/>
        </w:rPr>
        <w:t xml:space="preserve">ца пройти </w:t>
      </w:r>
      <w:r w:rsidR="00415F4F">
        <w:rPr>
          <w:rFonts w:eastAsia="Times New Roman"/>
          <w:sz w:val="28"/>
          <w:szCs w:val="22"/>
        </w:rPr>
        <w:t>повторную проверку. Допуск к вы</w:t>
      </w:r>
      <w:r w:rsidRPr="0025474D">
        <w:rPr>
          <w:rFonts w:eastAsia="Times New Roman"/>
          <w:sz w:val="28"/>
          <w:szCs w:val="22"/>
        </w:rPr>
        <w:t>полнен</w:t>
      </w:r>
      <w:r w:rsidR="00415F4F">
        <w:rPr>
          <w:rFonts w:eastAsia="Times New Roman"/>
          <w:sz w:val="28"/>
          <w:szCs w:val="22"/>
        </w:rPr>
        <w:t>ию служебных обязанностей работ</w:t>
      </w:r>
      <w:r w:rsidRPr="0025474D">
        <w:rPr>
          <w:rFonts w:eastAsia="Times New Roman"/>
          <w:sz w:val="28"/>
          <w:szCs w:val="22"/>
        </w:rPr>
        <w:t>ников, не прошедших повторную проверку знаний, решается руководителем в устан</w:t>
      </w:r>
      <w:r w:rsidR="00415F4F">
        <w:rPr>
          <w:rFonts w:eastAsia="Times New Roman"/>
          <w:sz w:val="28"/>
          <w:szCs w:val="22"/>
        </w:rPr>
        <w:t>ов</w:t>
      </w:r>
      <w:r w:rsidRPr="0025474D">
        <w:rPr>
          <w:rFonts w:eastAsia="Times New Roman"/>
          <w:sz w:val="28"/>
          <w:szCs w:val="22"/>
        </w:rPr>
        <w:t>ленном порядке.</w:t>
      </w:r>
    </w:p>
    <w:p w:rsidR="00EC1294" w:rsidRPr="0025474D" w:rsidRDefault="00EC1294" w:rsidP="0025474D">
      <w:pPr>
        <w:numPr>
          <w:ilvl w:val="0"/>
          <w:numId w:val="9"/>
        </w:numPr>
        <w:shd w:val="clear" w:color="auto" w:fill="FFFFFF"/>
        <w:tabs>
          <w:tab w:val="left" w:pos="720"/>
        </w:tabs>
        <w:ind w:firstLine="295"/>
        <w:jc w:val="both"/>
        <w:rPr>
          <w:sz w:val="28"/>
          <w:szCs w:val="22"/>
        </w:rPr>
      </w:pPr>
      <w:proofErr w:type="gramStart"/>
      <w:r w:rsidRPr="0025474D">
        <w:rPr>
          <w:rFonts w:eastAsia="Times New Roman"/>
          <w:sz w:val="28"/>
          <w:szCs w:val="22"/>
        </w:rPr>
        <w:t>Контроль за</w:t>
      </w:r>
      <w:proofErr w:type="gramEnd"/>
      <w:r w:rsidRPr="0025474D">
        <w:rPr>
          <w:rFonts w:eastAsia="Times New Roman"/>
          <w:sz w:val="28"/>
          <w:szCs w:val="22"/>
        </w:rPr>
        <w:t xml:space="preserve"> своевременным проведением проверки знаний работников осуще</w:t>
      </w:r>
      <w:r w:rsidRPr="0025474D">
        <w:rPr>
          <w:rFonts w:eastAsia="Times New Roman"/>
          <w:sz w:val="28"/>
          <w:szCs w:val="22"/>
        </w:rPr>
        <w:softHyphen/>
        <w:t>ствляется должностными лицами Государственной противопожарной службы.</w:t>
      </w:r>
    </w:p>
    <w:p w:rsidR="00EC1294" w:rsidRPr="0025474D" w:rsidRDefault="00EC1294" w:rsidP="0025474D">
      <w:pPr>
        <w:shd w:val="clear" w:color="auto" w:fill="FFFFFF"/>
        <w:tabs>
          <w:tab w:val="left" w:pos="691"/>
        </w:tabs>
        <w:ind w:firstLine="302"/>
        <w:jc w:val="both"/>
        <w:rPr>
          <w:sz w:val="28"/>
        </w:rPr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F039B6" w:rsidRDefault="00F039B6" w:rsidP="000427C7">
      <w:pPr>
        <w:shd w:val="clear" w:color="auto" w:fill="FFFFFF"/>
        <w:spacing w:line="187" w:lineRule="exact"/>
        <w:ind w:right="29"/>
        <w:jc w:val="right"/>
        <w:rPr>
          <w:rFonts w:eastAsia="Times New Roman"/>
          <w:spacing w:val="-2"/>
          <w:sz w:val="16"/>
          <w:szCs w:val="16"/>
        </w:rPr>
      </w:pPr>
    </w:p>
    <w:p w:rsidR="00F039B6" w:rsidRDefault="00F039B6" w:rsidP="000427C7">
      <w:pPr>
        <w:shd w:val="clear" w:color="auto" w:fill="FFFFFF"/>
        <w:spacing w:line="187" w:lineRule="exact"/>
        <w:ind w:right="29"/>
        <w:jc w:val="right"/>
        <w:rPr>
          <w:rFonts w:eastAsia="Times New Roman"/>
          <w:spacing w:val="-2"/>
          <w:sz w:val="16"/>
          <w:szCs w:val="16"/>
        </w:rPr>
      </w:pPr>
    </w:p>
    <w:p w:rsidR="000427C7" w:rsidRDefault="000427C7" w:rsidP="000427C7">
      <w:pPr>
        <w:shd w:val="clear" w:color="auto" w:fill="FFFFFF"/>
        <w:spacing w:line="187" w:lineRule="exact"/>
        <w:ind w:right="29"/>
        <w:jc w:val="right"/>
      </w:pPr>
      <w:r>
        <w:rPr>
          <w:rFonts w:eastAsia="Times New Roman"/>
          <w:spacing w:val="-2"/>
          <w:sz w:val="16"/>
          <w:szCs w:val="16"/>
        </w:rPr>
        <w:t>Приложение N 1</w:t>
      </w:r>
    </w:p>
    <w:p w:rsidR="000427C7" w:rsidRDefault="000427C7" w:rsidP="000427C7">
      <w:pPr>
        <w:shd w:val="clear" w:color="auto" w:fill="FFFFFF"/>
        <w:spacing w:line="187" w:lineRule="exact"/>
        <w:jc w:val="right"/>
      </w:pPr>
      <w:r>
        <w:rPr>
          <w:rFonts w:eastAsia="Times New Roman"/>
          <w:sz w:val="16"/>
          <w:szCs w:val="16"/>
        </w:rPr>
        <w:t>к Положению</w:t>
      </w:r>
    </w:p>
    <w:p w:rsidR="000427C7" w:rsidRDefault="000427C7" w:rsidP="000427C7">
      <w:pPr>
        <w:shd w:val="clear" w:color="auto" w:fill="FFFFFF"/>
        <w:spacing w:line="187" w:lineRule="exact"/>
        <w:jc w:val="right"/>
      </w:pPr>
      <w:r>
        <w:rPr>
          <w:rFonts w:eastAsia="Times New Roman"/>
          <w:sz w:val="16"/>
          <w:szCs w:val="16"/>
        </w:rPr>
        <w:t>о комиссии по проверке знаний</w:t>
      </w:r>
    </w:p>
    <w:p w:rsidR="000427C7" w:rsidRDefault="000427C7" w:rsidP="000427C7">
      <w:pPr>
        <w:shd w:val="clear" w:color="auto" w:fill="FFFFFF"/>
        <w:spacing w:line="187" w:lineRule="exact"/>
        <w:ind w:right="7"/>
        <w:jc w:val="right"/>
      </w:pPr>
      <w:r>
        <w:rPr>
          <w:rFonts w:eastAsia="Times New Roman"/>
          <w:sz w:val="16"/>
          <w:szCs w:val="16"/>
        </w:rPr>
        <w:t>в области пожарной безопасности</w:t>
      </w:r>
    </w:p>
    <w:p w:rsidR="000427C7" w:rsidRDefault="000427C7" w:rsidP="000427C7">
      <w:pPr>
        <w:shd w:val="clear" w:color="auto" w:fill="FFFFFF"/>
        <w:spacing w:before="209" w:line="374" w:lineRule="exact"/>
        <w:ind w:right="58"/>
        <w:jc w:val="center"/>
      </w:pPr>
      <w:r>
        <w:rPr>
          <w:rFonts w:eastAsia="Times New Roman"/>
          <w:b/>
          <w:bCs/>
          <w:sz w:val="16"/>
          <w:szCs w:val="16"/>
        </w:rPr>
        <w:t>Типовая программа обучения мерам пожарной безопасности</w:t>
      </w:r>
    </w:p>
    <w:p w:rsidR="000427C7" w:rsidRDefault="000427C7" w:rsidP="000427C7">
      <w:pPr>
        <w:shd w:val="clear" w:color="auto" w:fill="FFFFFF"/>
        <w:spacing w:line="374" w:lineRule="exact"/>
        <w:ind w:right="36"/>
        <w:jc w:val="center"/>
      </w:pPr>
      <w:r>
        <w:rPr>
          <w:rFonts w:eastAsia="Times New Roman"/>
          <w:b/>
          <w:bCs/>
          <w:sz w:val="16"/>
          <w:szCs w:val="16"/>
        </w:rPr>
        <w:t>ПРОТИВОПОЖАРНЫЙ ИНСТРУКТАЖ</w:t>
      </w:r>
    </w:p>
    <w:p w:rsidR="000427C7" w:rsidRDefault="000427C7" w:rsidP="000427C7">
      <w:pPr>
        <w:shd w:val="clear" w:color="auto" w:fill="FFFFFF"/>
        <w:spacing w:line="374" w:lineRule="exact"/>
        <w:ind w:right="43"/>
        <w:jc w:val="center"/>
      </w:pPr>
      <w:r>
        <w:rPr>
          <w:rFonts w:eastAsia="Times New Roman"/>
          <w:b/>
          <w:bCs/>
          <w:sz w:val="16"/>
          <w:szCs w:val="16"/>
        </w:rPr>
        <w:t>Учебный план</w:t>
      </w:r>
    </w:p>
    <w:p w:rsidR="000427C7" w:rsidRDefault="000427C7" w:rsidP="000427C7">
      <w:pPr>
        <w:numPr>
          <w:ilvl w:val="0"/>
          <w:numId w:val="10"/>
        </w:numPr>
        <w:shd w:val="clear" w:color="auto" w:fill="FFFFFF"/>
        <w:tabs>
          <w:tab w:val="left" w:pos="778"/>
        </w:tabs>
        <w:spacing w:before="7" w:line="374" w:lineRule="exact"/>
        <w:ind w:left="590"/>
        <w:rPr>
          <w:spacing w:val="-16"/>
          <w:sz w:val="16"/>
          <w:szCs w:val="16"/>
        </w:rPr>
      </w:pPr>
      <w:r>
        <w:rPr>
          <w:rFonts w:eastAsia="Times New Roman"/>
          <w:sz w:val="16"/>
          <w:szCs w:val="16"/>
        </w:rPr>
        <w:t>Общее время - 4 часа.</w:t>
      </w:r>
    </w:p>
    <w:p w:rsidR="000427C7" w:rsidRDefault="000427C7" w:rsidP="000427C7">
      <w:pPr>
        <w:numPr>
          <w:ilvl w:val="0"/>
          <w:numId w:val="10"/>
        </w:numPr>
        <w:shd w:val="clear" w:color="auto" w:fill="FFFFFF"/>
        <w:tabs>
          <w:tab w:val="left" w:pos="778"/>
        </w:tabs>
        <w:ind w:left="590"/>
        <w:rPr>
          <w:spacing w:val="-9"/>
          <w:sz w:val="16"/>
          <w:szCs w:val="16"/>
        </w:rPr>
      </w:pPr>
      <w:r>
        <w:rPr>
          <w:rFonts w:eastAsia="Times New Roman"/>
          <w:sz w:val="16"/>
          <w:szCs w:val="16"/>
        </w:rPr>
        <w:t>Время обучения - 3,5 часа.</w:t>
      </w:r>
    </w:p>
    <w:p w:rsidR="000427C7" w:rsidRDefault="000427C7" w:rsidP="000427C7">
      <w:pPr>
        <w:numPr>
          <w:ilvl w:val="0"/>
          <w:numId w:val="10"/>
        </w:numPr>
        <w:shd w:val="clear" w:color="auto" w:fill="FFFFFF"/>
        <w:tabs>
          <w:tab w:val="left" w:pos="778"/>
        </w:tabs>
        <w:ind w:left="590"/>
        <w:rPr>
          <w:spacing w:val="-10"/>
          <w:sz w:val="16"/>
          <w:szCs w:val="16"/>
        </w:rPr>
      </w:pPr>
      <w:r>
        <w:rPr>
          <w:rFonts w:eastAsia="Times New Roman"/>
          <w:sz w:val="16"/>
          <w:szCs w:val="16"/>
        </w:rPr>
        <w:t>Резерв - 0,5 часа.</w:t>
      </w:r>
    </w:p>
    <w:p w:rsidR="000427C7" w:rsidRDefault="000427C7" w:rsidP="000427C7">
      <w:pPr>
        <w:shd w:val="clear" w:color="auto" w:fill="FFFFFF"/>
        <w:spacing w:before="173"/>
        <w:ind w:left="3888"/>
      </w:pPr>
      <w:r>
        <w:rPr>
          <w:rFonts w:eastAsia="Times New Roman"/>
          <w:b/>
          <w:bCs/>
          <w:sz w:val="16"/>
          <w:szCs w:val="16"/>
        </w:rPr>
        <w:t>Тематический план</w:t>
      </w:r>
    </w:p>
    <w:p w:rsidR="000427C7" w:rsidRDefault="000427C7" w:rsidP="000427C7">
      <w:pPr>
        <w:spacing w:after="1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01"/>
        <w:gridCol w:w="1433"/>
      </w:tblGrid>
      <w:tr w:rsidR="000427C7" w:rsidTr="00F039B6">
        <w:trPr>
          <w:trHeight w:hRule="exact" w:val="317"/>
        </w:trPr>
        <w:tc>
          <w:tcPr>
            <w:tcW w:w="7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872"/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Предметы обучения. Наименование тем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86"/>
            </w:pPr>
            <w:r>
              <w:rPr>
                <w:rFonts w:eastAsia="Times New Roman"/>
                <w:b/>
                <w:bCs/>
                <w:spacing w:val="-1"/>
                <w:sz w:val="16"/>
                <w:szCs w:val="16"/>
              </w:rPr>
              <w:t>Примечание</w:t>
            </w:r>
          </w:p>
        </w:tc>
      </w:tr>
      <w:tr w:rsidR="000427C7" w:rsidTr="00F039B6">
        <w:trPr>
          <w:trHeight w:hRule="exact" w:val="288"/>
        </w:trPr>
        <w:tc>
          <w:tcPr>
            <w:tcW w:w="73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771"/>
            </w:pPr>
            <w:r>
              <w:rPr>
                <w:b/>
                <w:bCs/>
                <w:sz w:val="16"/>
                <w:szCs w:val="16"/>
              </w:rPr>
              <w:t xml:space="preserve">1.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>Пожарно-профилактическая подготовка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1. </w:t>
            </w:r>
            <w:r>
              <w:rPr>
                <w:rFonts w:eastAsia="Times New Roman"/>
                <w:sz w:val="16"/>
                <w:szCs w:val="16"/>
              </w:rPr>
              <w:t>Введение. Пожарная профилактика.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2. </w:t>
            </w:r>
            <w:r>
              <w:rPr>
                <w:rFonts w:eastAsia="Times New Roman"/>
                <w:sz w:val="16"/>
                <w:szCs w:val="16"/>
              </w:rPr>
              <w:t>Основные нормативные документы в области пожарной безопасности.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8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3. </w:t>
            </w:r>
            <w:r>
              <w:rPr>
                <w:rFonts w:eastAsia="Times New Roman"/>
                <w:sz w:val="16"/>
                <w:szCs w:val="16"/>
              </w:rPr>
              <w:t>Основные функции обеспечения пожарной безопасности.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439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94" w:lineRule="exact"/>
              <w:ind w:right="36"/>
            </w:pPr>
            <w:r>
              <w:rPr>
                <w:sz w:val="16"/>
                <w:szCs w:val="16"/>
              </w:rPr>
              <w:t xml:space="preserve">4. </w:t>
            </w:r>
            <w:r>
              <w:rPr>
                <w:rFonts w:eastAsia="Times New Roman"/>
                <w:sz w:val="16"/>
                <w:szCs w:val="16"/>
              </w:rPr>
              <w:t>Классификация строительных материалов по группам горючести. Предел огнестойкости и распространения огня.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5.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Взрывопожароопасность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 xml:space="preserve"> веществ, материалов и технологических процессов.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8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6. </w:t>
            </w:r>
            <w:r>
              <w:rPr>
                <w:rFonts w:eastAsia="Times New Roman"/>
                <w:sz w:val="16"/>
                <w:szCs w:val="16"/>
              </w:rPr>
              <w:t>Способы защиты строительных конструкций и материалов.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7.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к территориям, зданиям, сооружениям.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8.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к помещениям.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490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415F4F" w:rsidP="00F039B6">
            <w:pPr>
              <w:shd w:val="clear" w:color="auto" w:fill="FFFFFF"/>
              <w:tabs>
                <w:tab w:val="left" w:pos="259"/>
              </w:tabs>
            </w:pPr>
            <w:r>
              <w:rPr>
                <w:sz w:val="16"/>
                <w:szCs w:val="16"/>
              </w:rPr>
              <w:t xml:space="preserve">9. </w:t>
            </w:r>
            <w:r w:rsidR="000427C7">
              <w:rPr>
                <w:rFonts w:eastAsia="Times New Roman"/>
                <w:sz w:val="16"/>
                <w:szCs w:val="16"/>
              </w:rPr>
              <w:t>Требования пожарной безопасности к путям эвакуации.</w:t>
            </w:r>
          </w:p>
          <w:p w:rsidR="000427C7" w:rsidRDefault="00415F4F" w:rsidP="00F039B6">
            <w:pPr>
              <w:shd w:val="clear" w:color="auto" w:fill="FFFFFF"/>
              <w:tabs>
                <w:tab w:val="left" w:pos="346"/>
              </w:tabs>
            </w:pPr>
            <w:r>
              <w:rPr>
                <w:sz w:val="16"/>
                <w:szCs w:val="16"/>
              </w:rPr>
              <w:t xml:space="preserve">10. </w:t>
            </w:r>
            <w:r w:rsidR="000427C7">
              <w:rPr>
                <w:rFonts w:eastAsia="Times New Roman"/>
                <w:sz w:val="16"/>
                <w:szCs w:val="16"/>
              </w:rPr>
              <w:t>Требования пожарной безопасности к электроустановкам.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11.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Молниезащита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>. Статическое электричество.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12.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к технологическому оборудованию.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8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13. </w:t>
            </w:r>
            <w:r>
              <w:rPr>
                <w:rFonts w:eastAsia="Times New Roman"/>
                <w:sz w:val="16"/>
                <w:szCs w:val="16"/>
              </w:rPr>
              <w:t xml:space="preserve">Требования пожарной безопасности к объектам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лакокраски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>, ЛВЖ, ГЖ.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42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0" w:lineRule="exact"/>
              <w:ind w:right="43"/>
            </w:pPr>
            <w:r>
              <w:rPr>
                <w:sz w:val="16"/>
                <w:szCs w:val="16"/>
              </w:rPr>
              <w:t xml:space="preserve">14.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при хранении, применении и транспортировке ЛВЖ, ГЖ, ГГ.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15.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при хранении веществ и материалов.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8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16.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к системам вентиляции.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17.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к системам отопления.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439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right="612" w:firstLine="14"/>
            </w:pPr>
            <w:r>
              <w:rPr>
                <w:sz w:val="16"/>
                <w:szCs w:val="16"/>
              </w:rPr>
              <w:t xml:space="preserve">18.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при производстве строительно-монтажных и реставрационных работ.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59"/>
        </w:trPr>
        <w:tc>
          <w:tcPr>
            <w:tcW w:w="73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19. </w:t>
            </w:r>
            <w:r>
              <w:rPr>
                <w:rFonts w:eastAsia="Times New Roman"/>
                <w:sz w:val="16"/>
                <w:szCs w:val="16"/>
              </w:rPr>
              <w:t>Требования пожарной безопасности при производстве пожароопасных работ.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81"/>
        </w:trPr>
        <w:tc>
          <w:tcPr>
            <w:tcW w:w="73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102"/>
            </w:pPr>
            <w:r>
              <w:rPr>
                <w:b/>
                <w:bCs/>
                <w:sz w:val="16"/>
                <w:szCs w:val="16"/>
              </w:rPr>
              <w:t xml:space="preserve">2.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>Тактико-техническая подготовка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59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1. </w:t>
            </w:r>
            <w:r>
              <w:rPr>
                <w:rFonts w:eastAsia="Times New Roman"/>
                <w:sz w:val="16"/>
                <w:szCs w:val="16"/>
              </w:rPr>
              <w:t>Первичные средства пожаротушения.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8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2. </w:t>
            </w:r>
            <w:r>
              <w:rPr>
                <w:rFonts w:eastAsia="Times New Roman"/>
                <w:sz w:val="16"/>
                <w:szCs w:val="16"/>
              </w:rPr>
              <w:t>Противопожарное оборудование.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3. </w:t>
            </w:r>
            <w:r>
              <w:rPr>
                <w:rFonts w:eastAsia="Times New Roman"/>
                <w:sz w:val="16"/>
                <w:szCs w:val="16"/>
              </w:rPr>
              <w:t>Современная пожарная техника.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8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4. </w:t>
            </w:r>
            <w:r>
              <w:rPr>
                <w:rFonts w:eastAsia="Times New Roman"/>
                <w:sz w:val="16"/>
                <w:szCs w:val="16"/>
              </w:rPr>
              <w:t>Наружное противопожарное водоснабжение.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52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5. </w:t>
            </w:r>
            <w:r>
              <w:rPr>
                <w:rFonts w:eastAsia="Times New Roman"/>
                <w:sz w:val="16"/>
                <w:szCs w:val="16"/>
              </w:rPr>
              <w:t>Внутренний противопожарный водопровод.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6. </w:t>
            </w:r>
            <w:r>
              <w:rPr>
                <w:rFonts w:eastAsia="Times New Roman"/>
                <w:sz w:val="16"/>
                <w:szCs w:val="16"/>
              </w:rPr>
              <w:t>Установки автоматической пожарной сигнализации.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8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7. </w:t>
            </w:r>
            <w:r>
              <w:rPr>
                <w:rFonts w:eastAsia="Times New Roman"/>
                <w:sz w:val="16"/>
                <w:szCs w:val="16"/>
              </w:rPr>
              <w:t>Установки автоматических систем пожаротушения.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8. </w:t>
            </w:r>
            <w:r>
              <w:rPr>
                <w:rFonts w:eastAsia="Times New Roman"/>
                <w:sz w:val="16"/>
                <w:szCs w:val="16"/>
              </w:rPr>
              <w:t xml:space="preserve">Установки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противодымной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 xml:space="preserve"> защиты.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7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9. </w:t>
            </w:r>
            <w:r>
              <w:rPr>
                <w:rFonts w:eastAsia="Times New Roman"/>
                <w:sz w:val="16"/>
                <w:szCs w:val="16"/>
              </w:rPr>
              <w:t>Вызов пожарной охраны.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52"/>
        </w:trPr>
        <w:tc>
          <w:tcPr>
            <w:tcW w:w="73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10. </w:t>
            </w:r>
            <w:r>
              <w:rPr>
                <w:rFonts w:eastAsia="Times New Roman"/>
                <w:sz w:val="16"/>
                <w:szCs w:val="16"/>
              </w:rPr>
              <w:t>Действия ИТР, рабочих и служащих при пожаре.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88"/>
        </w:trPr>
        <w:tc>
          <w:tcPr>
            <w:tcW w:w="73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3161"/>
            </w:pPr>
            <w:r>
              <w:rPr>
                <w:b/>
                <w:bCs/>
                <w:sz w:val="16"/>
                <w:szCs w:val="16"/>
              </w:rPr>
              <w:t xml:space="preserve">3.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>Резерв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66"/>
        </w:trPr>
        <w:tc>
          <w:tcPr>
            <w:tcW w:w="73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sz w:val="16"/>
                <w:szCs w:val="16"/>
              </w:rPr>
              <w:t xml:space="preserve">1. </w:t>
            </w:r>
            <w:r>
              <w:rPr>
                <w:rFonts w:eastAsia="Times New Roman"/>
                <w:sz w:val="16"/>
                <w:szCs w:val="16"/>
              </w:rPr>
              <w:t>Учебное время, используемое для ответов на вопросы работников предприятия</w:t>
            </w:r>
          </w:p>
        </w:tc>
        <w:tc>
          <w:tcPr>
            <w:tcW w:w="1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</w:tbl>
    <w:p w:rsidR="000427C7" w:rsidRDefault="000427C7" w:rsidP="000427C7"/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 w:rsidP="000427C7">
      <w:pPr>
        <w:shd w:val="clear" w:color="auto" w:fill="FFFFFF"/>
        <w:spacing w:line="187" w:lineRule="exact"/>
        <w:ind w:right="497"/>
        <w:jc w:val="right"/>
      </w:pPr>
      <w:r>
        <w:rPr>
          <w:rFonts w:eastAsia="Times New Roman"/>
          <w:spacing w:val="-2"/>
          <w:sz w:val="16"/>
          <w:szCs w:val="16"/>
        </w:rPr>
        <w:t>Приложение N 2</w:t>
      </w:r>
    </w:p>
    <w:p w:rsidR="000427C7" w:rsidRDefault="000427C7" w:rsidP="000427C7">
      <w:pPr>
        <w:shd w:val="clear" w:color="auto" w:fill="FFFFFF"/>
        <w:spacing w:line="187" w:lineRule="exact"/>
        <w:ind w:right="497"/>
        <w:jc w:val="right"/>
      </w:pPr>
      <w:r>
        <w:rPr>
          <w:rFonts w:eastAsia="Times New Roman"/>
          <w:spacing w:val="-2"/>
          <w:sz w:val="16"/>
          <w:szCs w:val="16"/>
        </w:rPr>
        <w:t>к Положению</w:t>
      </w:r>
    </w:p>
    <w:p w:rsidR="000427C7" w:rsidRDefault="000427C7" w:rsidP="000427C7">
      <w:pPr>
        <w:shd w:val="clear" w:color="auto" w:fill="FFFFFF"/>
        <w:spacing w:line="187" w:lineRule="exact"/>
        <w:ind w:right="504"/>
        <w:jc w:val="right"/>
      </w:pPr>
      <w:r>
        <w:rPr>
          <w:rFonts w:eastAsia="Times New Roman"/>
          <w:sz w:val="16"/>
          <w:szCs w:val="16"/>
        </w:rPr>
        <w:t>о комиссии по проверке знаний</w:t>
      </w:r>
    </w:p>
    <w:p w:rsidR="000427C7" w:rsidRDefault="000427C7" w:rsidP="000427C7">
      <w:pPr>
        <w:shd w:val="clear" w:color="auto" w:fill="FFFFFF"/>
        <w:spacing w:line="187" w:lineRule="exact"/>
        <w:ind w:right="504"/>
        <w:jc w:val="right"/>
      </w:pPr>
      <w:r>
        <w:rPr>
          <w:rFonts w:eastAsia="Times New Roman"/>
          <w:sz w:val="16"/>
          <w:szCs w:val="16"/>
        </w:rPr>
        <w:t>в области пожарной безопасности</w:t>
      </w:r>
    </w:p>
    <w:p w:rsidR="000427C7" w:rsidRDefault="000427C7" w:rsidP="000427C7">
      <w:pPr>
        <w:shd w:val="clear" w:color="auto" w:fill="FFFFFF"/>
        <w:spacing w:before="360" w:line="187" w:lineRule="exact"/>
        <w:ind w:right="497"/>
        <w:jc w:val="center"/>
      </w:pPr>
      <w:r>
        <w:rPr>
          <w:rFonts w:eastAsia="Times New Roman"/>
          <w:b/>
          <w:bCs/>
          <w:spacing w:val="-1"/>
          <w:sz w:val="16"/>
          <w:szCs w:val="16"/>
        </w:rPr>
        <w:t>ЖУРНАЛ</w:t>
      </w:r>
    </w:p>
    <w:p w:rsidR="000427C7" w:rsidRDefault="000427C7" w:rsidP="000427C7">
      <w:pPr>
        <w:shd w:val="clear" w:color="auto" w:fill="FFFFFF"/>
        <w:spacing w:line="187" w:lineRule="exact"/>
        <w:ind w:right="468"/>
        <w:jc w:val="center"/>
      </w:pPr>
      <w:r>
        <w:rPr>
          <w:rFonts w:eastAsia="Times New Roman"/>
          <w:b/>
          <w:bCs/>
          <w:sz w:val="16"/>
          <w:szCs w:val="16"/>
        </w:rPr>
        <w:t>РЕГИСТРАЦИИ ИНСТРУКТАЖА</w:t>
      </w:r>
    </w:p>
    <w:p w:rsidR="000427C7" w:rsidRDefault="000427C7" w:rsidP="000427C7">
      <w:pPr>
        <w:shd w:val="clear" w:color="auto" w:fill="FFFFFF"/>
        <w:spacing w:line="187" w:lineRule="exact"/>
        <w:ind w:right="475"/>
        <w:jc w:val="center"/>
      </w:pPr>
      <w:r>
        <w:rPr>
          <w:rFonts w:eastAsia="Times New Roman"/>
          <w:b/>
          <w:bCs/>
          <w:sz w:val="16"/>
          <w:szCs w:val="16"/>
        </w:rPr>
        <w:t>ПО ПОЖАРНОЙ БЕЗОПАСНОСТИ</w:t>
      </w:r>
    </w:p>
    <w:p w:rsidR="000427C7" w:rsidRDefault="000427C7" w:rsidP="000427C7">
      <w:pPr>
        <w:shd w:val="clear" w:color="auto" w:fill="FFFFFF"/>
        <w:spacing w:before="180"/>
        <w:ind w:left="2016"/>
      </w:pPr>
      <w:r>
        <w:rPr>
          <w:sz w:val="16"/>
          <w:szCs w:val="16"/>
        </w:rPr>
        <w:t>(</w:t>
      </w:r>
      <w:r>
        <w:rPr>
          <w:rFonts w:eastAsia="Times New Roman"/>
          <w:sz w:val="16"/>
          <w:szCs w:val="16"/>
        </w:rPr>
        <w:t>наименование учреждения или структурного подразделения)</w:t>
      </w:r>
    </w:p>
    <w:p w:rsidR="000427C7" w:rsidRDefault="000427C7" w:rsidP="000427C7">
      <w:pPr>
        <w:shd w:val="clear" w:color="auto" w:fill="FFFFFF"/>
        <w:tabs>
          <w:tab w:val="left" w:leader="underscore" w:pos="1462"/>
          <w:tab w:val="left" w:leader="underscore" w:pos="2470"/>
          <w:tab w:val="left" w:leader="underscore" w:pos="2966"/>
        </w:tabs>
        <w:spacing w:before="173"/>
        <w:ind w:left="641"/>
      </w:pPr>
      <w:r>
        <w:rPr>
          <w:rFonts w:eastAsia="Times New Roman"/>
          <w:spacing w:val="-4"/>
          <w:sz w:val="16"/>
          <w:szCs w:val="16"/>
        </w:rPr>
        <w:t>Начат "</w:t>
      </w:r>
      <w:r>
        <w:rPr>
          <w:rFonts w:eastAsia="Times New Roman"/>
          <w:sz w:val="16"/>
          <w:szCs w:val="16"/>
        </w:rPr>
        <w:tab/>
        <w:t>"</w:t>
      </w:r>
      <w:r>
        <w:rPr>
          <w:rFonts w:eastAsia="Times New Roman"/>
          <w:sz w:val="16"/>
          <w:szCs w:val="16"/>
        </w:rPr>
        <w:tab/>
      </w:r>
      <w:r>
        <w:rPr>
          <w:rFonts w:eastAsia="Times New Roman"/>
          <w:spacing w:val="-10"/>
          <w:sz w:val="16"/>
          <w:szCs w:val="16"/>
        </w:rPr>
        <w:t>201</w:t>
      </w:r>
      <w:r>
        <w:rPr>
          <w:rFonts w:eastAsia="Times New Roman"/>
          <w:sz w:val="16"/>
          <w:szCs w:val="16"/>
        </w:rPr>
        <w:tab/>
      </w:r>
      <w:r>
        <w:rPr>
          <w:rFonts w:eastAsia="Times New Roman"/>
          <w:spacing w:val="-12"/>
          <w:sz w:val="16"/>
          <w:szCs w:val="16"/>
        </w:rPr>
        <w:t>г.</w:t>
      </w:r>
    </w:p>
    <w:p w:rsidR="000427C7" w:rsidRDefault="000427C7" w:rsidP="000427C7">
      <w:pPr>
        <w:shd w:val="clear" w:color="auto" w:fill="FFFFFF"/>
        <w:tabs>
          <w:tab w:val="left" w:leader="underscore" w:pos="1649"/>
          <w:tab w:val="left" w:leader="underscore" w:pos="2650"/>
          <w:tab w:val="left" w:leader="underscore" w:pos="3154"/>
        </w:tabs>
        <w:ind w:left="641"/>
      </w:pPr>
      <w:r>
        <w:rPr>
          <w:rFonts w:eastAsia="Times New Roman"/>
          <w:spacing w:val="-3"/>
          <w:sz w:val="16"/>
          <w:szCs w:val="16"/>
        </w:rPr>
        <w:t>Окончен "</w:t>
      </w:r>
      <w:r>
        <w:rPr>
          <w:rFonts w:eastAsia="Times New Roman"/>
          <w:sz w:val="16"/>
          <w:szCs w:val="16"/>
        </w:rPr>
        <w:tab/>
        <w:t>"</w:t>
      </w:r>
      <w:r>
        <w:rPr>
          <w:rFonts w:eastAsia="Times New Roman"/>
          <w:sz w:val="16"/>
          <w:szCs w:val="16"/>
        </w:rPr>
        <w:tab/>
      </w:r>
      <w:r>
        <w:rPr>
          <w:rFonts w:eastAsia="Times New Roman"/>
          <w:spacing w:val="-10"/>
          <w:sz w:val="16"/>
          <w:szCs w:val="16"/>
        </w:rPr>
        <w:t>201</w:t>
      </w:r>
      <w:r>
        <w:rPr>
          <w:rFonts w:eastAsia="Times New Roman"/>
          <w:sz w:val="16"/>
          <w:szCs w:val="16"/>
        </w:rPr>
        <w:tab/>
      </w:r>
      <w:r>
        <w:rPr>
          <w:rFonts w:eastAsia="Times New Roman"/>
          <w:spacing w:val="-12"/>
          <w:sz w:val="16"/>
          <w:szCs w:val="16"/>
        </w:rPr>
        <w:t>г.</w:t>
      </w:r>
    </w:p>
    <w:p w:rsidR="000427C7" w:rsidRDefault="000427C7" w:rsidP="000427C7">
      <w:pPr>
        <w:shd w:val="clear" w:color="auto" w:fill="FFFFFF"/>
        <w:spacing w:before="180"/>
        <w:ind w:left="1181"/>
      </w:pPr>
      <w:r>
        <w:rPr>
          <w:rFonts w:eastAsia="Times New Roman"/>
          <w:sz w:val="16"/>
          <w:szCs w:val="16"/>
        </w:rPr>
        <w:t>УКАЗАНИЯ О ПОРЯДКЕ ПРОВЕДЕНИЯ ИНСТРУКТАЖА ПО ПОЖАРНОЙ БЕЗОПАСНОСТИ</w:t>
      </w:r>
    </w:p>
    <w:p w:rsidR="000427C7" w:rsidRDefault="000427C7" w:rsidP="00F039B6">
      <w:pPr>
        <w:shd w:val="clear" w:color="auto" w:fill="FFFFFF"/>
        <w:tabs>
          <w:tab w:val="left" w:pos="851"/>
        </w:tabs>
        <w:spacing w:before="180" w:line="187" w:lineRule="exact"/>
        <w:ind w:right="490" w:firstLine="567"/>
        <w:jc w:val="both"/>
      </w:pPr>
      <w:r>
        <w:rPr>
          <w:spacing w:val="-14"/>
          <w:sz w:val="16"/>
          <w:szCs w:val="16"/>
        </w:rPr>
        <w:t>1.</w:t>
      </w:r>
      <w:r w:rsidR="00415F4F">
        <w:rPr>
          <w:sz w:val="16"/>
          <w:szCs w:val="16"/>
        </w:rPr>
        <w:t xml:space="preserve"> </w:t>
      </w:r>
      <w:r>
        <w:rPr>
          <w:rFonts w:eastAsia="Times New Roman"/>
          <w:sz w:val="16"/>
          <w:szCs w:val="16"/>
        </w:rPr>
        <w:t>Все работники Учреждения должны допускаться к работе, только после прохождения</w:t>
      </w:r>
      <w:r w:rsidR="00F039B6">
        <w:rPr>
          <w:rFonts w:eastAsia="Times New Roman"/>
          <w:sz w:val="16"/>
          <w:szCs w:val="16"/>
        </w:rPr>
        <w:t xml:space="preserve"> </w:t>
      </w:r>
      <w:r>
        <w:rPr>
          <w:rFonts w:eastAsia="Times New Roman"/>
          <w:sz w:val="16"/>
          <w:szCs w:val="16"/>
        </w:rPr>
        <w:t>противопожарного инструктажа, а при изменении специфики работы и нормативных правовых актов по пожарной</w:t>
      </w:r>
      <w:r w:rsidR="00F039B6">
        <w:rPr>
          <w:rFonts w:eastAsia="Times New Roman"/>
          <w:sz w:val="16"/>
          <w:szCs w:val="16"/>
        </w:rPr>
        <w:t xml:space="preserve"> </w:t>
      </w:r>
      <w:r>
        <w:rPr>
          <w:rFonts w:eastAsia="Times New Roman"/>
          <w:sz w:val="16"/>
          <w:szCs w:val="16"/>
        </w:rPr>
        <w:t>безопасности, введенных в действие в Учреждении, проходить дополнительное обучение по предупреждению и</w:t>
      </w:r>
      <w:r w:rsidR="00F039B6">
        <w:rPr>
          <w:rFonts w:eastAsia="Times New Roman"/>
          <w:sz w:val="16"/>
          <w:szCs w:val="16"/>
        </w:rPr>
        <w:t xml:space="preserve"> </w:t>
      </w:r>
      <w:r>
        <w:rPr>
          <w:rFonts w:eastAsia="Times New Roman"/>
          <w:sz w:val="16"/>
          <w:szCs w:val="16"/>
        </w:rPr>
        <w:t>тушению возможных пожаров.</w:t>
      </w:r>
    </w:p>
    <w:p w:rsidR="000427C7" w:rsidRDefault="00F039B6" w:rsidP="00F039B6">
      <w:pPr>
        <w:shd w:val="clear" w:color="auto" w:fill="FFFFFF"/>
        <w:tabs>
          <w:tab w:val="left" w:pos="851"/>
        </w:tabs>
        <w:spacing w:line="187" w:lineRule="exact"/>
        <w:ind w:left="574" w:right="490"/>
        <w:jc w:val="both"/>
        <w:rPr>
          <w:spacing w:val="-7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2. </w:t>
      </w:r>
      <w:r w:rsidR="000427C7">
        <w:rPr>
          <w:rFonts w:eastAsia="Times New Roman"/>
          <w:sz w:val="16"/>
          <w:szCs w:val="16"/>
        </w:rPr>
        <w:t>Противопожарный инструктаж в Учреждении проводит лицо, ответственное за обеспечение пожарной безопасности, а также специализированная организация, имеющая лицензию на право проведения обучения.</w:t>
      </w:r>
    </w:p>
    <w:p w:rsidR="000427C7" w:rsidRDefault="00415F4F" w:rsidP="00F039B6">
      <w:pPr>
        <w:shd w:val="clear" w:color="auto" w:fill="FFFFFF"/>
        <w:tabs>
          <w:tab w:val="left" w:pos="851"/>
        </w:tabs>
        <w:spacing w:line="187" w:lineRule="exact"/>
        <w:ind w:left="574" w:right="482"/>
        <w:jc w:val="both"/>
        <w:rPr>
          <w:spacing w:val="-9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3. </w:t>
      </w:r>
      <w:r w:rsidR="000427C7">
        <w:rPr>
          <w:rFonts w:eastAsia="Times New Roman"/>
          <w:sz w:val="16"/>
          <w:szCs w:val="16"/>
        </w:rPr>
        <w:t>Периодичность прохождения противопожарного инструктажа устанавливает руководитель, но не реже 1 раза в год.</w:t>
      </w:r>
    </w:p>
    <w:p w:rsidR="000427C7" w:rsidRDefault="000427C7" w:rsidP="00F039B6">
      <w:pPr>
        <w:shd w:val="clear" w:color="auto" w:fill="FFFFFF"/>
        <w:tabs>
          <w:tab w:val="left" w:pos="851"/>
        </w:tabs>
        <w:spacing w:line="187" w:lineRule="exact"/>
        <w:ind w:left="14" w:right="482" w:firstLine="567"/>
        <w:jc w:val="both"/>
      </w:pPr>
      <w:r>
        <w:rPr>
          <w:spacing w:val="-7"/>
          <w:sz w:val="16"/>
          <w:szCs w:val="16"/>
        </w:rPr>
        <w:t>4.</w:t>
      </w:r>
      <w:r w:rsidR="00415F4F">
        <w:rPr>
          <w:sz w:val="16"/>
          <w:szCs w:val="16"/>
        </w:rPr>
        <w:t xml:space="preserve"> </w:t>
      </w:r>
      <w:r>
        <w:rPr>
          <w:rFonts w:eastAsia="Times New Roman"/>
          <w:sz w:val="16"/>
          <w:szCs w:val="16"/>
        </w:rPr>
        <w:t>О проведении противопожарного инструктажа делают запись с обязательной подписью</w:t>
      </w:r>
      <w:r w:rsidR="00F039B6">
        <w:rPr>
          <w:rFonts w:eastAsia="Times New Roman"/>
          <w:sz w:val="16"/>
          <w:szCs w:val="16"/>
        </w:rPr>
        <w:t xml:space="preserve"> </w:t>
      </w:r>
      <w:r>
        <w:rPr>
          <w:rFonts w:eastAsia="Times New Roman"/>
          <w:sz w:val="16"/>
          <w:szCs w:val="16"/>
        </w:rPr>
        <w:t>инструктируемого и инструктирующего.</w:t>
      </w:r>
    </w:p>
    <w:p w:rsidR="000427C7" w:rsidRDefault="000427C7" w:rsidP="000427C7">
      <w:pPr>
        <w:shd w:val="clear" w:color="auto" w:fill="FFFFFF"/>
        <w:spacing w:before="173"/>
        <w:ind w:left="1267"/>
      </w:pPr>
      <w:r>
        <w:rPr>
          <w:rFonts w:eastAsia="Times New Roman"/>
          <w:sz w:val="16"/>
          <w:szCs w:val="16"/>
        </w:rPr>
        <w:t>ПЕРЕЧЕНЬ ОСНОВНЫХ ВОПРОСОВ ИНСТРУКТАЖА ПО ПОЖАРНОЙ БЕЗОПАСНОСТИ</w:t>
      </w:r>
    </w:p>
    <w:p w:rsidR="000427C7" w:rsidRDefault="000427C7" w:rsidP="000427C7">
      <w:pPr>
        <w:shd w:val="clear" w:color="auto" w:fill="FFFFFF"/>
        <w:tabs>
          <w:tab w:val="left" w:pos="814"/>
        </w:tabs>
        <w:spacing w:before="187" w:line="180" w:lineRule="exact"/>
        <w:ind w:left="7" w:right="533" w:firstLine="641"/>
        <w:jc w:val="both"/>
      </w:pPr>
      <w:r>
        <w:rPr>
          <w:spacing w:val="-14"/>
          <w:sz w:val="16"/>
          <w:szCs w:val="16"/>
        </w:rPr>
        <w:t>1.</w:t>
      </w:r>
      <w:r w:rsidR="00415F4F">
        <w:rPr>
          <w:sz w:val="16"/>
          <w:szCs w:val="16"/>
        </w:rPr>
        <w:t xml:space="preserve"> </w:t>
      </w:r>
      <w:r>
        <w:rPr>
          <w:rFonts w:eastAsia="Times New Roman"/>
          <w:sz w:val="16"/>
          <w:szCs w:val="16"/>
        </w:rPr>
        <w:t>Требования пожарной безопасности к содержанию территории, зданий, сооружений, помещений, в том</w:t>
      </w:r>
      <w:r>
        <w:rPr>
          <w:rFonts w:eastAsia="Times New Roman"/>
          <w:sz w:val="16"/>
          <w:szCs w:val="16"/>
        </w:rPr>
        <w:br/>
        <w:t>числе и путям эвакуации.</w:t>
      </w:r>
    </w:p>
    <w:p w:rsidR="000427C7" w:rsidRDefault="00415F4F" w:rsidP="00415F4F">
      <w:pPr>
        <w:shd w:val="clear" w:color="auto" w:fill="FFFFFF"/>
        <w:tabs>
          <w:tab w:val="left" w:pos="878"/>
        </w:tabs>
        <w:spacing w:before="7" w:line="180" w:lineRule="exact"/>
        <w:ind w:left="641" w:right="482"/>
        <w:jc w:val="both"/>
        <w:rPr>
          <w:spacing w:val="-10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2. </w:t>
      </w:r>
      <w:r w:rsidR="000427C7">
        <w:rPr>
          <w:rFonts w:eastAsia="Times New Roman"/>
          <w:sz w:val="16"/>
          <w:szCs w:val="16"/>
        </w:rPr>
        <w:t>Способы защиты строительных конструкций и материалов в повышении пожарной безопасности зданий, сооружений и помещений.</w:t>
      </w:r>
    </w:p>
    <w:p w:rsidR="00415F4F" w:rsidRDefault="00415F4F" w:rsidP="00415F4F">
      <w:pPr>
        <w:shd w:val="clear" w:color="auto" w:fill="FFFFFF"/>
        <w:tabs>
          <w:tab w:val="left" w:pos="878"/>
        </w:tabs>
        <w:spacing w:before="7" w:line="180" w:lineRule="exact"/>
        <w:ind w:left="641" w:right="490"/>
        <w:jc w:val="both"/>
        <w:rPr>
          <w:spacing w:val="-9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3. </w:t>
      </w:r>
      <w:r w:rsidR="000427C7">
        <w:rPr>
          <w:rFonts w:eastAsia="Times New Roman"/>
          <w:sz w:val="16"/>
          <w:szCs w:val="16"/>
        </w:rPr>
        <w:t>Мероприятия по обеспечению пожарной безопасности технологических процессов, установок, электрооборудования.</w:t>
      </w:r>
    </w:p>
    <w:p w:rsidR="00415F4F" w:rsidRDefault="00415F4F" w:rsidP="00415F4F">
      <w:pPr>
        <w:shd w:val="clear" w:color="auto" w:fill="FFFFFF"/>
        <w:tabs>
          <w:tab w:val="left" w:pos="878"/>
        </w:tabs>
        <w:spacing w:before="7" w:line="180" w:lineRule="exact"/>
        <w:ind w:left="641" w:right="490"/>
        <w:jc w:val="both"/>
        <w:rPr>
          <w:spacing w:val="-9"/>
          <w:sz w:val="16"/>
          <w:szCs w:val="16"/>
        </w:rPr>
      </w:pPr>
      <w:r>
        <w:rPr>
          <w:spacing w:val="-9"/>
          <w:sz w:val="16"/>
          <w:szCs w:val="16"/>
        </w:rPr>
        <w:t xml:space="preserve">4. </w:t>
      </w:r>
      <w:r w:rsidR="000427C7" w:rsidRPr="00415F4F">
        <w:rPr>
          <w:rFonts w:eastAsia="Times New Roman"/>
          <w:sz w:val="16"/>
          <w:szCs w:val="16"/>
        </w:rPr>
        <w:t>Меры пожарной безопасности к объектам взрывопожароопасных и пожароопасных веществ, материалов, ЛВЖ, ГЖ. Нормы и порядок хранения, транспортировка.</w:t>
      </w:r>
    </w:p>
    <w:p w:rsidR="00415F4F" w:rsidRDefault="00415F4F" w:rsidP="00415F4F">
      <w:pPr>
        <w:shd w:val="clear" w:color="auto" w:fill="FFFFFF"/>
        <w:tabs>
          <w:tab w:val="left" w:pos="878"/>
        </w:tabs>
        <w:spacing w:before="7" w:line="180" w:lineRule="exact"/>
        <w:ind w:left="641" w:right="490"/>
        <w:jc w:val="both"/>
        <w:rPr>
          <w:spacing w:val="-9"/>
          <w:sz w:val="16"/>
          <w:szCs w:val="16"/>
        </w:rPr>
      </w:pPr>
      <w:r>
        <w:rPr>
          <w:spacing w:val="-9"/>
          <w:sz w:val="16"/>
          <w:szCs w:val="16"/>
        </w:rPr>
        <w:t xml:space="preserve">5. </w:t>
      </w:r>
      <w:r w:rsidR="000427C7">
        <w:rPr>
          <w:rFonts w:eastAsia="Times New Roman"/>
          <w:sz w:val="16"/>
          <w:szCs w:val="16"/>
        </w:rPr>
        <w:t>Мероприятия по обеспечению пожарной безопасности при эксплуатации систем отопления и вентиляции.</w:t>
      </w:r>
    </w:p>
    <w:p w:rsidR="00415F4F" w:rsidRDefault="00415F4F" w:rsidP="00415F4F">
      <w:pPr>
        <w:shd w:val="clear" w:color="auto" w:fill="FFFFFF"/>
        <w:tabs>
          <w:tab w:val="left" w:pos="878"/>
        </w:tabs>
        <w:spacing w:before="7" w:line="180" w:lineRule="exact"/>
        <w:ind w:left="641" w:right="490"/>
        <w:jc w:val="both"/>
        <w:rPr>
          <w:spacing w:val="-9"/>
          <w:sz w:val="16"/>
          <w:szCs w:val="16"/>
        </w:rPr>
      </w:pPr>
      <w:r>
        <w:rPr>
          <w:spacing w:val="-9"/>
          <w:sz w:val="16"/>
          <w:szCs w:val="16"/>
        </w:rPr>
        <w:t xml:space="preserve">6. </w:t>
      </w:r>
      <w:r w:rsidR="000427C7">
        <w:rPr>
          <w:rFonts w:eastAsia="Times New Roman"/>
          <w:sz w:val="16"/>
          <w:szCs w:val="16"/>
        </w:rPr>
        <w:t>Меры пожарной безопасности при производстве пожароопасных работ, применений открытого огня, курении.</w:t>
      </w:r>
    </w:p>
    <w:p w:rsidR="000427C7" w:rsidRPr="00415F4F" w:rsidRDefault="00415F4F" w:rsidP="00415F4F">
      <w:pPr>
        <w:shd w:val="clear" w:color="auto" w:fill="FFFFFF"/>
        <w:tabs>
          <w:tab w:val="left" w:pos="878"/>
        </w:tabs>
        <w:spacing w:before="7" w:line="180" w:lineRule="exact"/>
        <w:ind w:left="641" w:right="490"/>
        <w:jc w:val="both"/>
        <w:rPr>
          <w:spacing w:val="-9"/>
          <w:sz w:val="16"/>
          <w:szCs w:val="16"/>
        </w:rPr>
      </w:pPr>
      <w:r>
        <w:rPr>
          <w:spacing w:val="-9"/>
          <w:sz w:val="16"/>
          <w:szCs w:val="16"/>
        </w:rPr>
        <w:t xml:space="preserve">7. </w:t>
      </w:r>
      <w:r w:rsidR="000427C7">
        <w:rPr>
          <w:rFonts w:eastAsia="Times New Roman"/>
          <w:sz w:val="16"/>
          <w:szCs w:val="16"/>
        </w:rPr>
        <w:t>Обязанности и действия работников при пожаре:</w:t>
      </w:r>
    </w:p>
    <w:p w:rsidR="000427C7" w:rsidRDefault="000427C7" w:rsidP="000427C7">
      <w:pPr>
        <w:rPr>
          <w:sz w:val="2"/>
          <w:szCs w:val="2"/>
        </w:rPr>
      </w:pPr>
    </w:p>
    <w:p w:rsidR="000427C7" w:rsidRPr="00415F4F" w:rsidRDefault="00415F4F" w:rsidP="00415F4F">
      <w:pPr>
        <w:shd w:val="clear" w:color="auto" w:fill="FFFFFF"/>
        <w:tabs>
          <w:tab w:val="left" w:pos="972"/>
        </w:tabs>
        <w:spacing w:before="7" w:line="180" w:lineRule="exact"/>
        <w:ind w:left="1080"/>
        <w:rPr>
          <w:spacing w:val="-6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7.1 </w:t>
      </w:r>
      <w:r w:rsidR="000427C7" w:rsidRPr="00415F4F">
        <w:rPr>
          <w:rFonts w:eastAsia="Times New Roman"/>
          <w:sz w:val="16"/>
          <w:szCs w:val="16"/>
        </w:rPr>
        <w:t>порядок вызова пожарных подразделений;</w:t>
      </w:r>
    </w:p>
    <w:p w:rsidR="000427C7" w:rsidRPr="00415F4F" w:rsidRDefault="00415F4F" w:rsidP="00415F4F">
      <w:pPr>
        <w:shd w:val="clear" w:color="auto" w:fill="FFFFFF"/>
        <w:tabs>
          <w:tab w:val="left" w:pos="972"/>
        </w:tabs>
        <w:spacing w:before="14" w:line="180" w:lineRule="exact"/>
        <w:ind w:left="1080"/>
        <w:rPr>
          <w:spacing w:val="-6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7.2. </w:t>
      </w:r>
      <w:r w:rsidR="000427C7" w:rsidRPr="00415F4F">
        <w:rPr>
          <w:rFonts w:eastAsia="Times New Roman"/>
          <w:sz w:val="16"/>
          <w:szCs w:val="16"/>
        </w:rPr>
        <w:t>эвакуация людей и товарно-материальных ценностей;</w:t>
      </w:r>
    </w:p>
    <w:p w:rsidR="000427C7" w:rsidRPr="00415F4F" w:rsidRDefault="00415F4F" w:rsidP="00415F4F">
      <w:pPr>
        <w:shd w:val="clear" w:color="auto" w:fill="FFFFFF"/>
        <w:tabs>
          <w:tab w:val="left" w:pos="972"/>
        </w:tabs>
        <w:spacing w:before="7" w:line="180" w:lineRule="exact"/>
        <w:ind w:left="1080"/>
        <w:rPr>
          <w:spacing w:val="-5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7.3. </w:t>
      </w:r>
      <w:r w:rsidR="000427C7" w:rsidRPr="00415F4F">
        <w:rPr>
          <w:rFonts w:eastAsia="Times New Roman"/>
          <w:sz w:val="16"/>
          <w:szCs w:val="16"/>
        </w:rPr>
        <w:t>порядок отключения вентиляции и электрооборудования;</w:t>
      </w:r>
    </w:p>
    <w:p w:rsidR="00415F4F" w:rsidRDefault="00415F4F" w:rsidP="00415F4F">
      <w:pPr>
        <w:shd w:val="clear" w:color="auto" w:fill="FFFFFF"/>
        <w:tabs>
          <w:tab w:val="left" w:pos="972"/>
        </w:tabs>
        <w:spacing w:before="7" w:line="180" w:lineRule="exact"/>
        <w:ind w:left="1080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7.4. </w:t>
      </w:r>
      <w:r w:rsidR="000427C7" w:rsidRPr="00415F4F">
        <w:rPr>
          <w:rFonts w:eastAsia="Times New Roman"/>
          <w:sz w:val="16"/>
          <w:szCs w:val="16"/>
        </w:rPr>
        <w:t>порядок аварийной остановки технологического оборудования;</w:t>
      </w:r>
    </w:p>
    <w:p w:rsidR="000427C7" w:rsidRDefault="000427C7" w:rsidP="00415F4F">
      <w:pPr>
        <w:shd w:val="clear" w:color="auto" w:fill="FFFFFF"/>
        <w:tabs>
          <w:tab w:val="left" w:pos="972"/>
        </w:tabs>
        <w:spacing w:before="7" w:line="180" w:lineRule="exact"/>
        <w:ind w:left="1080"/>
      </w:pPr>
      <w:r w:rsidRPr="00415F4F">
        <w:rPr>
          <w:spacing w:val="-5"/>
          <w:sz w:val="16"/>
          <w:szCs w:val="16"/>
        </w:rPr>
        <w:t>7.5.</w:t>
      </w:r>
      <w:r w:rsidR="00415F4F">
        <w:rPr>
          <w:sz w:val="16"/>
          <w:szCs w:val="16"/>
        </w:rPr>
        <w:t xml:space="preserve"> </w:t>
      </w:r>
      <w:r w:rsidRPr="00415F4F">
        <w:rPr>
          <w:rFonts w:eastAsia="Times New Roman"/>
          <w:sz w:val="16"/>
          <w:szCs w:val="16"/>
        </w:rPr>
        <w:t>правила применения первичных средств пожаротушения и установок автоматической пожарной</w:t>
      </w:r>
      <w:r w:rsidR="00415F4F">
        <w:rPr>
          <w:rFonts w:eastAsia="Times New Roman"/>
          <w:sz w:val="16"/>
          <w:szCs w:val="16"/>
        </w:rPr>
        <w:t xml:space="preserve"> </w:t>
      </w:r>
      <w:r w:rsidRPr="00415F4F">
        <w:rPr>
          <w:rFonts w:eastAsia="Times New Roman"/>
          <w:sz w:val="16"/>
          <w:szCs w:val="16"/>
        </w:rPr>
        <w:t>защиты.</w:t>
      </w:r>
    </w:p>
    <w:p w:rsidR="000427C7" w:rsidRDefault="000427C7" w:rsidP="000427C7">
      <w:pPr>
        <w:spacing w:after="18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41"/>
        <w:gridCol w:w="1159"/>
        <w:gridCol w:w="770"/>
        <w:gridCol w:w="1181"/>
        <w:gridCol w:w="1778"/>
        <w:gridCol w:w="1289"/>
        <w:gridCol w:w="1289"/>
        <w:gridCol w:w="1123"/>
      </w:tblGrid>
      <w:tr w:rsidR="000427C7" w:rsidTr="00F039B6">
        <w:trPr>
          <w:trHeight w:hRule="exact" w:val="324"/>
        </w:trPr>
        <w:tc>
          <w:tcPr>
            <w:tcW w:w="64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2"/>
            </w:pPr>
            <w:r>
              <w:rPr>
                <w:rFonts w:eastAsia="Times New Roman"/>
                <w:spacing w:val="-1"/>
                <w:sz w:val="16"/>
                <w:szCs w:val="16"/>
              </w:rPr>
              <w:t>Дата</w:t>
            </w:r>
          </w:p>
        </w:tc>
        <w:tc>
          <w:tcPr>
            <w:tcW w:w="11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left="101"/>
            </w:pPr>
            <w:r>
              <w:rPr>
                <w:rFonts w:eastAsia="Times New Roman"/>
                <w:spacing w:val="-2"/>
                <w:sz w:val="16"/>
                <w:szCs w:val="16"/>
              </w:rPr>
              <w:t>Фамилия,</w:t>
            </w:r>
          </w:p>
          <w:p w:rsidR="000427C7" w:rsidRDefault="000427C7" w:rsidP="00F039B6">
            <w:pPr>
              <w:shd w:val="clear" w:color="auto" w:fill="FFFFFF"/>
              <w:spacing w:line="187" w:lineRule="exact"/>
              <w:ind w:left="101" w:right="115" w:firstLine="173"/>
            </w:pPr>
            <w:r>
              <w:rPr>
                <w:rFonts w:eastAsia="Times New Roman"/>
                <w:sz w:val="16"/>
                <w:szCs w:val="16"/>
              </w:rPr>
              <w:t>имя, отчество</w:t>
            </w:r>
          </w:p>
        </w:tc>
        <w:tc>
          <w:tcPr>
            <w:tcW w:w="7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0" w:lineRule="exact"/>
            </w:pPr>
            <w:r>
              <w:rPr>
                <w:rFonts w:eastAsia="Times New Roman"/>
                <w:sz w:val="16"/>
                <w:szCs w:val="16"/>
              </w:rPr>
              <w:t>Год</w:t>
            </w:r>
          </w:p>
          <w:p w:rsidR="000427C7" w:rsidRDefault="000427C7" w:rsidP="00F039B6">
            <w:pPr>
              <w:shd w:val="clear" w:color="auto" w:fill="FFFFFF"/>
              <w:spacing w:line="180" w:lineRule="exact"/>
            </w:pPr>
            <w:r>
              <w:rPr>
                <w:rFonts w:eastAsia="Times New Roman"/>
                <w:spacing w:val="-4"/>
                <w:sz w:val="16"/>
                <w:szCs w:val="16"/>
              </w:rPr>
              <w:t>рожден</w:t>
            </w:r>
          </w:p>
          <w:p w:rsidR="000427C7" w:rsidRDefault="000427C7" w:rsidP="00F039B6">
            <w:pPr>
              <w:shd w:val="clear" w:color="auto" w:fill="FFFFFF"/>
              <w:spacing w:line="180" w:lineRule="exact"/>
            </w:pPr>
            <w:proofErr w:type="spellStart"/>
            <w:r>
              <w:rPr>
                <w:rFonts w:eastAsia="Times New Roman"/>
                <w:sz w:val="16"/>
                <w:szCs w:val="16"/>
              </w:rPr>
              <w:t>ия</w:t>
            </w:r>
            <w:proofErr w:type="spellEnd"/>
          </w:p>
        </w:tc>
        <w:tc>
          <w:tcPr>
            <w:tcW w:w="118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0" w:lineRule="exact"/>
              <w:ind w:left="22"/>
            </w:pPr>
            <w:r>
              <w:rPr>
                <w:rFonts w:eastAsia="Times New Roman"/>
                <w:spacing w:val="-2"/>
                <w:sz w:val="16"/>
                <w:szCs w:val="16"/>
              </w:rPr>
              <w:t>Профессия,</w:t>
            </w:r>
          </w:p>
          <w:p w:rsidR="000427C7" w:rsidRDefault="000427C7" w:rsidP="00F039B6">
            <w:pPr>
              <w:shd w:val="clear" w:color="auto" w:fill="FFFFFF"/>
              <w:spacing w:line="180" w:lineRule="exact"/>
              <w:ind w:left="22"/>
            </w:pPr>
            <w:r>
              <w:rPr>
                <w:rFonts w:eastAsia="Times New Roman"/>
                <w:sz w:val="16"/>
                <w:szCs w:val="16"/>
              </w:rPr>
              <w:t>Должность</w:t>
            </w:r>
          </w:p>
          <w:p w:rsidR="000427C7" w:rsidRDefault="000427C7" w:rsidP="00F039B6">
            <w:pPr>
              <w:shd w:val="clear" w:color="auto" w:fill="FFFFFF"/>
              <w:spacing w:line="180" w:lineRule="exact"/>
              <w:ind w:left="22"/>
            </w:pPr>
            <w:proofErr w:type="spellStart"/>
            <w:r>
              <w:rPr>
                <w:rFonts w:eastAsia="Times New Roman"/>
                <w:spacing w:val="-1"/>
                <w:sz w:val="16"/>
                <w:szCs w:val="16"/>
              </w:rPr>
              <w:t>инструктиру</w:t>
            </w:r>
            <w:proofErr w:type="spellEnd"/>
          </w:p>
          <w:p w:rsidR="000427C7" w:rsidRDefault="000427C7" w:rsidP="00F039B6">
            <w:pPr>
              <w:shd w:val="clear" w:color="auto" w:fill="FFFFFF"/>
              <w:spacing w:line="180" w:lineRule="exact"/>
              <w:ind w:left="22"/>
            </w:pPr>
            <w:proofErr w:type="spellStart"/>
            <w:r>
              <w:rPr>
                <w:rFonts w:eastAsia="Times New Roman"/>
                <w:sz w:val="16"/>
                <w:szCs w:val="16"/>
              </w:rPr>
              <w:t>емого</w:t>
            </w:r>
            <w:proofErr w:type="spellEnd"/>
          </w:p>
        </w:tc>
        <w:tc>
          <w:tcPr>
            <w:tcW w:w="17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left="101"/>
            </w:pPr>
            <w:r>
              <w:rPr>
                <w:rFonts w:eastAsia="Times New Roman"/>
                <w:sz w:val="16"/>
                <w:szCs w:val="16"/>
              </w:rPr>
              <w:t>Наименование</w:t>
            </w:r>
          </w:p>
          <w:p w:rsidR="000427C7" w:rsidRDefault="000427C7" w:rsidP="00F039B6">
            <w:pPr>
              <w:shd w:val="clear" w:color="auto" w:fill="FFFFFF"/>
              <w:spacing w:line="187" w:lineRule="exact"/>
              <w:ind w:left="101"/>
            </w:pPr>
            <w:proofErr w:type="spellStart"/>
            <w:r>
              <w:rPr>
                <w:rFonts w:eastAsia="Times New Roman"/>
                <w:sz w:val="16"/>
                <w:szCs w:val="16"/>
              </w:rPr>
              <w:t>подразделения</w:t>
            </w:r>
            <w:proofErr w:type="gramStart"/>
            <w:r>
              <w:rPr>
                <w:rFonts w:eastAsia="Times New Roman"/>
                <w:sz w:val="16"/>
                <w:szCs w:val="16"/>
              </w:rPr>
              <w:t>,в</w:t>
            </w:r>
            <w:proofErr w:type="spellEnd"/>
            <w:proofErr w:type="gramEnd"/>
          </w:p>
          <w:p w:rsidR="000427C7" w:rsidRDefault="000427C7" w:rsidP="00F039B6">
            <w:pPr>
              <w:shd w:val="clear" w:color="auto" w:fill="FFFFFF"/>
              <w:spacing w:line="187" w:lineRule="exact"/>
              <w:ind w:left="101"/>
            </w:pPr>
            <w:r>
              <w:rPr>
                <w:rFonts w:eastAsia="Times New Roman"/>
                <w:sz w:val="16"/>
                <w:szCs w:val="16"/>
              </w:rPr>
              <w:t>которое</w:t>
            </w:r>
          </w:p>
          <w:p w:rsidR="000427C7" w:rsidRDefault="000427C7" w:rsidP="00F039B6">
            <w:pPr>
              <w:shd w:val="clear" w:color="auto" w:fill="FFFFFF"/>
              <w:spacing w:line="187" w:lineRule="exact"/>
              <w:ind w:left="101" w:right="108" w:firstLine="137"/>
            </w:pPr>
            <w:r>
              <w:rPr>
                <w:rFonts w:eastAsia="Times New Roman"/>
                <w:sz w:val="16"/>
                <w:szCs w:val="16"/>
              </w:rPr>
              <w:t xml:space="preserve">направляется </w:t>
            </w:r>
            <w:r>
              <w:rPr>
                <w:rFonts w:eastAsia="Times New Roman"/>
                <w:spacing w:val="-1"/>
                <w:sz w:val="16"/>
                <w:szCs w:val="16"/>
              </w:rPr>
              <w:t>инструктируемый</w:t>
            </w:r>
          </w:p>
        </w:tc>
        <w:tc>
          <w:tcPr>
            <w:tcW w:w="128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0" w:lineRule="exact"/>
              <w:ind w:left="29"/>
            </w:pPr>
            <w:r>
              <w:rPr>
                <w:rFonts w:eastAsia="Times New Roman"/>
                <w:sz w:val="16"/>
                <w:szCs w:val="16"/>
              </w:rPr>
              <w:t>Фамилия,</w:t>
            </w:r>
          </w:p>
          <w:p w:rsidR="000427C7" w:rsidRDefault="000427C7" w:rsidP="00F039B6">
            <w:pPr>
              <w:shd w:val="clear" w:color="auto" w:fill="FFFFFF"/>
              <w:spacing w:line="180" w:lineRule="exact"/>
              <w:ind w:left="29"/>
            </w:pPr>
            <w:r>
              <w:rPr>
                <w:rFonts w:eastAsia="Times New Roman"/>
                <w:sz w:val="16"/>
                <w:szCs w:val="16"/>
              </w:rPr>
              <w:t>инициалы,</w:t>
            </w:r>
          </w:p>
          <w:p w:rsidR="000427C7" w:rsidRDefault="000427C7" w:rsidP="00F039B6">
            <w:pPr>
              <w:shd w:val="clear" w:color="auto" w:fill="FFFFFF"/>
              <w:spacing w:line="180" w:lineRule="exact"/>
              <w:ind w:left="29"/>
            </w:pPr>
            <w:r>
              <w:rPr>
                <w:rFonts w:eastAsia="Times New Roman"/>
                <w:sz w:val="16"/>
                <w:szCs w:val="16"/>
              </w:rPr>
              <w:t>должность</w:t>
            </w:r>
          </w:p>
          <w:p w:rsidR="000427C7" w:rsidRDefault="000427C7" w:rsidP="00F039B6">
            <w:pPr>
              <w:shd w:val="clear" w:color="auto" w:fill="FFFFFF"/>
              <w:spacing w:line="180" w:lineRule="exact"/>
              <w:ind w:left="29"/>
            </w:pPr>
            <w:proofErr w:type="spellStart"/>
            <w:r>
              <w:rPr>
                <w:rFonts w:eastAsia="Times New Roman"/>
                <w:sz w:val="16"/>
                <w:szCs w:val="16"/>
              </w:rPr>
              <w:t>инструктируе</w:t>
            </w:r>
            <w:proofErr w:type="spellEnd"/>
          </w:p>
          <w:p w:rsidR="000427C7" w:rsidRDefault="000427C7" w:rsidP="00F039B6">
            <w:pPr>
              <w:shd w:val="clear" w:color="auto" w:fill="FFFFFF"/>
              <w:spacing w:line="180" w:lineRule="exact"/>
              <w:ind w:left="29"/>
            </w:pPr>
            <w:proofErr w:type="spellStart"/>
            <w:r>
              <w:rPr>
                <w:rFonts w:eastAsia="Times New Roman"/>
                <w:sz w:val="16"/>
                <w:szCs w:val="16"/>
              </w:rPr>
              <w:t>мого</w:t>
            </w:r>
            <w:proofErr w:type="spellEnd"/>
          </w:p>
        </w:tc>
        <w:tc>
          <w:tcPr>
            <w:tcW w:w="2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92"/>
            </w:pPr>
            <w:r>
              <w:rPr>
                <w:rFonts w:eastAsia="Times New Roman"/>
                <w:sz w:val="16"/>
                <w:szCs w:val="16"/>
              </w:rPr>
              <w:t>Подпись</w:t>
            </w:r>
          </w:p>
        </w:tc>
      </w:tr>
      <w:tr w:rsidR="000427C7" w:rsidTr="00F039B6">
        <w:trPr>
          <w:trHeight w:hRule="exact" w:val="626"/>
        </w:trPr>
        <w:tc>
          <w:tcPr>
            <w:tcW w:w="64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11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7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118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17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12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left="29" w:right="29"/>
            </w:pPr>
            <w:proofErr w:type="spellStart"/>
            <w:r>
              <w:rPr>
                <w:rFonts w:eastAsia="Times New Roman"/>
                <w:sz w:val="16"/>
                <w:szCs w:val="16"/>
              </w:rPr>
              <w:t>инструктируе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щего</w:t>
            </w:r>
            <w:proofErr w:type="spellEnd"/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right="29"/>
              <w:jc w:val="center"/>
            </w:pPr>
            <w:proofErr w:type="spellStart"/>
            <w:proofErr w:type="gramStart"/>
            <w:r>
              <w:rPr>
                <w:rFonts w:eastAsia="Times New Roman"/>
                <w:spacing w:val="-7"/>
                <w:sz w:val="16"/>
                <w:szCs w:val="16"/>
              </w:rPr>
              <w:t>Инструктиру</w:t>
            </w:r>
            <w:proofErr w:type="spellEnd"/>
            <w:r>
              <w:rPr>
                <w:rFonts w:eastAsia="Times New Roman"/>
                <w:spacing w:val="-7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емого</w:t>
            </w:r>
            <w:proofErr w:type="spellEnd"/>
            <w:proofErr w:type="gramEnd"/>
          </w:p>
        </w:tc>
      </w:tr>
      <w:tr w:rsidR="000427C7" w:rsidTr="00F039B6">
        <w:trPr>
          <w:trHeight w:hRule="exact" w:val="202"/>
        </w:trPr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80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25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30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32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34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90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90"/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8</w:t>
            </w:r>
          </w:p>
        </w:tc>
      </w:tr>
      <w:tr w:rsidR="000427C7" w:rsidTr="00F039B6">
        <w:trPr>
          <w:trHeight w:hRule="exact" w:val="202"/>
        </w:trPr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02"/>
        </w:trPr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16"/>
        </w:trPr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</w:tbl>
    <w:p w:rsidR="000427C7" w:rsidRDefault="000427C7" w:rsidP="000427C7">
      <w:pPr>
        <w:shd w:val="clear" w:color="auto" w:fill="FFFFFF"/>
        <w:tabs>
          <w:tab w:val="left" w:leader="underscore" w:pos="4320"/>
        </w:tabs>
        <w:spacing w:before="43" w:line="367" w:lineRule="exact"/>
        <w:ind w:left="670"/>
      </w:pPr>
      <w:r>
        <w:rPr>
          <w:rFonts w:eastAsia="Times New Roman"/>
          <w:spacing w:val="-1"/>
          <w:sz w:val="16"/>
          <w:szCs w:val="16"/>
        </w:rPr>
        <w:t>В журнале</w:t>
      </w:r>
      <w:r>
        <w:rPr>
          <w:rFonts w:eastAsia="Times New Roman"/>
          <w:sz w:val="16"/>
          <w:szCs w:val="16"/>
        </w:rPr>
        <w:tab/>
        <w:t>листов</w:t>
      </w:r>
    </w:p>
    <w:p w:rsidR="000427C7" w:rsidRDefault="000427C7" w:rsidP="000427C7">
      <w:pPr>
        <w:shd w:val="clear" w:color="auto" w:fill="FFFFFF"/>
        <w:spacing w:line="367" w:lineRule="exact"/>
        <w:ind w:left="670"/>
      </w:pPr>
      <w:r>
        <w:rPr>
          <w:rFonts w:eastAsia="Times New Roman"/>
          <w:sz w:val="16"/>
          <w:szCs w:val="16"/>
        </w:rPr>
        <w:t>Прошнуровано, скреплено подписью и печатью</w:t>
      </w:r>
    </w:p>
    <w:p w:rsidR="000427C7" w:rsidRDefault="000427C7" w:rsidP="000427C7">
      <w:pPr>
        <w:shd w:val="clear" w:color="auto" w:fill="FFFFFF"/>
        <w:tabs>
          <w:tab w:val="left" w:leader="underscore" w:pos="4853"/>
        </w:tabs>
        <w:spacing w:line="367" w:lineRule="exact"/>
        <w:ind w:left="670"/>
      </w:pPr>
      <w:r>
        <w:rPr>
          <w:rFonts w:eastAsia="Times New Roman"/>
          <w:sz w:val="16"/>
          <w:szCs w:val="16"/>
        </w:rPr>
        <w:t>Руководитель организации</w:t>
      </w:r>
      <w:r>
        <w:rPr>
          <w:rFonts w:eastAsia="Times New Roman"/>
          <w:sz w:val="16"/>
          <w:szCs w:val="16"/>
        </w:rPr>
        <w:tab/>
      </w:r>
    </w:p>
    <w:p w:rsidR="000427C7" w:rsidRDefault="000427C7" w:rsidP="000427C7">
      <w:pPr>
        <w:shd w:val="clear" w:color="auto" w:fill="FFFFFF"/>
        <w:tabs>
          <w:tab w:val="left" w:leader="underscore" w:pos="1253"/>
          <w:tab w:val="left" w:leader="underscore" w:pos="4169"/>
          <w:tab w:val="left" w:leader="underscore" w:pos="4666"/>
        </w:tabs>
        <w:spacing w:line="367" w:lineRule="exact"/>
        <w:ind w:left="662"/>
      </w:pPr>
      <w:r>
        <w:rPr>
          <w:sz w:val="16"/>
          <w:szCs w:val="16"/>
        </w:rPr>
        <w:t>"</w:t>
      </w:r>
      <w:r>
        <w:rPr>
          <w:sz w:val="16"/>
          <w:szCs w:val="16"/>
        </w:rPr>
        <w:tab/>
        <w:t>"</w:t>
      </w:r>
      <w:r>
        <w:rPr>
          <w:sz w:val="16"/>
          <w:szCs w:val="16"/>
        </w:rPr>
        <w:tab/>
        <w:t>201</w:t>
      </w:r>
      <w:r>
        <w:rPr>
          <w:sz w:val="16"/>
          <w:szCs w:val="16"/>
        </w:rPr>
        <w:tab/>
      </w:r>
      <w:r>
        <w:rPr>
          <w:rFonts w:eastAsia="Times New Roman"/>
          <w:spacing w:val="-13"/>
          <w:sz w:val="16"/>
          <w:szCs w:val="16"/>
        </w:rPr>
        <w:t>г.</w:t>
      </w: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415F4F" w:rsidRDefault="00415F4F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415F4F" w:rsidRDefault="00415F4F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F039B6" w:rsidRDefault="00F039B6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0427C7" w:rsidRDefault="000427C7" w:rsidP="000427C7">
      <w:pPr>
        <w:shd w:val="clear" w:color="auto" w:fill="FFFFFF"/>
        <w:spacing w:line="187" w:lineRule="exact"/>
        <w:ind w:right="166"/>
        <w:jc w:val="right"/>
      </w:pPr>
      <w:r>
        <w:rPr>
          <w:rFonts w:eastAsia="Times New Roman"/>
          <w:sz w:val="16"/>
          <w:szCs w:val="16"/>
        </w:rPr>
        <w:t>Приложение N 3</w:t>
      </w:r>
    </w:p>
    <w:p w:rsidR="000427C7" w:rsidRDefault="000427C7" w:rsidP="000427C7">
      <w:pPr>
        <w:shd w:val="clear" w:color="auto" w:fill="FFFFFF"/>
        <w:spacing w:line="187" w:lineRule="exact"/>
        <w:ind w:right="166"/>
        <w:jc w:val="right"/>
      </w:pPr>
      <w:r>
        <w:rPr>
          <w:rFonts w:eastAsia="Times New Roman"/>
          <w:spacing w:val="-1"/>
          <w:sz w:val="16"/>
          <w:szCs w:val="16"/>
        </w:rPr>
        <w:t>к Положению</w:t>
      </w:r>
    </w:p>
    <w:p w:rsidR="000427C7" w:rsidRDefault="000427C7" w:rsidP="000427C7">
      <w:pPr>
        <w:shd w:val="clear" w:color="auto" w:fill="FFFFFF"/>
        <w:spacing w:line="187" w:lineRule="exact"/>
        <w:ind w:right="166"/>
        <w:jc w:val="right"/>
      </w:pPr>
      <w:r>
        <w:rPr>
          <w:rFonts w:eastAsia="Times New Roman"/>
          <w:sz w:val="16"/>
          <w:szCs w:val="16"/>
        </w:rPr>
        <w:t>о комиссии по проверке знаний</w:t>
      </w:r>
    </w:p>
    <w:p w:rsidR="000427C7" w:rsidRDefault="000427C7" w:rsidP="000427C7">
      <w:pPr>
        <w:shd w:val="clear" w:color="auto" w:fill="FFFFFF"/>
        <w:spacing w:line="187" w:lineRule="exact"/>
        <w:ind w:right="166"/>
        <w:jc w:val="right"/>
      </w:pPr>
      <w:r>
        <w:rPr>
          <w:rFonts w:eastAsia="Times New Roman"/>
          <w:sz w:val="16"/>
          <w:szCs w:val="16"/>
        </w:rPr>
        <w:t>в области пожарной безопасности</w:t>
      </w:r>
    </w:p>
    <w:p w:rsidR="000427C7" w:rsidRDefault="000427C7" w:rsidP="000427C7">
      <w:pPr>
        <w:shd w:val="clear" w:color="auto" w:fill="FFFFFF"/>
        <w:spacing w:before="180"/>
        <w:ind w:right="180"/>
        <w:jc w:val="center"/>
      </w:pPr>
      <w:r>
        <w:rPr>
          <w:rFonts w:eastAsia="Times New Roman"/>
          <w:b/>
          <w:bCs/>
          <w:sz w:val="16"/>
          <w:szCs w:val="16"/>
        </w:rPr>
        <w:t>Типовая программа обучения мерам пожарной безопасности</w:t>
      </w:r>
    </w:p>
    <w:p w:rsidR="000427C7" w:rsidRDefault="000427C7" w:rsidP="000427C7">
      <w:pPr>
        <w:shd w:val="clear" w:color="auto" w:fill="FFFFFF"/>
        <w:spacing w:before="173" w:line="187" w:lineRule="exact"/>
        <w:ind w:left="2182" w:right="317" w:hanging="1822"/>
      </w:pPr>
      <w:r>
        <w:rPr>
          <w:rFonts w:eastAsia="Times New Roman"/>
          <w:b/>
          <w:bCs/>
          <w:sz w:val="16"/>
          <w:szCs w:val="16"/>
        </w:rPr>
        <w:t>ПОЖАРНО-ТЕХНИЧЕСКИЙ МИНИМУМ ДЛЯ ЛИЦ, ОТВЕТСТВЕННЫХ ЗА ОБЕСПЕЧЕНИЕ ПОЖАРНОЙ БЕЗОПАСНОСТИ В ПОДРАЗДЕЛЕНИЯХ УЧРЕЖДЕНИЯ</w:t>
      </w:r>
    </w:p>
    <w:p w:rsidR="000427C7" w:rsidRDefault="000427C7" w:rsidP="000427C7">
      <w:pPr>
        <w:shd w:val="clear" w:color="auto" w:fill="FFFFFF"/>
        <w:spacing w:before="173"/>
        <w:ind w:right="166"/>
        <w:jc w:val="center"/>
      </w:pPr>
      <w:r>
        <w:rPr>
          <w:rFonts w:eastAsia="Times New Roman"/>
          <w:b/>
          <w:bCs/>
          <w:sz w:val="16"/>
          <w:szCs w:val="16"/>
        </w:rPr>
        <w:t>Учебный план</w:t>
      </w:r>
    </w:p>
    <w:p w:rsidR="000427C7" w:rsidRDefault="000427C7" w:rsidP="000427C7">
      <w:pPr>
        <w:numPr>
          <w:ilvl w:val="0"/>
          <w:numId w:val="17"/>
        </w:numPr>
        <w:shd w:val="clear" w:color="auto" w:fill="FFFFFF"/>
        <w:tabs>
          <w:tab w:val="left" w:pos="806"/>
        </w:tabs>
        <w:spacing w:before="187" w:line="187" w:lineRule="exact"/>
        <w:ind w:left="619"/>
        <w:rPr>
          <w:spacing w:val="-13"/>
          <w:sz w:val="16"/>
          <w:szCs w:val="16"/>
        </w:rPr>
      </w:pPr>
      <w:r>
        <w:rPr>
          <w:rFonts w:eastAsia="Times New Roman"/>
          <w:sz w:val="16"/>
          <w:szCs w:val="16"/>
        </w:rPr>
        <w:t>Количество учебных дней - 3</w:t>
      </w:r>
    </w:p>
    <w:p w:rsidR="000427C7" w:rsidRDefault="000427C7" w:rsidP="000427C7">
      <w:pPr>
        <w:numPr>
          <w:ilvl w:val="0"/>
          <w:numId w:val="17"/>
        </w:numPr>
        <w:shd w:val="clear" w:color="auto" w:fill="FFFFFF"/>
        <w:tabs>
          <w:tab w:val="left" w:pos="806"/>
        </w:tabs>
        <w:spacing w:line="187" w:lineRule="exact"/>
        <w:ind w:left="619"/>
        <w:rPr>
          <w:spacing w:val="-7"/>
          <w:sz w:val="16"/>
          <w:szCs w:val="16"/>
        </w:rPr>
      </w:pPr>
      <w:r>
        <w:rPr>
          <w:rFonts w:eastAsia="Times New Roman"/>
          <w:sz w:val="16"/>
          <w:szCs w:val="16"/>
        </w:rPr>
        <w:t>Продолжительность учебного дня - 8 часов.</w:t>
      </w:r>
    </w:p>
    <w:p w:rsidR="000427C7" w:rsidRDefault="000427C7" w:rsidP="000427C7">
      <w:pPr>
        <w:numPr>
          <w:ilvl w:val="0"/>
          <w:numId w:val="17"/>
        </w:numPr>
        <w:shd w:val="clear" w:color="auto" w:fill="FFFFFF"/>
        <w:tabs>
          <w:tab w:val="left" w:pos="806"/>
        </w:tabs>
        <w:spacing w:line="187" w:lineRule="exact"/>
        <w:ind w:left="619"/>
        <w:rPr>
          <w:spacing w:val="-10"/>
          <w:sz w:val="16"/>
          <w:szCs w:val="16"/>
        </w:rPr>
      </w:pPr>
      <w:r>
        <w:rPr>
          <w:rFonts w:eastAsia="Times New Roman"/>
          <w:sz w:val="16"/>
          <w:szCs w:val="16"/>
        </w:rPr>
        <w:t>Количество учебных часов - 24</w:t>
      </w:r>
    </w:p>
    <w:p w:rsidR="000427C7" w:rsidRDefault="000427C7" w:rsidP="000427C7">
      <w:pPr>
        <w:spacing w:after="173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0"/>
        <w:gridCol w:w="3744"/>
        <w:gridCol w:w="900"/>
        <w:gridCol w:w="1858"/>
        <w:gridCol w:w="317"/>
        <w:gridCol w:w="1577"/>
      </w:tblGrid>
      <w:tr w:rsidR="000427C7" w:rsidTr="00F039B6">
        <w:trPr>
          <w:trHeight w:hRule="exact" w:val="274"/>
        </w:trPr>
        <w:tc>
          <w:tcPr>
            <w:tcW w:w="4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86"/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022"/>
            </w:pPr>
            <w:r>
              <w:rPr>
                <w:rFonts w:eastAsia="Times New Roman"/>
                <w:sz w:val="16"/>
                <w:szCs w:val="16"/>
              </w:rPr>
              <w:t>Учебные предметы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626"/>
            </w:pPr>
            <w:r>
              <w:rPr>
                <w:rFonts w:eastAsia="Times New Roman"/>
                <w:spacing w:val="-1"/>
                <w:sz w:val="16"/>
                <w:szCs w:val="16"/>
              </w:rPr>
              <w:t>Количество часов</w:t>
            </w:r>
          </w:p>
        </w:tc>
        <w:tc>
          <w:tcPr>
            <w:tcW w:w="15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4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rFonts w:eastAsia="Times New Roman"/>
                <w:sz w:val="16"/>
                <w:szCs w:val="16"/>
              </w:rPr>
              <w:t>Всего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rFonts w:eastAsia="Times New Roman"/>
                <w:sz w:val="16"/>
                <w:szCs w:val="16"/>
              </w:rPr>
              <w:t>Теоретических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5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Практических</w:t>
            </w:r>
          </w:p>
        </w:tc>
      </w:tr>
      <w:tr w:rsidR="000427C7" w:rsidTr="00F039B6">
        <w:trPr>
          <w:trHeight w:hRule="exact" w:val="238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2"/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Пожарно-профилактическая подготовка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5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68"/>
            </w:pPr>
            <w:r>
              <w:rPr>
                <w:b/>
                <w:bCs/>
              </w:rPr>
              <w:t>-</w:t>
            </w:r>
          </w:p>
        </w:tc>
      </w:tr>
      <w:tr w:rsidR="000427C7" w:rsidTr="00F039B6">
        <w:trPr>
          <w:trHeight w:hRule="exact" w:val="245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65"/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Тактико-техническая подготовка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5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75"/>
            </w:pPr>
            <w:r>
              <w:rPr>
                <w:b/>
                <w:bCs/>
              </w:rPr>
              <w:t>-</w:t>
            </w:r>
          </w:p>
        </w:tc>
      </w:tr>
      <w:tr w:rsidR="000427C7" w:rsidTr="00F039B6">
        <w:trPr>
          <w:trHeight w:hRule="exact" w:val="238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65"/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Экзамен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b/>
                <w:bCs/>
              </w:rPr>
              <w:t>-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5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46"/>
            </w:pPr>
            <w:r>
              <w:rPr>
                <w:sz w:val="16"/>
                <w:szCs w:val="16"/>
              </w:rPr>
              <w:t>2</w:t>
            </w:r>
          </w:p>
        </w:tc>
      </w:tr>
      <w:tr w:rsidR="000427C7" w:rsidTr="00F039B6">
        <w:trPr>
          <w:trHeight w:hRule="exact" w:val="266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3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274"/>
            </w:pPr>
            <w:r>
              <w:rPr>
                <w:rFonts w:eastAsia="Times New Roman"/>
                <w:sz w:val="16"/>
                <w:szCs w:val="16"/>
              </w:rPr>
              <w:t>Итого: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5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54"/>
            </w:pPr>
            <w:r>
              <w:rPr>
                <w:sz w:val="16"/>
                <w:szCs w:val="16"/>
              </w:rPr>
              <w:t>2</w:t>
            </w:r>
          </w:p>
        </w:tc>
      </w:tr>
    </w:tbl>
    <w:p w:rsidR="000427C7" w:rsidRDefault="000427C7" w:rsidP="000427C7">
      <w:pPr>
        <w:shd w:val="clear" w:color="auto" w:fill="FFFFFF"/>
        <w:spacing w:before="173"/>
        <w:ind w:left="3917"/>
      </w:pPr>
      <w:r>
        <w:rPr>
          <w:rFonts w:eastAsia="Times New Roman"/>
          <w:b/>
          <w:bCs/>
          <w:sz w:val="16"/>
          <w:szCs w:val="16"/>
        </w:rPr>
        <w:t>Тематический план</w:t>
      </w:r>
    </w:p>
    <w:p w:rsidR="000427C7" w:rsidRDefault="000427C7" w:rsidP="000427C7">
      <w:pPr>
        <w:spacing w:after="18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8"/>
        <w:gridCol w:w="5904"/>
        <w:gridCol w:w="713"/>
        <w:gridCol w:w="619"/>
        <w:gridCol w:w="1159"/>
      </w:tblGrid>
      <w:tr w:rsidR="000427C7" w:rsidTr="00F039B6">
        <w:trPr>
          <w:trHeight w:hRule="exact" w:val="245"/>
        </w:trPr>
        <w:tc>
          <w:tcPr>
            <w:tcW w:w="5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59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260"/>
            </w:pPr>
            <w:r>
              <w:rPr>
                <w:rFonts w:eastAsia="Times New Roman"/>
                <w:sz w:val="16"/>
                <w:szCs w:val="16"/>
              </w:rPr>
              <w:t xml:space="preserve">Предметы обучения. Наименование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>тем.</w:t>
            </w:r>
          </w:p>
        </w:tc>
        <w:tc>
          <w:tcPr>
            <w:tcW w:w="2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46"/>
            </w:pPr>
            <w:r>
              <w:rPr>
                <w:rFonts w:eastAsia="Times New Roman"/>
                <w:sz w:val="16"/>
                <w:szCs w:val="16"/>
              </w:rPr>
              <w:t>Количество часов</w:t>
            </w:r>
          </w:p>
        </w:tc>
      </w:tr>
      <w:tr w:rsidR="000427C7" w:rsidTr="00F039B6">
        <w:trPr>
          <w:trHeight w:hRule="exact" w:val="389"/>
        </w:trPr>
        <w:tc>
          <w:tcPr>
            <w:tcW w:w="5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59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/>
          <w:p w:rsidR="000427C7" w:rsidRDefault="000427C7" w:rsidP="00F039B6"/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9"/>
            </w:pPr>
            <w:r>
              <w:rPr>
                <w:rFonts w:eastAsia="Times New Roman"/>
                <w:sz w:val="16"/>
                <w:szCs w:val="16"/>
              </w:rPr>
              <w:t>Всего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0" w:lineRule="exact"/>
              <w:ind w:right="29"/>
            </w:pPr>
            <w:proofErr w:type="spellStart"/>
            <w:r>
              <w:rPr>
                <w:rFonts w:eastAsia="Times New Roman"/>
                <w:spacing w:val="-1"/>
                <w:sz w:val="16"/>
                <w:szCs w:val="16"/>
              </w:rPr>
              <w:t>Теор</w:t>
            </w:r>
            <w:proofErr w:type="spellEnd"/>
            <w:r>
              <w:rPr>
                <w:rFonts w:eastAsia="Times New Roman"/>
                <w:spacing w:val="-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етич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>.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proofErr w:type="spellStart"/>
            <w:r>
              <w:rPr>
                <w:rFonts w:eastAsia="Times New Roman"/>
                <w:sz w:val="16"/>
                <w:szCs w:val="16"/>
              </w:rPr>
              <w:t>Практич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>.</w:t>
            </w:r>
          </w:p>
        </w:tc>
      </w:tr>
      <w:tr w:rsidR="000427C7" w:rsidTr="00F039B6">
        <w:trPr>
          <w:trHeight w:hRule="exact" w:val="20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59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88"/>
            </w:pPr>
            <w:r>
              <w:rPr>
                <w:b/>
                <w:bCs/>
                <w:sz w:val="16"/>
                <w:szCs w:val="16"/>
              </w:rPr>
              <w:t xml:space="preserve">1.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>Пожарно-профилактическая подготовка</w:t>
            </w:r>
          </w:p>
        </w:tc>
        <w:tc>
          <w:tcPr>
            <w:tcW w:w="7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38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0" w:lineRule="exact"/>
              <w:ind w:right="108" w:firstLine="14"/>
            </w:pPr>
            <w:r>
              <w:rPr>
                <w:rFonts w:eastAsia="Times New Roman"/>
                <w:sz w:val="16"/>
                <w:szCs w:val="16"/>
              </w:rPr>
              <w:t>Введение. Пожарная профилактика и ее задачи. Основные нормативные документы по пожарной безопасности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2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1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0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2"/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Организационные основы обеспечения пожарной безопасности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2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1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38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2"/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right="454" w:firstLine="7"/>
            </w:pPr>
            <w:r>
              <w:rPr>
                <w:rFonts w:eastAsia="Times New Roman"/>
                <w:sz w:val="16"/>
                <w:szCs w:val="16"/>
              </w:rPr>
              <w:t>Краткие сведения о физико-химической сущности процесса горения. Условия возникновения и развития пожара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2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1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38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2"/>
            </w:pPr>
            <w:r>
              <w:rPr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94" w:lineRule="exact"/>
              <w:ind w:right="691"/>
            </w:pPr>
            <w:r>
              <w:rPr>
                <w:rFonts w:eastAsia="Times New Roman"/>
                <w:sz w:val="16"/>
                <w:szCs w:val="16"/>
              </w:rPr>
              <w:t>Классификация строительных материалов по группам горючести. Огнестойкость зданий и сооружений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8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38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94" w:lineRule="exact"/>
              <w:ind w:right="230"/>
            </w:pPr>
            <w:r>
              <w:rPr>
                <w:rFonts w:eastAsia="Times New Roman"/>
                <w:sz w:val="16"/>
                <w:szCs w:val="16"/>
              </w:rPr>
              <w:t>Классификация зданий и помещений по категориям взрывоопасности и пожарной опасности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2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1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0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Противопожарный режим на объекте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1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194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86"/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Требования пожарной безопасности к путям эвакуации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8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0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Требования пожарной безопасности к системам отопления и вентиляции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2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1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38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86"/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right="425"/>
            </w:pPr>
            <w:r>
              <w:rPr>
                <w:rFonts w:eastAsia="Times New Roman"/>
                <w:sz w:val="16"/>
                <w:szCs w:val="16"/>
              </w:rPr>
              <w:t xml:space="preserve">Пожарная опасность электроустановок.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Молниезащита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>. Статическое электричество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8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0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3"/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Меры пожарной безопасности при проведении пожароопасных работ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94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44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0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3"/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Способы защиты строительных конструкций и материалов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8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38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50"/>
            </w:pPr>
            <w:r>
              <w:rPr>
                <w:sz w:val="16"/>
                <w:szCs w:val="16"/>
              </w:rPr>
              <w:t>12.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right="79"/>
            </w:pPr>
            <w:r>
              <w:rPr>
                <w:rFonts w:eastAsia="Times New Roman"/>
                <w:sz w:val="16"/>
                <w:szCs w:val="16"/>
              </w:rPr>
              <w:t>Меры пожарной безопасности при производстве строительно-монтажных и реставрационных работ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8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38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50"/>
            </w:pPr>
            <w:r>
              <w:rPr>
                <w:sz w:val="16"/>
                <w:szCs w:val="16"/>
              </w:rPr>
              <w:t>13.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94" w:lineRule="exact"/>
              <w:ind w:right="1166" w:firstLine="7"/>
            </w:pPr>
            <w:r>
              <w:rPr>
                <w:rFonts w:eastAsia="Times New Roman"/>
                <w:sz w:val="16"/>
                <w:szCs w:val="16"/>
              </w:rPr>
              <w:t xml:space="preserve">Меры пожарной безопасности при хранении, применении и транспортировке веществ, материалов, ЛВЖ, ГЖ, </w:t>
            </w:r>
            <w:proofErr w:type="gramStart"/>
            <w:r>
              <w:rPr>
                <w:rFonts w:eastAsia="Times New Roman"/>
                <w:sz w:val="16"/>
                <w:szCs w:val="16"/>
              </w:rPr>
              <w:t>ГГ</w:t>
            </w:r>
            <w:proofErr w:type="gramEnd"/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8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461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3"/>
            </w:pPr>
            <w:r>
              <w:rPr>
                <w:sz w:val="16"/>
                <w:szCs w:val="16"/>
              </w:rPr>
              <w:t>14.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87" w:lineRule="exact"/>
              <w:ind w:right="1123"/>
            </w:pPr>
            <w:r>
              <w:rPr>
                <w:rFonts w:eastAsia="Times New Roman"/>
                <w:sz w:val="16"/>
                <w:szCs w:val="16"/>
              </w:rPr>
              <w:t>Административно-правовая деятельность Государственной противопожарной службы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58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59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412"/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II.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>Тактико-техническая подготовка</w:t>
            </w:r>
          </w:p>
        </w:tc>
        <w:tc>
          <w:tcPr>
            <w:tcW w:w="7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38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15"/>
            </w:pPr>
            <w:r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spacing w:line="194" w:lineRule="exact"/>
              <w:ind w:left="43" w:right="526" w:firstLine="7"/>
            </w:pPr>
            <w:r>
              <w:rPr>
                <w:rFonts w:eastAsia="Times New Roman"/>
                <w:sz w:val="16"/>
                <w:szCs w:val="16"/>
              </w:rPr>
              <w:t>Общие сведения о средствах противопожарной защиты и тушения пожаров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94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66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08"/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50"/>
            </w:pPr>
            <w:r>
              <w:rPr>
                <w:rFonts w:eastAsia="Times New Roman"/>
                <w:sz w:val="16"/>
                <w:szCs w:val="16"/>
              </w:rPr>
              <w:t>Наружное и внутреннее противопожарное водоснабжение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16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80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15"/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50"/>
            </w:pPr>
            <w:r>
              <w:rPr>
                <w:rFonts w:eastAsia="Times New Roman"/>
                <w:sz w:val="16"/>
                <w:szCs w:val="16"/>
              </w:rPr>
              <w:t>Установки автоматической системы пожаротушения и сигнализации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73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01"/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43"/>
            </w:pPr>
            <w:r>
              <w:rPr>
                <w:rFonts w:eastAsia="Times New Roman"/>
                <w:sz w:val="16"/>
                <w:szCs w:val="16"/>
              </w:rPr>
              <w:t xml:space="preserve">Установки </w:t>
            </w:r>
            <w:proofErr w:type="spellStart"/>
            <w:r>
              <w:rPr>
                <w:rFonts w:eastAsia="Times New Roman"/>
                <w:sz w:val="16"/>
                <w:szCs w:val="16"/>
              </w:rPr>
              <w:t>противодымной</w:t>
            </w:r>
            <w:proofErr w:type="spellEnd"/>
            <w:r>
              <w:rPr>
                <w:rFonts w:eastAsia="Times New Roman"/>
                <w:sz w:val="16"/>
                <w:szCs w:val="16"/>
              </w:rPr>
              <w:t xml:space="preserve"> защиты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09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73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08"/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36"/>
            </w:pPr>
            <w:r>
              <w:rPr>
                <w:rFonts w:eastAsia="Times New Roman"/>
                <w:sz w:val="16"/>
                <w:szCs w:val="16"/>
              </w:rPr>
              <w:t>Действия ИТР, рабочих и служащих при пожарах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216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80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3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59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3010"/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III.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>Прием экзаменов</w:t>
            </w:r>
          </w:p>
        </w:tc>
        <w:tc>
          <w:tcPr>
            <w:tcW w:w="7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</w:tr>
      <w:tr w:rsidR="000427C7" w:rsidTr="00F039B6">
        <w:trPr>
          <w:trHeight w:hRule="exact" w:val="245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115"/>
            </w:pPr>
            <w:r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5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50"/>
            </w:pPr>
            <w:r>
              <w:rPr>
                <w:rFonts w:eastAsia="Times New Roman"/>
                <w:sz w:val="16"/>
                <w:szCs w:val="16"/>
              </w:rPr>
              <w:t>Проверка знаний пожарно-технического минимума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ind w:left="526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27C7" w:rsidRDefault="000427C7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</w:tr>
    </w:tbl>
    <w:p w:rsidR="000427C7" w:rsidRDefault="000427C7" w:rsidP="000427C7"/>
    <w:p w:rsidR="000427C7" w:rsidRDefault="000427C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9533A4" w:rsidRDefault="009533A4" w:rsidP="009533A4">
      <w:pPr>
        <w:shd w:val="clear" w:color="auto" w:fill="FFFFFF"/>
        <w:spacing w:line="187" w:lineRule="exact"/>
        <w:ind w:right="50"/>
        <w:jc w:val="right"/>
      </w:pPr>
      <w:r>
        <w:rPr>
          <w:rFonts w:eastAsia="Times New Roman"/>
          <w:spacing w:val="-1"/>
          <w:sz w:val="16"/>
          <w:szCs w:val="16"/>
        </w:rPr>
        <w:t>Приложение N 4</w:t>
      </w:r>
    </w:p>
    <w:p w:rsidR="009533A4" w:rsidRDefault="009533A4" w:rsidP="009533A4">
      <w:pPr>
        <w:shd w:val="clear" w:color="auto" w:fill="FFFFFF"/>
        <w:spacing w:line="187" w:lineRule="exact"/>
        <w:ind w:right="58"/>
        <w:jc w:val="right"/>
      </w:pPr>
      <w:r>
        <w:rPr>
          <w:rFonts w:eastAsia="Times New Roman"/>
          <w:spacing w:val="-2"/>
          <w:sz w:val="16"/>
          <w:szCs w:val="16"/>
        </w:rPr>
        <w:t>к Положению</w:t>
      </w:r>
    </w:p>
    <w:p w:rsidR="009533A4" w:rsidRDefault="009533A4" w:rsidP="009533A4">
      <w:pPr>
        <w:shd w:val="clear" w:color="auto" w:fill="FFFFFF"/>
        <w:spacing w:line="187" w:lineRule="exact"/>
        <w:ind w:right="58"/>
        <w:jc w:val="right"/>
      </w:pPr>
      <w:r>
        <w:rPr>
          <w:rFonts w:eastAsia="Times New Roman"/>
          <w:sz w:val="16"/>
          <w:szCs w:val="16"/>
        </w:rPr>
        <w:t>о комиссии по проверке знаний</w:t>
      </w:r>
    </w:p>
    <w:p w:rsidR="009533A4" w:rsidRDefault="009533A4" w:rsidP="009533A4">
      <w:pPr>
        <w:shd w:val="clear" w:color="auto" w:fill="FFFFFF"/>
        <w:spacing w:line="187" w:lineRule="exact"/>
        <w:ind w:right="58"/>
        <w:jc w:val="right"/>
      </w:pPr>
      <w:r>
        <w:rPr>
          <w:rFonts w:eastAsia="Times New Roman"/>
          <w:sz w:val="16"/>
          <w:szCs w:val="16"/>
        </w:rPr>
        <w:t>в области пожарной безопасности</w:t>
      </w:r>
    </w:p>
    <w:p w:rsidR="009533A4" w:rsidRDefault="009533A4" w:rsidP="009533A4">
      <w:pPr>
        <w:shd w:val="clear" w:color="auto" w:fill="FFFFFF"/>
        <w:spacing w:before="180"/>
        <w:ind w:right="36"/>
        <w:jc w:val="center"/>
        <w:rPr>
          <w:rFonts w:eastAsia="Times New Roman"/>
          <w:b/>
          <w:bCs/>
          <w:sz w:val="16"/>
          <w:szCs w:val="16"/>
        </w:rPr>
      </w:pPr>
      <w:r>
        <w:rPr>
          <w:rFonts w:eastAsia="Times New Roman"/>
          <w:b/>
          <w:bCs/>
          <w:sz w:val="16"/>
          <w:szCs w:val="16"/>
        </w:rPr>
        <w:t>Типовая программа обучения мерам пожарной безопасности</w:t>
      </w:r>
    </w:p>
    <w:p w:rsidR="00F039B6" w:rsidRDefault="00F039B6" w:rsidP="009533A4">
      <w:pPr>
        <w:shd w:val="clear" w:color="auto" w:fill="FFFFFF"/>
        <w:spacing w:before="180"/>
        <w:ind w:right="36"/>
        <w:jc w:val="center"/>
      </w:pPr>
    </w:p>
    <w:p w:rsidR="009533A4" w:rsidRDefault="009533A4" w:rsidP="00F039B6">
      <w:pPr>
        <w:shd w:val="clear" w:color="auto" w:fill="FFFFFF"/>
        <w:spacing w:line="360" w:lineRule="auto"/>
        <w:jc w:val="center"/>
      </w:pPr>
      <w:r>
        <w:rPr>
          <w:rFonts w:eastAsia="Times New Roman"/>
          <w:b/>
          <w:bCs/>
          <w:sz w:val="16"/>
          <w:szCs w:val="16"/>
        </w:rPr>
        <w:t>ПОЖАРНО-ТЕХНИЧЕСКИЙ МИНИМУМ ДЛЯ СОТРУДНИКОВ, ОСУЩЕСТВЛЯЮЩИХ КРУГЛОСУТОЧНУЮ ОХРАНУ УЧРЕЖДЕНИЯ</w:t>
      </w:r>
    </w:p>
    <w:p w:rsidR="009533A4" w:rsidRDefault="009533A4" w:rsidP="00F039B6">
      <w:pPr>
        <w:shd w:val="clear" w:color="auto" w:fill="FFFFFF"/>
        <w:spacing w:line="360" w:lineRule="auto"/>
        <w:jc w:val="center"/>
      </w:pPr>
      <w:r>
        <w:rPr>
          <w:rFonts w:eastAsia="Times New Roman"/>
          <w:b/>
          <w:bCs/>
          <w:sz w:val="16"/>
          <w:szCs w:val="16"/>
        </w:rPr>
        <w:t>Учебный план</w:t>
      </w:r>
    </w:p>
    <w:p w:rsidR="009533A4" w:rsidRDefault="009533A4" w:rsidP="00F039B6">
      <w:pPr>
        <w:numPr>
          <w:ilvl w:val="0"/>
          <w:numId w:val="18"/>
        </w:numPr>
        <w:shd w:val="clear" w:color="auto" w:fill="FFFFFF"/>
        <w:tabs>
          <w:tab w:val="left" w:pos="828"/>
        </w:tabs>
        <w:spacing w:line="360" w:lineRule="auto"/>
        <w:rPr>
          <w:spacing w:val="-16"/>
          <w:sz w:val="16"/>
          <w:szCs w:val="16"/>
        </w:rPr>
      </w:pPr>
      <w:r>
        <w:rPr>
          <w:rFonts w:eastAsia="Times New Roman"/>
          <w:sz w:val="16"/>
          <w:szCs w:val="16"/>
        </w:rPr>
        <w:t>Общее время обучения - 7 часов.</w:t>
      </w:r>
    </w:p>
    <w:p w:rsidR="009533A4" w:rsidRDefault="009533A4" w:rsidP="00F039B6">
      <w:pPr>
        <w:numPr>
          <w:ilvl w:val="0"/>
          <w:numId w:val="18"/>
        </w:numPr>
        <w:shd w:val="clear" w:color="auto" w:fill="FFFFFF"/>
        <w:tabs>
          <w:tab w:val="left" w:pos="828"/>
        </w:tabs>
        <w:spacing w:line="360" w:lineRule="auto"/>
        <w:rPr>
          <w:spacing w:val="-10"/>
          <w:sz w:val="16"/>
          <w:szCs w:val="16"/>
        </w:rPr>
      </w:pPr>
      <w:r>
        <w:rPr>
          <w:rFonts w:eastAsia="Times New Roman"/>
          <w:sz w:val="16"/>
          <w:szCs w:val="16"/>
        </w:rPr>
        <w:t>Время обучения - 6 часов.</w:t>
      </w:r>
    </w:p>
    <w:p w:rsidR="009533A4" w:rsidRDefault="009533A4" w:rsidP="00F039B6">
      <w:pPr>
        <w:numPr>
          <w:ilvl w:val="0"/>
          <w:numId w:val="18"/>
        </w:numPr>
        <w:shd w:val="clear" w:color="auto" w:fill="FFFFFF"/>
        <w:tabs>
          <w:tab w:val="left" w:pos="828"/>
        </w:tabs>
        <w:spacing w:line="360" w:lineRule="auto"/>
        <w:rPr>
          <w:spacing w:val="-10"/>
          <w:sz w:val="16"/>
          <w:szCs w:val="16"/>
        </w:rPr>
      </w:pPr>
      <w:r>
        <w:rPr>
          <w:rFonts w:eastAsia="Times New Roman"/>
          <w:sz w:val="16"/>
          <w:szCs w:val="16"/>
        </w:rPr>
        <w:t>Зачет- 1 час.</w:t>
      </w:r>
    </w:p>
    <w:p w:rsidR="009533A4" w:rsidRDefault="009533A4" w:rsidP="00F039B6">
      <w:pPr>
        <w:shd w:val="clear" w:color="auto" w:fill="FFFFFF"/>
        <w:spacing w:line="360" w:lineRule="auto"/>
        <w:jc w:val="center"/>
      </w:pPr>
      <w:r>
        <w:rPr>
          <w:rFonts w:eastAsia="Times New Roman"/>
          <w:b/>
          <w:bCs/>
          <w:sz w:val="16"/>
          <w:szCs w:val="16"/>
        </w:rPr>
        <w:t>Тематический план</w:t>
      </w:r>
    </w:p>
    <w:p w:rsidR="009533A4" w:rsidRDefault="009533A4" w:rsidP="009533A4">
      <w:pPr>
        <w:spacing w:after="1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6"/>
        <w:gridCol w:w="7459"/>
        <w:gridCol w:w="958"/>
      </w:tblGrid>
      <w:tr w:rsidR="009533A4" w:rsidTr="009533A4">
        <w:trPr>
          <w:trHeight w:hRule="exact" w:val="293"/>
        </w:trPr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36"/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7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2038"/>
            </w:pPr>
            <w:r>
              <w:rPr>
                <w:rFonts w:eastAsia="Times New Roman"/>
                <w:sz w:val="16"/>
                <w:szCs w:val="16"/>
              </w:rPr>
              <w:t>Предметы обучения. Наименование тем.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122"/>
            </w:pPr>
            <w:r>
              <w:rPr>
                <w:rFonts w:eastAsia="Times New Roman"/>
                <w:sz w:val="16"/>
                <w:szCs w:val="16"/>
              </w:rPr>
              <w:t>Время</w:t>
            </w:r>
          </w:p>
        </w:tc>
      </w:tr>
      <w:tr w:rsidR="00F039B6" w:rsidTr="00F039B6">
        <w:trPr>
          <w:trHeight w:hRule="exact" w:val="410"/>
        </w:trPr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50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spacing w:line="187" w:lineRule="exact"/>
              <w:ind w:right="454"/>
            </w:pPr>
            <w:r>
              <w:rPr>
                <w:rFonts w:eastAsia="Times New Roman"/>
                <w:sz w:val="16"/>
                <w:szCs w:val="16"/>
              </w:rPr>
              <w:t>Тема N 1. Основные нормативные документы, регламентирующие требования пожарной безопасности.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hRule="exact" w:val="403"/>
        </w:trPr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22"/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7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2. Требования пожарной безопасности к помещениям.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hRule="exact" w:val="403"/>
        </w:trPr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22"/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7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spacing w:line="187" w:lineRule="exact"/>
              <w:ind w:right="266"/>
            </w:pPr>
            <w:r>
              <w:rPr>
                <w:rFonts w:eastAsia="Times New Roman"/>
                <w:sz w:val="16"/>
                <w:szCs w:val="16"/>
              </w:rPr>
              <w:t>Тема N 3. Внутренний противопожарный водопровод. Установки автоматической пожарной сигнализации и системы пожаротушения.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hRule="exact" w:val="403"/>
        </w:trPr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22"/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7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4. Противопожарное оборудование и инвентарь. Первичные средства пожаротушения.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hRule="exact" w:val="410"/>
        </w:trPr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29"/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7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5. Вызов пожарной охраны.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hRule="exact" w:val="410"/>
        </w:trPr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22"/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7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6. Действия сотрудников при пожаре.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9533A4">
        <w:trPr>
          <w:trHeight w:hRule="exact" w:val="247"/>
        </w:trPr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29"/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7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Зачет.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</w:tbl>
    <w:p w:rsidR="009533A4" w:rsidRDefault="009533A4" w:rsidP="009533A4">
      <w:pPr>
        <w:shd w:val="clear" w:color="auto" w:fill="FFFFFF"/>
        <w:spacing w:before="367" w:line="180" w:lineRule="exact"/>
        <w:ind w:right="36"/>
        <w:jc w:val="right"/>
      </w:pPr>
      <w:r>
        <w:rPr>
          <w:rFonts w:eastAsia="Times New Roman"/>
          <w:spacing w:val="-1"/>
          <w:sz w:val="16"/>
          <w:szCs w:val="16"/>
        </w:rPr>
        <w:t>Приложение N 5</w:t>
      </w:r>
    </w:p>
    <w:p w:rsidR="009533A4" w:rsidRDefault="009533A4" w:rsidP="009533A4">
      <w:pPr>
        <w:shd w:val="clear" w:color="auto" w:fill="FFFFFF"/>
        <w:spacing w:before="7" w:line="180" w:lineRule="exact"/>
        <w:ind w:right="29"/>
        <w:jc w:val="right"/>
      </w:pPr>
      <w:r>
        <w:rPr>
          <w:rFonts w:eastAsia="Times New Roman"/>
          <w:spacing w:val="-1"/>
          <w:sz w:val="16"/>
          <w:szCs w:val="16"/>
        </w:rPr>
        <w:t>к Положению</w:t>
      </w:r>
    </w:p>
    <w:p w:rsidR="009533A4" w:rsidRDefault="009533A4" w:rsidP="009533A4">
      <w:pPr>
        <w:shd w:val="clear" w:color="auto" w:fill="FFFFFF"/>
        <w:spacing w:before="7" w:line="180" w:lineRule="exact"/>
        <w:ind w:right="29"/>
        <w:jc w:val="right"/>
      </w:pPr>
      <w:r>
        <w:rPr>
          <w:rFonts w:eastAsia="Times New Roman"/>
          <w:sz w:val="16"/>
          <w:szCs w:val="16"/>
        </w:rPr>
        <w:t>о комиссии по проверке знаний</w:t>
      </w:r>
    </w:p>
    <w:p w:rsidR="009533A4" w:rsidRDefault="009533A4" w:rsidP="009533A4">
      <w:pPr>
        <w:shd w:val="clear" w:color="auto" w:fill="FFFFFF"/>
        <w:spacing w:before="7" w:line="180" w:lineRule="exact"/>
        <w:ind w:right="36"/>
        <w:jc w:val="right"/>
      </w:pPr>
      <w:r>
        <w:rPr>
          <w:rFonts w:eastAsia="Times New Roman"/>
          <w:sz w:val="16"/>
          <w:szCs w:val="16"/>
        </w:rPr>
        <w:t>в области пожарной безопасности</w:t>
      </w:r>
    </w:p>
    <w:p w:rsidR="009533A4" w:rsidRDefault="009533A4" w:rsidP="00F039B6">
      <w:pPr>
        <w:shd w:val="clear" w:color="auto" w:fill="FFFFFF"/>
        <w:spacing w:line="360" w:lineRule="auto"/>
        <w:jc w:val="right"/>
      </w:pPr>
      <w:r>
        <w:rPr>
          <w:rFonts w:eastAsia="Times New Roman"/>
          <w:b/>
          <w:bCs/>
          <w:sz w:val="16"/>
          <w:szCs w:val="16"/>
        </w:rPr>
        <w:t>Типовая программа обучения мерам пожарной безопасности</w:t>
      </w:r>
    </w:p>
    <w:p w:rsidR="009533A4" w:rsidRDefault="009533A4" w:rsidP="00F039B6">
      <w:pPr>
        <w:shd w:val="clear" w:color="auto" w:fill="FFFFFF"/>
        <w:spacing w:line="360" w:lineRule="auto"/>
        <w:jc w:val="center"/>
      </w:pPr>
      <w:r>
        <w:rPr>
          <w:rFonts w:eastAsia="Times New Roman"/>
          <w:b/>
          <w:bCs/>
          <w:sz w:val="16"/>
          <w:szCs w:val="16"/>
        </w:rPr>
        <w:t>ПОЖАРНО-ТЕХНИЧЕСКИЙ МИНИМУМ ДЛЯ РАБОЧИХ, ОСУЩЕСТВЛЯЮЩИХ ПОЖАРООПАСНЫЕ РАБОТЫ.</w:t>
      </w:r>
    </w:p>
    <w:p w:rsidR="009533A4" w:rsidRDefault="009533A4" w:rsidP="00F039B6">
      <w:pPr>
        <w:shd w:val="clear" w:color="auto" w:fill="FFFFFF"/>
        <w:spacing w:line="360" w:lineRule="auto"/>
        <w:jc w:val="center"/>
      </w:pPr>
      <w:r>
        <w:rPr>
          <w:rFonts w:eastAsia="Times New Roman"/>
          <w:b/>
          <w:bCs/>
          <w:sz w:val="16"/>
          <w:szCs w:val="16"/>
        </w:rPr>
        <w:t>Учебный план</w:t>
      </w:r>
    </w:p>
    <w:p w:rsidR="009533A4" w:rsidRDefault="009533A4" w:rsidP="00F039B6">
      <w:pPr>
        <w:numPr>
          <w:ilvl w:val="0"/>
          <w:numId w:val="19"/>
        </w:numPr>
        <w:shd w:val="clear" w:color="auto" w:fill="FFFFFF"/>
        <w:tabs>
          <w:tab w:val="left" w:pos="850"/>
        </w:tabs>
        <w:spacing w:line="360" w:lineRule="auto"/>
        <w:rPr>
          <w:spacing w:val="-16"/>
          <w:sz w:val="16"/>
          <w:szCs w:val="16"/>
        </w:rPr>
      </w:pPr>
      <w:r>
        <w:rPr>
          <w:rFonts w:eastAsia="Times New Roman"/>
          <w:sz w:val="16"/>
          <w:szCs w:val="16"/>
        </w:rPr>
        <w:t>Общее время обучения - 15 часов.</w:t>
      </w:r>
    </w:p>
    <w:p w:rsidR="009533A4" w:rsidRDefault="009533A4" w:rsidP="00F039B6">
      <w:pPr>
        <w:numPr>
          <w:ilvl w:val="0"/>
          <w:numId w:val="19"/>
        </w:numPr>
        <w:shd w:val="clear" w:color="auto" w:fill="FFFFFF"/>
        <w:tabs>
          <w:tab w:val="left" w:pos="850"/>
        </w:tabs>
        <w:spacing w:line="360" w:lineRule="auto"/>
        <w:rPr>
          <w:spacing w:val="-10"/>
          <w:sz w:val="16"/>
          <w:szCs w:val="16"/>
        </w:rPr>
      </w:pPr>
      <w:r>
        <w:rPr>
          <w:rFonts w:eastAsia="Times New Roman"/>
          <w:sz w:val="16"/>
          <w:szCs w:val="16"/>
        </w:rPr>
        <w:t>Время обучения - 13 часов.</w:t>
      </w:r>
    </w:p>
    <w:p w:rsidR="009533A4" w:rsidRDefault="009533A4" w:rsidP="00F039B6">
      <w:pPr>
        <w:numPr>
          <w:ilvl w:val="0"/>
          <w:numId w:val="19"/>
        </w:numPr>
        <w:shd w:val="clear" w:color="auto" w:fill="FFFFFF"/>
        <w:tabs>
          <w:tab w:val="left" w:pos="850"/>
        </w:tabs>
        <w:spacing w:line="360" w:lineRule="auto"/>
        <w:rPr>
          <w:spacing w:val="-9"/>
          <w:sz w:val="16"/>
          <w:szCs w:val="16"/>
        </w:rPr>
      </w:pPr>
      <w:r>
        <w:rPr>
          <w:rFonts w:eastAsia="Times New Roman"/>
          <w:sz w:val="16"/>
          <w:szCs w:val="16"/>
        </w:rPr>
        <w:t>Зачет-2 часа.</w:t>
      </w:r>
    </w:p>
    <w:p w:rsidR="009533A4" w:rsidRDefault="009533A4" w:rsidP="00F039B6">
      <w:pPr>
        <w:shd w:val="clear" w:color="auto" w:fill="FFFFFF"/>
        <w:spacing w:line="360" w:lineRule="auto"/>
        <w:jc w:val="center"/>
      </w:pPr>
      <w:r>
        <w:rPr>
          <w:rFonts w:eastAsia="Times New Roman"/>
          <w:b/>
          <w:bCs/>
          <w:sz w:val="16"/>
          <w:szCs w:val="16"/>
        </w:rPr>
        <w:t>Тематический план</w:t>
      </w:r>
    </w:p>
    <w:p w:rsidR="009533A4" w:rsidRDefault="009533A4" w:rsidP="009533A4">
      <w:pPr>
        <w:spacing w:after="187" w:line="1" w:lineRule="exact"/>
        <w:rPr>
          <w:sz w:val="2"/>
          <w:szCs w:val="2"/>
        </w:rPr>
      </w:pPr>
    </w:p>
    <w:tbl>
      <w:tblPr>
        <w:tblW w:w="10085" w:type="dxa"/>
        <w:tblInd w:w="40" w:type="dxa"/>
        <w:tblCellMar>
          <w:left w:w="40" w:type="dxa"/>
          <w:right w:w="40" w:type="dxa"/>
        </w:tblCellMar>
        <w:tblLook w:val="0000"/>
      </w:tblPr>
      <w:tblGrid>
        <w:gridCol w:w="423"/>
        <w:gridCol w:w="8933"/>
        <w:gridCol w:w="729"/>
      </w:tblGrid>
      <w:tr w:rsidR="009533A4" w:rsidTr="00F039B6">
        <w:trPr>
          <w:trHeight w:hRule="exact" w:val="418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94"/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2801"/>
            </w:pPr>
            <w:r>
              <w:rPr>
                <w:rFonts w:eastAsia="Times New Roman"/>
                <w:sz w:val="16"/>
                <w:szCs w:val="16"/>
              </w:rPr>
              <w:t>Наименование тем.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spacing w:line="180" w:lineRule="exact"/>
              <w:ind w:left="94" w:right="122"/>
            </w:pPr>
            <w:r>
              <w:rPr>
                <w:rFonts w:eastAsia="Times New Roman"/>
                <w:sz w:val="16"/>
                <w:szCs w:val="16"/>
              </w:rPr>
              <w:t>Время (час).</w:t>
            </w:r>
          </w:p>
        </w:tc>
      </w:tr>
      <w:tr w:rsidR="00F039B6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86"/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1. Основные нормативные документы, регламентирующие проведение пожароопасных работ.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2. Виды и порядок проведения пожароопасных работ. Причины возникновения пожаров, меры их предупреждения.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86"/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3. Требования пожарной безопасности при производстве окрасочных работ.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72"/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4. Требования пожарной безопасности при работе с клеями, мастиками, битумами, полимерами и другими горючими материалами.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5. Требования пожарной безопасности при проведении огневых работ.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F039B6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6. Требования пожарной безопасности при производстве резательных работ.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39B6" w:rsidRDefault="00F039B6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9533A4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7. Требования пожарной безопасности при производстве паяльных работ.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9533A4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8. Требования пожарной безопасности при выполнении работ с использованием воздухонагревательных установок и установок инфракрасного излучения.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9533A4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79"/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9. Общие сведения о средствах противопожарной защиты и тушении пожаров.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288"/>
            </w:pPr>
            <w:r>
              <w:rPr>
                <w:sz w:val="16"/>
                <w:szCs w:val="16"/>
              </w:rPr>
              <w:t>2</w:t>
            </w:r>
          </w:p>
        </w:tc>
      </w:tr>
      <w:tr w:rsidR="009533A4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43"/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10. Наружное и внутреннее противопожарное водоснабжение.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295"/>
            </w:pPr>
            <w:r>
              <w:rPr>
                <w:sz w:val="16"/>
                <w:szCs w:val="16"/>
              </w:rPr>
              <w:t>1</w:t>
            </w:r>
          </w:p>
        </w:tc>
      </w:tr>
      <w:tr w:rsidR="009533A4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43"/>
            </w:pPr>
            <w:r>
              <w:rPr>
                <w:sz w:val="16"/>
                <w:szCs w:val="16"/>
              </w:rPr>
              <w:lastRenderedPageBreak/>
              <w:t>11.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N11. Вызов пожарной охраны.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9533A4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36"/>
            </w:pPr>
            <w:r>
              <w:rPr>
                <w:sz w:val="16"/>
                <w:szCs w:val="16"/>
              </w:rPr>
              <w:t>12.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12. Действия при пожаре.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302"/>
            </w:pPr>
            <w:r>
              <w:rPr>
                <w:sz w:val="16"/>
                <w:szCs w:val="16"/>
              </w:rPr>
              <w:t>1</w:t>
            </w:r>
          </w:p>
        </w:tc>
      </w:tr>
      <w:tr w:rsidR="009533A4" w:rsidTr="00F039B6">
        <w:trPr>
          <w:trHeight w:val="340"/>
        </w:trPr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43"/>
            </w:pPr>
            <w:r>
              <w:rPr>
                <w:sz w:val="16"/>
                <w:szCs w:val="16"/>
              </w:rPr>
              <w:t>13.</w:t>
            </w:r>
          </w:p>
        </w:tc>
        <w:tc>
          <w:tcPr>
            <w:tcW w:w="8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Тема N 13. Зачет.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33A4" w:rsidRDefault="009533A4" w:rsidP="00F039B6">
            <w:pPr>
              <w:shd w:val="clear" w:color="auto" w:fill="FFFFFF"/>
              <w:ind w:left="288"/>
            </w:pPr>
            <w:r>
              <w:rPr>
                <w:sz w:val="16"/>
                <w:szCs w:val="16"/>
              </w:rPr>
              <w:t>2</w:t>
            </w:r>
          </w:p>
        </w:tc>
      </w:tr>
    </w:tbl>
    <w:p w:rsidR="009533A4" w:rsidRDefault="009533A4" w:rsidP="009533A4"/>
    <w:p w:rsidR="006B341C" w:rsidRDefault="006B341C" w:rsidP="009533A4"/>
    <w:p w:rsidR="006B341C" w:rsidRDefault="006B341C" w:rsidP="006B341C">
      <w:pPr>
        <w:shd w:val="clear" w:color="auto" w:fill="FFFFFF"/>
        <w:spacing w:line="180" w:lineRule="exact"/>
        <w:ind w:right="353"/>
        <w:jc w:val="right"/>
      </w:pPr>
      <w:r>
        <w:rPr>
          <w:rFonts w:eastAsia="Times New Roman"/>
          <w:sz w:val="16"/>
          <w:szCs w:val="16"/>
        </w:rPr>
        <w:t>Приложение N 6</w:t>
      </w:r>
    </w:p>
    <w:p w:rsidR="006B341C" w:rsidRDefault="006B341C" w:rsidP="006B341C">
      <w:pPr>
        <w:shd w:val="clear" w:color="auto" w:fill="FFFFFF"/>
        <w:spacing w:line="180" w:lineRule="exact"/>
        <w:ind w:right="353"/>
        <w:jc w:val="right"/>
      </w:pPr>
      <w:r>
        <w:rPr>
          <w:rFonts w:eastAsia="Times New Roman"/>
          <w:sz w:val="16"/>
          <w:szCs w:val="16"/>
        </w:rPr>
        <w:t>к Положению</w:t>
      </w:r>
    </w:p>
    <w:p w:rsidR="006B341C" w:rsidRDefault="006B341C" w:rsidP="006B341C">
      <w:pPr>
        <w:shd w:val="clear" w:color="auto" w:fill="FFFFFF"/>
        <w:spacing w:before="7" w:line="180" w:lineRule="exact"/>
        <w:ind w:right="353"/>
        <w:jc w:val="right"/>
      </w:pPr>
      <w:r>
        <w:rPr>
          <w:rFonts w:eastAsia="Times New Roman"/>
          <w:sz w:val="16"/>
          <w:szCs w:val="16"/>
        </w:rPr>
        <w:t>о комиссии по проверке знаний</w:t>
      </w:r>
    </w:p>
    <w:p w:rsidR="006B341C" w:rsidRDefault="006B341C" w:rsidP="006B341C">
      <w:pPr>
        <w:shd w:val="clear" w:color="auto" w:fill="FFFFFF"/>
        <w:spacing w:line="180" w:lineRule="exact"/>
        <w:ind w:right="353"/>
        <w:jc w:val="right"/>
      </w:pPr>
      <w:r>
        <w:rPr>
          <w:rFonts w:eastAsia="Times New Roman"/>
          <w:sz w:val="16"/>
          <w:szCs w:val="16"/>
        </w:rPr>
        <w:t>в области пожарной безопасности</w:t>
      </w:r>
    </w:p>
    <w:p w:rsidR="006B341C" w:rsidRDefault="006B341C" w:rsidP="006B341C">
      <w:pPr>
        <w:shd w:val="clear" w:color="auto" w:fill="FFFFFF"/>
        <w:spacing w:before="425" w:line="367" w:lineRule="exact"/>
        <w:ind w:left="2534" w:right="2765" w:firstLine="742"/>
      </w:pPr>
      <w:r>
        <w:rPr>
          <w:sz w:val="16"/>
          <w:szCs w:val="16"/>
        </w:rPr>
        <w:t>(</w:t>
      </w:r>
      <w:r>
        <w:rPr>
          <w:rFonts w:eastAsia="Times New Roman"/>
          <w:sz w:val="16"/>
          <w:szCs w:val="16"/>
        </w:rPr>
        <w:t xml:space="preserve">наименование организации) </w:t>
      </w:r>
      <w:r>
        <w:rPr>
          <w:rFonts w:eastAsia="Times New Roman"/>
          <w:b/>
          <w:bCs/>
          <w:sz w:val="16"/>
          <w:szCs w:val="16"/>
        </w:rPr>
        <w:t>ЖУРНАЛ ПРОИЗВОДСТВЕННОГО ОБУЧЕНИЯ</w:t>
      </w:r>
    </w:p>
    <w:p w:rsidR="006B341C" w:rsidRDefault="006B341C" w:rsidP="006B341C">
      <w:pPr>
        <w:shd w:val="clear" w:color="auto" w:fill="FFFFFF"/>
        <w:spacing w:before="7" w:line="367" w:lineRule="exact"/>
        <w:ind w:left="3348" w:right="3456" w:firstLine="202"/>
      </w:pPr>
      <w:r>
        <w:rPr>
          <w:sz w:val="16"/>
          <w:szCs w:val="16"/>
        </w:rPr>
        <w:t>(</w:t>
      </w:r>
      <w:r>
        <w:rPr>
          <w:rFonts w:eastAsia="Times New Roman"/>
          <w:sz w:val="16"/>
          <w:szCs w:val="16"/>
        </w:rPr>
        <w:t>наименование курса) (категория обучаемых лиц)</w:t>
      </w:r>
    </w:p>
    <w:p w:rsidR="006B341C" w:rsidRDefault="006B341C" w:rsidP="006B341C">
      <w:pPr>
        <w:shd w:val="clear" w:color="auto" w:fill="FFFFFF"/>
        <w:tabs>
          <w:tab w:val="left" w:leader="underscore" w:pos="4457"/>
        </w:tabs>
        <w:spacing w:line="367" w:lineRule="exact"/>
        <w:ind w:left="626"/>
      </w:pPr>
      <w:r>
        <w:rPr>
          <w:rFonts w:eastAsia="Times New Roman"/>
          <w:sz w:val="16"/>
          <w:szCs w:val="16"/>
        </w:rPr>
        <w:t>Начало обучения</w:t>
      </w:r>
      <w:r>
        <w:rPr>
          <w:rFonts w:eastAsia="Times New Roman"/>
          <w:sz w:val="16"/>
          <w:szCs w:val="16"/>
        </w:rPr>
        <w:tab/>
      </w:r>
    </w:p>
    <w:p w:rsidR="006B341C" w:rsidRDefault="006B341C" w:rsidP="006B341C">
      <w:pPr>
        <w:shd w:val="clear" w:color="auto" w:fill="FFFFFF"/>
        <w:tabs>
          <w:tab w:val="left" w:leader="underscore" w:pos="4435"/>
        </w:tabs>
        <w:spacing w:line="367" w:lineRule="exact"/>
        <w:ind w:left="634"/>
      </w:pPr>
      <w:r>
        <w:rPr>
          <w:rFonts w:eastAsia="Times New Roman"/>
          <w:sz w:val="16"/>
          <w:szCs w:val="16"/>
        </w:rPr>
        <w:t>Конец обучения</w:t>
      </w:r>
      <w:r>
        <w:rPr>
          <w:rFonts w:eastAsia="Times New Roman"/>
          <w:sz w:val="16"/>
          <w:szCs w:val="16"/>
        </w:rPr>
        <w:tab/>
      </w:r>
    </w:p>
    <w:p w:rsidR="006B341C" w:rsidRDefault="006B341C" w:rsidP="006B341C">
      <w:pPr>
        <w:shd w:val="clear" w:color="auto" w:fill="FFFFFF"/>
        <w:tabs>
          <w:tab w:val="left" w:leader="underscore" w:pos="4493"/>
        </w:tabs>
        <w:spacing w:line="367" w:lineRule="exact"/>
        <w:ind w:left="634"/>
      </w:pPr>
      <w:r>
        <w:rPr>
          <w:rFonts w:eastAsia="Times New Roman"/>
          <w:sz w:val="16"/>
          <w:szCs w:val="16"/>
        </w:rPr>
        <w:t>Руководитель обучения</w:t>
      </w:r>
      <w:r>
        <w:rPr>
          <w:rFonts w:eastAsia="Times New Roman"/>
          <w:sz w:val="16"/>
          <w:szCs w:val="16"/>
        </w:rPr>
        <w:tab/>
      </w:r>
    </w:p>
    <w:p w:rsidR="006B341C" w:rsidRDefault="006B341C" w:rsidP="006B341C">
      <w:pPr>
        <w:shd w:val="clear" w:color="auto" w:fill="FFFFFF"/>
        <w:spacing w:before="7" w:line="367" w:lineRule="exact"/>
        <w:ind w:left="626"/>
      </w:pPr>
      <w:r>
        <w:rPr>
          <w:rFonts w:eastAsia="Times New Roman"/>
          <w:sz w:val="16"/>
          <w:szCs w:val="16"/>
        </w:rPr>
        <w:t>Учет посещаемости и успеваемости</w:t>
      </w:r>
    </w:p>
    <w:p w:rsidR="006B341C" w:rsidRDefault="006B341C" w:rsidP="006B341C">
      <w:pPr>
        <w:spacing w:after="14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74"/>
        <w:gridCol w:w="1152"/>
        <w:gridCol w:w="655"/>
        <w:gridCol w:w="655"/>
        <w:gridCol w:w="655"/>
        <w:gridCol w:w="655"/>
        <w:gridCol w:w="655"/>
        <w:gridCol w:w="655"/>
        <w:gridCol w:w="648"/>
        <w:gridCol w:w="655"/>
        <w:gridCol w:w="655"/>
        <w:gridCol w:w="648"/>
        <w:gridCol w:w="684"/>
      </w:tblGrid>
      <w:tr w:rsidR="006B341C" w:rsidTr="00F039B6">
        <w:trPr>
          <w:trHeight w:hRule="exact" w:val="209"/>
        </w:trPr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50"/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Ф. И.О.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Дата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Дата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Дата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Дата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Дата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1"/>
                <w:sz w:val="16"/>
                <w:szCs w:val="16"/>
              </w:rPr>
              <w:t>Дата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  <w:r>
              <w:rPr>
                <w:rFonts w:eastAsia="Times New Roman"/>
                <w:sz w:val="16"/>
                <w:szCs w:val="16"/>
              </w:rPr>
              <w:t>Дата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right="79"/>
              <w:jc w:val="right"/>
            </w:pPr>
            <w:r>
              <w:rPr>
                <w:rFonts w:eastAsia="Times New Roman"/>
                <w:spacing w:val="-1"/>
                <w:sz w:val="16"/>
                <w:szCs w:val="16"/>
              </w:rPr>
              <w:t>Дата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right="79"/>
              <w:jc w:val="right"/>
            </w:pPr>
            <w:r>
              <w:rPr>
                <w:rFonts w:eastAsia="Times New Roman"/>
                <w:spacing w:val="-1"/>
                <w:sz w:val="16"/>
                <w:szCs w:val="16"/>
              </w:rPr>
              <w:t>Дата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right="79"/>
              <w:jc w:val="right"/>
            </w:pPr>
            <w:r>
              <w:rPr>
                <w:rFonts w:eastAsia="Times New Roman"/>
                <w:spacing w:val="-1"/>
                <w:sz w:val="16"/>
                <w:szCs w:val="16"/>
              </w:rPr>
              <w:t>Дата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right="115"/>
              <w:jc w:val="right"/>
            </w:pPr>
            <w:r>
              <w:rPr>
                <w:rFonts w:eastAsia="Times New Roman"/>
                <w:spacing w:val="-3"/>
                <w:sz w:val="16"/>
                <w:szCs w:val="16"/>
              </w:rPr>
              <w:t>Дата</w:t>
            </w:r>
          </w:p>
        </w:tc>
      </w:tr>
      <w:tr w:rsidR="006B341C" w:rsidTr="00F039B6">
        <w:trPr>
          <w:trHeight w:hRule="exact" w:val="202"/>
        </w:trPr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43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410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173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166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180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173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173"/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173"/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right="130"/>
              <w:jc w:val="right"/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right="151"/>
              <w:jc w:val="right"/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right="130"/>
              <w:jc w:val="right"/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right="166"/>
              <w:jc w:val="right"/>
            </w:pPr>
            <w:r>
              <w:rPr>
                <w:sz w:val="16"/>
                <w:szCs w:val="16"/>
              </w:rPr>
              <w:t>13</w:t>
            </w:r>
          </w:p>
        </w:tc>
      </w:tr>
      <w:tr w:rsidR="006B341C" w:rsidTr="00F039B6">
        <w:trPr>
          <w:trHeight w:hRule="exact" w:val="202"/>
        </w:trPr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02"/>
        </w:trPr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02"/>
        </w:trPr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16"/>
        </w:trPr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</w:tbl>
    <w:p w:rsidR="006B341C" w:rsidRDefault="006B341C" w:rsidP="006B341C">
      <w:pPr>
        <w:shd w:val="clear" w:color="auto" w:fill="FFFFFF"/>
        <w:spacing w:before="180"/>
        <w:ind w:left="3514"/>
      </w:pPr>
      <w:r>
        <w:rPr>
          <w:rFonts w:eastAsia="Times New Roman"/>
          <w:b/>
          <w:bCs/>
          <w:sz w:val="16"/>
          <w:szCs w:val="16"/>
        </w:rPr>
        <w:t>Учет пройденного материала</w:t>
      </w:r>
    </w:p>
    <w:p w:rsidR="006B341C" w:rsidRDefault="006B341C" w:rsidP="006B341C">
      <w:pPr>
        <w:spacing w:after="1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70"/>
        <w:gridCol w:w="2830"/>
        <w:gridCol w:w="1246"/>
        <w:gridCol w:w="1922"/>
        <w:gridCol w:w="1221"/>
      </w:tblGrid>
      <w:tr w:rsidR="006B341C" w:rsidTr="00F039B6">
        <w:trPr>
          <w:trHeight w:hRule="exact" w:val="403"/>
        </w:trPr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spacing w:line="180" w:lineRule="exact"/>
              <w:ind w:left="367" w:right="396" w:firstLine="108"/>
            </w:pPr>
            <w:r>
              <w:rPr>
                <w:rFonts w:eastAsia="Times New Roman"/>
                <w:sz w:val="16"/>
                <w:szCs w:val="16"/>
              </w:rPr>
              <w:t>Дата занятия</w:t>
            </w:r>
          </w:p>
        </w:tc>
        <w:tc>
          <w:tcPr>
            <w:tcW w:w="2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spacing w:line="187" w:lineRule="exact"/>
              <w:ind w:left="259" w:right="252" w:firstLine="259"/>
            </w:pPr>
            <w:r>
              <w:rPr>
                <w:rFonts w:eastAsia="Times New Roman"/>
                <w:sz w:val="16"/>
                <w:szCs w:val="16"/>
              </w:rPr>
              <w:t>Краткое содержание проработанного материала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spacing w:line="180" w:lineRule="exact"/>
              <w:ind w:left="259" w:right="259"/>
            </w:pPr>
            <w:r>
              <w:rPr>
                <w:rFonts w:eastAsia="Times New Roman"/>
                <w:sz w:val="16"/>
                <w:szCs w:val="16"/>
              </w:rPr>
              <w:t>Кол-во часов</w:t>
            </w: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spacing w:line="187" w:lineRule="exact"/>
              <w:ind w:left="274" w:right="274" w:firstLine="324"/>
            </w:pPr>
            <w:r>
              <w:rPr>
                <w:rFonts w:eastAsia="Times New Roman"/>
                <w:sz w:val="16"/>
                <w:szCs w:val="16"/>
              </w:rPr>
              <w:t>Ф.И.О. преподавателя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rFonts w:eastAsia="Times New Roman"/>
                <w:sz w:val="16"/>
                <w:szCs w:val="16"/>
              </w:rPr>
              <w:t>подпись</w:t>
            </w:r>
          </w:p>
        </w:tc>
      </w:tr>
      <w:tr w:rsidR="006B341C" w:rsidTr="00F039B6">
        <w:trPr>
          <w:trHeight w:hRule="exact" w:val="194"/>
        </w:trPr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634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1260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468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806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</w:tr>
      <w:tr w:rsidR="006B341C" w:rsidTr="00F039B6">
        <w:trPr>
          <w:trHeight w:hRule="exact" w:val="202"/>
        </w:trPr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2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02"/>
        </w:trPr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2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194"/>
        </w:trPr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2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16"/>
        </w:trPr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2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</w:tbl>
    <w:p w:rsidR="006B341C" w:rsidRDefault="006B341C" w:rsidP="006B341C">
      <w:pPr>
        <w:shd w:val="clear" w:color="auto" w:fill="FFFFFF"/>
        <w:spacing w:before="367" w:line="187" w:lineRule="exact"/>
        <w:ind w:right="324"/>
        <w:jc w:val="center"/>
      </w:pPr>
      <w:r>
        <w:rPr>
          <w:rFonts w:eastAsia="Times New Roman"/>
          <w:b/>
          <w:bCs/>
          <w:spacing w:val="-1"/>
          <w:sz w:val="16"/>
          <w:szCs w:val="16"/>
        </w:rPr>
        <w:t>ПРОТОКОЛ</w:t>
      </w:r>
    </w:p>
    <w:p w:rsidR="006B341C" w:rsidRDefault="006B341C" w:rsidP="006B341C">
      <w:pPr>
        <w:shd w:val="clear" w:color="auto" w:fill="FFFFFF"/>
        <w:spacing w:line="187" w:lineRule="exact"/>
        <w:ind w:right="338"/>
        <w:jc w:val="center"/>
      </w:pPr>
      <w:r>
        <w:rPr>
          <w:rFonts w:eastAsia="Times New Roman"/>
          <w:b/>
          <w:bCs/>
          <w:sz w:val="16"/>
          <w:szCs w:val="16"/>
        </w:rPr>
        <w:t>заседания комиссии по проверке знаний</w:t>
      </w:r>
    </w:p>
    <w:p w:rsidR="006B341C" w:rsidRDefault="006B341C" w:rsidP="006B341C">
      <w:pPr>
        <w:shd w:val="clear" w:color="auto" w:fill="FFFFFF"/>
        <w:spacing w:line="187" w:lineRule="exact"/>
        <w:ind w:right="324"/>
        <w:jc w:val="center"/>
      </w:pPr>
      <w:r>
        <w:rPr>
          <w:rFonts w:eastAsia="Times New Roman"/>
          <w:b/>
          <w:bCs/>
          <w:sz w:val="16"/>
          <w:szCs w:val="16"/>
        </w:rPr>
        <w:t>пожарно-технического минимума</w:t>
      </w:r>
    </w:p>
    <w:p w:rsidR="006B341C" w:rsidRDefault="006B341C" w:rsidP="006B341C">
      <w:pPr>
        <w:shd w:val="clear" w:color="auto" w:fill="FFFFFF"/>
        <w:tabs>
          <w:tab w:val="left" w:leader="underscore" w:pos="1980"/>
          <w:tab w:val="left" w:leader="underscore" w:pos="2354"/>
          <w:tab w:val="left" w:leader="underscore" w:pos="3730"/>
        </w:tabs>
        <w:spacing w:before="367"/>
        <w:ind w:left="634"/>
      </w:pPr>
      <w:r>
        <w:rPr>
          <w:sz w:val="16"/>
          <w:szCs w:val="16"/>
        </w:rPr>
        <w:t>N</w:t>
      </w:r>
      <w:r>
        <w:rPr>
          <w:sz w:val="16"/>
          <w:szCs w:val="16"/>
        </w:rPr>
        <w:tab/>
        <w:t>"</w:t>
      </w:r>
      <w:r>
        <w:rPr>
          <w:sz w:val="16"/>
          <w:szCs w:val="16"/>
        </w:rPr>
        <w:tab/>
        <w:t>"</w:t>
      </w:r>
      <w:r>
        <w:rPr>
          <w:sz w:val="16"/>
          <w:szCs w:val="16"/>
        </w:rPr>
        <w:tab/>
        <w:t>200_</w:t>
      </w:r>
      <w:r>
        <w:rPr>
          <w:rFonts w:eastAsia="Times New Roman"/>
          <w:sz w:val="16"/>
          <w:szCs w:val="16"/>
        </w:rPr>
        <w:t>г.</w:t>
      </w:r>
    </w:p>
    <w:p w:rsidR="00F039B6" w:rsidRDefault="00F039B6" w:rsidP="006B341C">
      <w:pPr>
        <w:shd w:val="clear" w:color="auto" w:fill="FFFFFF"/>
        <w:spacing w:line="360" w:lineRule="auto"/>
        <w:ind w:left="57"/>
        <w:rPr>
          <w:rFonts w:eastAsia="Times New Roman"/>
          <w:sz w:val="16"/>
          <w:szCs w:val="16"/>
        </w:rPr>
      </w:pPr>
    </w:p>
    <w:p w:rsidR="006B341C" w:rsidRDefault="006B341C" w:rsidP="006B341C">
      <w:pPr>
        <w:shd w:val="clear" w:color="auto" w:fill="FFFFFF"/>
        <w:spacing w:line="360" w:lineRule="auto"/>
        <w:ind w:left="57"/>
      </w:pPr>
      <w:r>
        <w:rPr>
          <w:rFonts w:eastAsia="Times New Roman"/>
          <w:sz w:val="16"/>
          <w:szCs w:val="16"/>
        </w:rPr>
        <w:t>Комиссия в составе:</w:t>
      </w:r>
    </w:p>
    <w:p w:rsidR="006B341C" w:rsidRDefault="006B341C" w:rsidP="006B341C">
      <w:pPr>
        <w:shd w:val="clear" w:color="auto" w:fill="FFFFFF"/>
        <w:tabs>
          <w:tab w:val="left" w:leader="underscore" w:pos="8633"/>
        </w:tabs>
        <w:spacing w:line="360" w:lineRule="auto"/>
        <w:ind w:left="57"/>
      </w:pPr>
      <w:proofErr w:type="gramStart"/>
      <w:r>
        <w:rPr>
          <w:rFonts w:eastAsia="Times New Roman"/>
          <w:spacing w:val="-6"/>
          <w:sz w:val="16"/>
          <w:szCs w:val="16"/>
        </w:rPr>
        <w:t>П</w:t>
      </w:r>
      <w:proofErr w:type="gramEnd"/>
      <w:r>
        <w:rPr>
          <w:rFonts w:eastAsia="Times New Roman"/>
          <w:spacing w:val="-6"/>
          <w:sz w:val="16"/>
          <w:szCs w:val="16"/>
        </w:rPr>
        <w:t xml:space="preserve"> </w:t>
      </w:r>
      <w:proofErr w:type="spellStart"/>
      <w:r>
        <w:rPr>
          <w:rFonts w:eastAsia="Times New Roman"/>
          <w:spacing w:val="-6"/>
          <w:sz w:val="16"/>
          <w:szCs w:val="16"/>
        </w:rPr>
        <w:t>редседателя</w:t>
      </w:r>
      <w:proofErr w:type="spellEnd"/>
      <w:r>
        <w:rPr>
          <w:rFonts w:eastAsia="Times New Roman"/>
          <w:sz w:val="16"/>
          <w:szCs w:val="16"/>
        </w:rPr>
        <w:tab/>
      </w:r>
    </w:p>
    <w:p w:rsidR="006B341C" w:rsidRDefault="006B341C" w:rsidP="006B341C">
      <w:pPr>
        <w:shd w:val="clear" w:color="auto" w:fill="FFFFFF"/>
        <w:tabs>
          <w:tab w:val="left" w:leader="underscore" w:pos="8611"/>
        </w:tabs>
        <w:spacing w:line="360" w:lineRule="auto"/>
        <w:ind w:left="57"/>
      </w:pPr>
      <w:r>
        <w:rPr>
          <w:rFonts w:eastAsia="Times New Roman"/>
          <w:sz w:val="16"/>
          <w:szCs w:val="16"/>
        </w:rPr>
        <w:t>Члены комиссии:</w:t>
      </w:r>
      <w:r>
        <w:rPr>
          <w:rFonts w:eastAsia="Times New Roman"/>
          <w:sz w:val="16"/>
          <w:szCs w:val="16"/>
        </w:rPr>
        <w:tab/>
      </w:r>
    </w:p>
    <w:p w:rsidR="006B341C" w:rsidRDefault="006B341C" w:rsidP="006B341C">
      <w:pPr>
        <w:shd w:val="clear" w:color="auto" w:fill="FFFFFF"/>
        <w:tabs>
          <w:tab w:val="left" w:leader="underscore" w:pos="8654"/>
        </w:tabs>
        <w:spacing w:line="360" w:lineRule="auto"/>
        <w:ind w:left="57"/>
      </w:pPr>
      <w:r>
        <w:rPr>
          <w:rFonts w:eastAsia="Times New Roman"/>
          <w:sz w:val="16"/>
          <w:szCs w:val="16"/>
        </w:rPr>
        <w:t>Представитель ГПС</w:t>
      </w:r>
      <w:r>
        <w:rPr>
          <w:rFonts w:eastAsia="Times New Roman"/>
          <w:sz w:val="16"/>
          <w:szCs w:val="16"/>
        </w:rPr>
        <w:tab/>
      </w:r>
    </w:p>
    <w:p w:rsidR="006B341C" w:rsidRDefault="006B341C" w:rsidP="006B341C">
      <w:pPr>
        <w:shd w:val="clear" w:color="auto" w:fill="FFFFFF"/>
        <w:tabs>
          <w:tab w:val="left" w:leader="underscore" w:pos="8690"/>
        </w:tabs>
        <w:spacing w:line="360" w:lineRule="auto"/>
        <w:ind w:left="57"/>
      </w:pPr>
      <w:r>
        <w:rPr>
          <w:rFonts w:eastAsia="Times New Roman"/>
          <w:spacing w:val="-1"/>
          <w:sz w:val="16"/>
          <w:szCs w:val="16"/>
        </w:rPr>
        <w:t>Представитель</w:t>
      </w:r>
      <w:r>
        <w:rPr>
          <w:rFonts w:eastAsia="Times New Roman"/>
          <w:sz w:val="16"/>
          <w:szCs w:val="16"/>
        </w:rPr>
        <w:tab/>
      </w:r>
    </w:p>
    <w:p w:rsidR="006B341C" w:rsidRDefault="006B341C" w:rsidP="006B341C">
      <w:pPr>
        <w:shd w:val="clear" w:color="auto" w:fill="FFFFFF"/>
        <w:spacing w:line="360" w:lineRule="auto"/>
        <w:ind w:left="57"/>
      </w:pPr>
      <w:r>
        <w:rPr>
          <w:rFonts w:eastAsia="Times New Roman"/>
          <w:sz w:val="16"/>
          <w:szCs w:val="16"/>
        </w:rPr>
        <w:t>Провела проверку знаний пожарно-технического минимума и установила:</w:t>
      </w:r>
    </w:p>
    <w:p w:rsidR="006B341C" w:rsidRDefault="006B341C" w:rsidP="006B341C">
      <w:pPr>
        <w:spacing w:after="13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1"/>
        <w:gridCol w:w="1217"/>
        <w:gridCol w:w="1418"/>
        <w:gridCol w:w="1238"/>
        <w:gridCol w:w="1303"/>
        <w:gridCol w:w="1642"/>
        <w:gridCol w:w="1879"/>
      </w:tblGrid>
      <w:tr w:rsidR="006B341C" w:rsidTr="00F039B6">
        <w:trPr>
          <w:trHeight w:hRule="exact" w:val="396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94"/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245"/>
            </w:pPr>
            <w:r>
              <w:rPr>
                <w:rFonts w:eastAsia="Times New Roman"/>
                <w:sz w:val="16"/>
                <w:szCs w:val="16"/>
              </w:rPr>
              <w:t>Ф.И.О.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spacing w:line="187" w:lineRule="exact"/>
              <w:ind w:left="72" w:right="79"/>
            </w:pPr>
            <w:r>
              <w:rPr>
                <w:rFonts w:eastAsia="Times New Roman"/>
                <w:spacing w:val="-1"/>
                <w:sz w:val="16"/>
                <w:szCs w:val="16"/>
              </w:rPr>
              <w:t xml:space="preserve">Предприятие, </w:t>
            </w:r>
            <w:r>
              <w:rPr>
                <w:rFonts w:eastAsia="Times New Roman"/>
                <w:sz w:val="16"/>
                <w:szCs w:val="16"/>
              </w:rPr>
              <w:t>организация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spacing w:line="187" w:lineRule="exact"/>
              <w:ind w:left="50" w:right="65"/>
              <w:jc w:val="center"/>
            </w:pPr>
            <w:r>
              <w:rPr>
                <w:rFonts w:eastAsia="Times New Roman"/>
                <w:spacing w:val="-1"/>
                <w:sz w:val="16"/>
                <w:szCs w:val="16"/>
              </w:rPr>
              <w:t xml:space="preserve">Профессия, </w:t>
            </w:r>
            <w:r>
              <w:rPr>
                <w:rFonts w:eastAsia="Times New Roman"/>
                <w:sz w:val="16"/>
                <w:szCs w:val="16"/>
              </w:rPr>
              <w:t>должность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spacing w:line="187" w:lineRule="exact"/>
              <w:ind w:left="151" w:right="151"/>
              <w:jc w:val="center"/>
            </w:pPr>
            <w:r>
              <w:rPr>
                <w:rFonts w:eastAsia="Times New Roman"/>
                <w:sz w:val="16"/>
                <w:szCs w:val="16"/>
              </w:rPr>
              <w:t>Отметка о проверке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N </w:t>
            </w:r>
            <w:r>
              <w:rPr>
                <w:rFonts w:eastAsia="Times New Roman"/>
                <w:sz w:val="16"/>
                <w:szCs w:val="16"/>
              </w:rPr>
              <w:t>удостоверения</w:t>
            </w: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rFonts w:eastAsia="Times New Roman"/>
                <w:sz w:val="16"/>
                <w:szCs w:val="16"/>
              </w:rPr>
              <w:t>Примечание</w:t>
            </w:r>
          </w:p>
        </w:tc>
      </w:tr>
      <w:tr w:rsidR="006B341C" w:rsidTr="00F039B6">
        <w:trPr>
          <w:trHeight w:hRule="exact" w:val="202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115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446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ind w:left="547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>7</w:t>
            </w:r>
          </w:p>
        </w:tc>
      </w:tr>
      <w:tr w:rsidR="006B341C" w:rsidTr="00F039B6">
        <w:trPr>
          <w:trHeight w:hRule="exact" w:val="202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02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02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02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  <w:tr w:rsidR="006B341C" w:rsidTr="00F039B6">
        <w:trPr>
          <w:trHeight w:hRule="exact" w:val="223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41C" w:rsidRDefault="006B341C" w:rsidP="00F039B6">
            <w:pPr>
              <w:shd w:val="clear" w:color="auto" w:fill="FFFFFF"/>
            </w:pPr>
          </w:p>
        </w:tc>
      </w:tr>
    </w:tbl>
    <w:p w:rsidR="006B341C" w:rsidRDefault="006B341C" w:rsidP="006B341C">
      <w:pPr>
        <w:shd w:val="clear" w:color="auto" w:fill="FFFFFF"/>
        <w:tabs>
          <w:tab w:val="left" w:leader="underscore" w:pos="3989"/>
          <w:tab w:val="left" w:leader="underscore" w:pos="5400"/>
        </w:tabs>
        <w:spacing w:before="360"/>
        <w:ind w:left="655"/>
      </w:pPr>
      <w:r>
        <w:rPr>
          <w:rFonts w:eastAsia="Times New Roman"/>
          <w:sz w:val="16"/>
          <w:szCs w:val="16"/>
        </w:rPr>
        <w:t>Председатель комиссии</w:t>
      </w:r>
      <w:r>
        <w:rPr>
          <w:rFonts w:eastAsia="Times New Roman"/>
          <w:sz w:val="16"/>
          <w:szCs w:val="16"/>
        </w:rPr>
        <w:tab/>
        <w:t>/</w:t>
      </w:r>
      <w:r>
        <w:rPr>
          <w:rFonts w:eastAsia="Times New Roman"/>
          <w:sz w:val="16"/>
          <w:szCs w:val="16"/>
        </w:rPr>
        <w:tab/>
        <w:t>/</w:t>
      </w:r>
    </w:p>
    <w:p w:rsidR="006B341C" w:rsidRDefault="006B341C" w:rsidP="006B341C">
      <w:pPr>
        <w:shd w:val="clear" w:color="auto" w:fill="FFFFFF"/>
        <w:tabs>
          <w:tab w:val="left" w:leader="underscore" w:pos="3938"/>
          <w:tab w:val="left" w:leader="underscore" w:pos="5350"/>
        </w:tabs>
        <w:spacing w:before="187" w:line="180" w:lineRule="exact"/>
        <w:ind w:left="648"/>
      </w:pPr>
      <w:r>
        <w:rPr>
          <w:rFonts w:eastAsia="Times New Roman"/>
          <w:sz w:val="16"/>
          <w:szCs w:val="16"/>
        </w:rPr>
        <w:t>Члены комиссии</w:t>
      </w:r>
      <w:r>
        <w:rPr>
          <w:rFonts w:eastAsia="Times New Roman"/>
          <w:sz w:val="16"/>
          <w:szCs w:val="16"/>
        </w:rPr>
        <w:tab/>
        <w:t>/</w:t>
      </w:r>
      <w:r>
        <w:rPr>
          <w:rFonts w:eastAsia="Times New Roman"/>
          <w:sz w:val="16"/>
          <w:szCs w:val="16"/>
        </w:rPr>
        <w:tab/>
        <w:t>/</w:t>
      </w:r>
    </w:p>
    <w:p w:rsidR="00F039B6" w:rsidRDefault="00F039B6" w:rsidP="00F039B6">
      <w:pPr>
        <w:shd w:val="clear" w:color="auto" w:fill="FFFFFF"/>
        <w:tabs>
          <w:tab w:val="left" w:leader="underscore" w:pos="3938"/>
          <w:tab w:val="left" w:leader="underscore" w:pos="5350"/>
        </w:tabs>
        <w:spacing w:before="187" w:line="180" w:lineRule="exact"/>
        <w:ind w:left="648"/>
      </w:pPr>
      <w:r>
        <w:rPr>
          <w:rFonts w:eastAsia="Times New Roman"/>
          <w:sz w:val="16"/>
          <w:szCs w:val="16"/>
        </w:rPr>
        <w:tab/>
        <w:t>/</w:t>
      </w:r>
      <w:r>
        <w:rPr>
          <w:rFonts w:eastAsia="Times New Roman"/>
          <w:sz w:val="16"/>
          <w:szCs w:val="16"/>
        </w:rPr>
        <w:tab/>
        <w:t>/</w:t>
      </w:r>
    </w:p>
    <w:p w:rsidR="00F039B6" w:rsidRDefault="00F039B6" w:rsidP="00F039B6">
      <w:pPr>
        <w:shd w:val="clear" w:color="auto" w:fill="FFFFFF"/>
        <w:tabs>
          <w:tab w:val="left" w:leader="underscore" w:pos="3938"/>
          <w:tab w:val="left" w:leader="underscore" w:pos="5350"/>
        </w:tabs>
        <w:spacing w:before="187" w:line="180" w:lineRule="exact"/>
        <w:ind w:left="648"/>
      </w:pPr>
      <w:r>
        <w:rPr>
          <w:rFonts w:eastAsia="Times New Roman"/>
          <w:sz w:val="16"/>
          <w:szCs w:val="16"/>
        </w:rPr>
        <w:lastRenderedPageBreak/>
        <w:tab/>
        <w:t>/</w:t>
      </w:r>
      <w:r>
        <w:rPr>
          <w:rFonts w:eastAsia="Times New Roman"/>
          <w:sz w:val="16"/>
          <w:szCs w:val="16"/>
        </w:rPr>
        <w:tab/>
        <w:t>/</w:t>
      </w:r>
    </w:p>
    <w:p w:rsidR="006B341C" w:rsidRDefault="006B341C" w:rsidP="006B341C">
      <w:pPr>
        <w:shd w:val="clear" w:color="auto" w:fill="FFFFFF"/>
        <w:tabs>
          <w:tab w:val="left" w:leader="underscore" w:pos="3946"/>
          <w:tab w:val="left" w:leader="underscore" w:pos="5350"/>
        </w:tabs>
        <w:spacing w:before="180"/>
        <w:ind w:left="655"/>
      </w:pPr>
      <w:r>
        <w:rPr>
          <w:rFonts w:eastAsia="Times New Roman"/>
          <w:sz w:val="16"/>
          <w:szCs w:val="16"/>
        </w:rPr>
        <w:t>Представитель ГПС</w:t>
      </w:r>
      <w:r>
        <w:rPr>
          <w:rFonts w:eastAsia="Times New Roman"/>
          <w:sz w:val="16"/>
          <w:szCs w:val="16"/>
        </w:rPr>
        <w:tab/>
        <w:t>/</w:t>
      </w:r>
      <w:r>
        <w:rPr>
          <w:rFonts w:eastAsia="Times New Roman"/>
          <w:sz w:val="16"/>
          <w:szCs w:val="16"/>
        </w:rPr>
        <w:tab/>
        <w:t>/</w:t>
      </w:r>
    </w:p>
    <w:p w:rsidR="006B341C" w:rsidRDefault="006B341C" w:rsidP="006B341C">
      <w:pPr>
        <w:shd w:val="clear" w:color="auto" w:fill="FFFFFF"/>
        <w:tabs>
          <w:tab w:val="left" w:leader="underscore" w:pos="3938"/>
          <w:tab w:val="left" w:leader="underscore" w:pos="5342"/>
        </w:tabs>
        <w:spacing w:before="187"/>
        <w:ind w:left="655"/>
      </w:pPr>
      <w:r>
        <w:rPr>
          <w:rFonts w:eastAsia="Times New Roman"/>
          <w:sz w:val="16"/>
          <w:szCs w:val="16"/>
        </w:rPr>
        <w:t>Представитель</w:t>
      </w:r>
      <w:r>
        <w:rPr>
          <w:rFonts w:eastAsia="Times New Roman"/>
          <w:sz w:val="16"/>
          <w:szCs w:val="16"/>
        </w:rPr>
        <w:tab/>
        <w:t>/</w:t>
      </w:r>
      <w:r>
        <w:rPr>
          <w:rFonts w:eastAsia="Times New Roman"/>
          <w:sz w:val="16"/>
          <w:szCs w:val="16"/>
        </w:rPr>
        <w:tab/>
        <w:t>/</w:t>
      </w:r>
    </w:p>
    <w:p w:rsidR="009533A4" w:rsidRDefault="009533A4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 w:rsidP="002B5AB7">
      <w:pPr>
        <w:shd w:val="clear" w:color="auto" w:fill="FFFFFF"/>
        <w:spacing w:line="180" w:lineRule="exact"/>
        <w:jc w:val="right"/>
      </w:pPr>
      <w:r>
        <w:rPr>
          <w:rFonts w:eastAsia="Times New Roman"/>
          <w:spacing w:val="-1"/>
          <w:sz w:val="16"/>
          <w:szCs w:val="16"/>
        </w:rPr>
        <w:t>Приложение N 7</w:t>
      </w:r>
    </w:p>
    <w:p w:rsidR="002B5AB7" w:rsidRDefault="002B5AB7" w:rsidP="002B5AB7">
      <w:pPr>
        <w:shd w:val="clear" w:color="auto" w:fill="FFFFFF"/>
        <w:spacing w:before="7" w:line="180" w:lineRule="exact"/>
        <w:ind w:right="7"/>
        <w:jc w:val="right"/>
      </w:pPr>
      <w:r>
        <w:rPr>
          <w:rFonts w:eastAsia="Times New Roman"/>
          <w:spacing w:val="-1"/>
          <w:sz w:val="16"/>
          <w:szCs w:val="16"/>
        </w:rPr>
        <w:t>к Положению</w:t>
      </w:r>
    </w:p>
    <w:p w:rsidR="002B5AB7" w:rsidRDefault="002B5AB7" w:rsidP="002B5AB7">
      <w:pPr>
        <w:shd w:val="clear" w:color="auto" w:fill="FFFFFF"/>
        <w:spacing w:line="180" w:lineRule="exact"/>
        <w:jc w:val="right"/>
      </w:pPr>
      <w:r>
        <w:rPr>
          <w:rFonts w:eastAsia="Times New Roman"/>
          <w:sz w:val="16"/>
          <w:szCs w:val="16"/>
        </w:rPr>
        <w:t>о комиссии по проверке знаний</w:t>
      </w:r>
    </w:p>
    <w:p w:rsidR="002B5AB7" w:rsidRDefault="002B5AB7" w:rsidP="002B5AB7">
      <w:pPr>
        <w:shd w:val="clear" w:color="auto" w:fill="FFFFFF"/>
        <w:spacing w:before="7" w:line="180" w:lineRule="exact"/>
        <w:jc w:val="right"/>
      </w:pPr>
      <w:r>
        <w:rPr>
          <w:rFonts w:eastAsia="Times New Roman"/>
          <w:sz w:val="16"/>
          <w:szCs w:val="16"/>
        </w:rPr>
        <w:t>в области пожарной безопасности</w:t>
      </w:r>
    </w:p>
    <w:p w:rsidR="002B5AB7" w:rsidRDefault="002B5AB7" w:rsidP="002B5AB7">
      <w:pPr>
        <w:spacing w:before="338"/>
        <w:ind w:right="158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529580" cy="324358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324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>
      <w:pPr>
        <w:shd w:val="clear" w:color="auto" w:fill="FFFFFF"/>
        <w:tabs>
          <w:tab w:val="left" w:pos="691"/>
        </w:tabs>
        <w:spacing w:line="238" w:lineRule="exact"/>
        <w:ind w:firstLine="302"/>
        <w:jc w:val="both"/>
      </w:pPr>
    </w:p>
    <w:p w:rsidR="002B5AB7" w:rsidRDefault="002B5AB7" w:rsidP="00F039B6">
      <w:pPr>
        <w:shd w:val="clear" w:color="auto" w:fill="FFFFFF"/>
        <w:tabs>
          <w:tab w:val="left" w:pos="691"/>
        </w:tabs>
        <w:spacing w:line="238" w:lineRule="exact"/>
        <w:jc w:val="both"/>
      </w:pPr>
    </w:p>
    <w:p w:rsidR="002B5AB7" w:rsidRPr="00C46EC1" w:rsidRDefault="002B5AB7" w:rsidP="002B5AB7">
      <w:pPr>
        <w:shd w:val="clear" w:color="auto" w:fill="FFFFFF"/>
        <w:ind w:left="5529"/>
        <w:rPr>
          <w:sz w:val="24"/>
        </w:rPr>
      </w:pPr>
      <w:r w:rsidRPr="00C46EC1">
        <w:rPr>
          <w:rFonts w:eastAsia="Times New Roman"/>
          <w:b/>
          <w:bCs/>
          <w:sz w:val="24"/>
          <w:szCs w:val="24"/>
        </w:rPr>
        <w:t xml:space="preserve">        УТВЕРЖДАЮ</w:t>
      </w:r>
    </w:p>
    <w:p w:rsidR="002B5AB7" w:rsidRPr="00C46EC1" w:rsidRDefault="002B5AB7" w:rsidP="002B5AB7">
      <w:pPr>
        <w:shd w:val="clear" w:color="auto" w:fill="FFFFFF"/>
        <w:tabs>
          <w:tab w:val="left" w:pos="9498"/>
        </w:tabs>
        <w:ind w:left="5529"/>
        <w:rPr>
          <w:rFonts w:eastAsia="Times New Roman"/>
          <w:sz w:val="24"/>
          <w:szCs w:val="24"/>
        </w:rPr>
      </w:pPr>
      <w:r w:rsidRPr="00C46EC1">
        <w:rPr>
          <w:rFonts w:eastAsia="Times New Roman"/>
          <w:sz w:val="24"/>
          <w:szCs w:val="24"/>
        </w:rPr>
        <w:t>Начальник управления образования</w:t>
      </w:r>
    </w:p>
    <w:p w:rsidR="002B5AB7" w:rsidRPr="00C46EC1" w:rsidRDefault="002B5AB7" w:rsidP="002B5AB7">
      <w:pPr>
        <w:shd w:val="clear" w:color="auto" w:fill="FFFFFF"/>
        <w:tabs>
          <w:tab w:val="left" w:pos="9498"/>
        </w:tabs>
        <w:ind w:left="5529"/>
        <w:rPr>
          <w:rFonts w:eastAsia="Times New Roman"/>
          <w:sz w:val="24"/>
          <w:szCs w:val="24"/>
        </w:rPr>
      </w:pPr>
      <w:r w:rsidRPr="00C46EC1">
        <w:rPr>
          <w:rFonts w:eastAsia="Times New Roman"/>
          <w:sz w:val="24"/>
          <w:szCs w:val="24"/>
        </w:rPr>
        <w:t xml:space="preserve">администрации муниципального района </w:t>
      </w:r>
    </w:p>
    <w:p w:rsidR="002B5AB7" w:rsidRPr="00C46EC1" w:rsidRDefault="002B5AB7" w:rsidP="002B5AB7">
      <w:pPr>
        <w:shd w:val="clear" w:color="auto" w:fill="FFFFFF"/>
        <w:tabs>
          <w:tab w:val="left" w:pos="9498"/>
        </w:tabs>
        <w:ind w:left="5529"/>
        <w:rPr>
          <w:sz w:val="24"/>
        </w:rPr>
      </w:pPr>
      <w:r w:rsidRPr="00C46EC1">
        <w:rPr>
          <w:rFonts w:eastAsia="Times New Roman"/>
          <w:sz w:val="24"/>
          <w:szCs w:val="24"/>
        </w:rPr>
        <w:t>«Волоконовский район Белгородской области»</w:t>
      </w:r>
    </w:p>
    <w:p w:rsidR="002B5AB7" w:rsidRPr="00C46EC1" w:rsidRDefault="002B5AB7" w:rsidP="002B5AB7">
      <w:pPr>
        <w:shd w:val="clear" w:color="auto" w:fill="FFFFFF"/>
        <w:tabs>
          <w:tab w:val="left" w:leader="underscore" w:pos="8784"/>
          <w:tab w:val="left" w:pos="9498"/>
        </w:tabs>
        <w:ind w:left="5529"/>
        <w:rPr>
          <w:sz w:val="24"/>
          <w:u w:val="single"/>
        </w:rPr>
      </w:pPr>
      <w:r w:rsidRPr="00C46EC1">
        <w:rPr>
          <w:rFonts w:eastAsia="Times New Roman"/>
          <w:sz w:val="24"/>
          <w:szCs w:val="24"/>
        </w:rPr>
        <w:t xml:space="preserve">   ____________________   </w:t>
      </w:r>
      <w:r w:rsidRPr="002964E8">
        <w:rPr>
          <w:rFonts w:eastAsia="Times New Roman"/>
          <w:sz w:val="24"/>
          <w:szCs w:val="24"/>
        </w:rPr>
        <w:t xml:space="preserve"> С. П. Гунько   </w:t>
      </w:r>
    </w:p>
    <w:p w:rsidR="002B5AB7" w:rsidRPr="00C46EC1" w:rsidRDefault="002B5AB7" w:rsidP="002B5AB7">
      <w:pPr>
        <w:shd w:val="clear" w:color="auto" w:fill="FFFFFF"/>
        <w:tabs>
          <w:tab w:val="left" w:pos="6804"/>
          <w:tab w:val="left" w:pos="9498"/>
        </w:tabs>
        <w:ind w:left="5529"/>
        <w:rPr>
          <w:sz w:val="24"/>
        </w:rPr>
      </w:pPr>
      <w:r w:rsidRPr="00C46EC1">
        <w:rPr>
          <w:rFonts w:eastAsia="Times New Roman"/>
          <w:sz w:val="24"/>
          <w:szCs w:val="24"/>
        </w:rPr>
        <w:t>«     » ______________  20___    г.</w:t>
      </w:r>
    </w:p>
    <w:p w:rsidR="002B5AB7" w:rsidRPr="00C46EC1" w:rsidRDefault="002B5AB7" w:rsidP="002B5AB7">
      <w:pPr>
        <w:shd w:val="clear" w:color="auto" w:fill="FFFFFF"/>
        <w:ind w:left="5529"/>
        <w:rPr>
          <w:rFonts w:eastAsia="Times New Roman"/>
          <w:sz w:val="24"/>
          <w:szCs w:val="24"/>
        </w:rPr>
      </w:pPr>
    </w:p>
    <w:p w:rsidR="002B5AB7" w:rsidRPr="00C46EC1" w:rsidRDefault="002B5AB7" w:rsidP="002B5AB7">
      <w:pPr>
        <w:shd w:val="clear" w:color="auto" w:fill="FFFFFF"/>
        <w:ind w:left="5529"/>
        <w:rPr>
          <w:sz w:val="24"/>
        </w:rPr>
      </w:pPr>
      <w:r w:rsidRPr="00C46EC1">
        <w:rPr>
          <w:rFonts w:eastAsia="Times New Roman"/>
          <w:sz w:val="24"/>
          <w:szCs w:val="24"/>
        </w:rPr>
        <w:t>м.п.</w:t>
      </w:r>
    </w:p>
    <w:p w:rsidR="002B5AB7" w:rsidRPr="00C46EC1" w:rsidRDefault="002B5AB7" w:rsidP="002B5AB7">
      <w:pPr>
        <w:shd w:val="clear" w:color="auto" w:fill="FFFFFF"/>
        <w:ind w:hanging="21"/>
        <w:rPr>
          <w:rFonts w:eastAsia="Times New Roman"/>
          <w:b/>
          <w:bCs/>
          <w:sz w:val="24"/>
          <w:szCs w:val="24"/>
        </w:rPr>
      </w:pPr>
    </w:p>
    <w:p w:rsidR="002B5AB7" w:rsidRPr="00C46EC1" w:rsidRDefault="002B5AB7" w:rsidP="002B5AB7">
      <w:pPr>
        <w:shd w:val="clear" w:color="auto" w:fill="FFFFFF"/>
        <w:ind w:hanging="21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ДЕЙСТВИЙ</w:t>
      </w:r>
      <w:r w:rsidRPr="00C46EC1">
        <w:rPr>
          <w:rFonts w:eastAsia="Times New Roman"/>
          <w:b/>
          <w:bCs/>
          <w:sz w:val="24"/>
          <w:szCs w:val="24"/>
        </w:rPr>
        <w:t xml:space="preserve"> В СЛУЧАЕ ВОЗНИКНОВЕНИЯ ПОЖАРА </w:t>
      </w:r>
    </w:p>
    <w:p w:rsidR="002B5AB7" w:rsidRPr="00C46EC1" w:rsidRDefault="002B5AB7" w:rsidP="002B5AB7">
      <w:pPr>
        <w:rPr>
          <w:sz w:val="24"/>
          <w:szCs w:val="2"/>
        </w:rPr>
      </w:pPr>
    </w:p>
    <w:tbl>
      <w:tblPr>
        <w:tblW w:w="10774" w:type="dxa"/>
        <w:tblInd w:w="-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426"/>
        <w:gridCol w:w="2552"/>
        <w:gridCol w:w="5670"/>
        <w:gridCol w:w="2126"/>
      </w:tblGrid>
      <w:tr w:rsidR="002B5AB7" w:rsidRPr="00C46EC1" w:rsidTr="002B5AB7">
        <w:trPr>
          <w:trHeight w:val="658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№</w:t>
            </w:r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proofErr w:type="spellStart"/>
            <w:proofErr w:type="gramStart"/>
            <w:r w:rsidRPr="00C46EC1">
              <w:rPr>
                <w:rFonts w:eastAsia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46EC1">
              <w:rPr>
                <w:rFonts w:eastAsia="Times New Roman"/>
                <w:sz w:val="24"/>
                <w:szCs w:val="24"/>
              </w:rPr>
              <w:t>/</w:t>
            </w:r>
            <w:proofErr w:type="spellStart"/>
            <w:r w:rsidRPr="00C46EC1">
              <w:rPr>
                <w:rFonts w:eastAsia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Наименование</w:t>
            </w:r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действи</w:t>
            </w:r>
            <w:r>
              <w:rPr>
                <w:rFonts w:eastAsia="Times New Roman"/>
                <w:sz w:val="24"/>
                <w:szCs w:val="24"/>
              </w:rPr>
              <w:t>й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Порядок и последовательность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46EC1">
              <w:rPr>
                <w:rFonts w:eastAsia="Times New Roman"/>
                <w:sz w:val="24"/>
                <w:szCs w:val="24"/>
              </w:rPr>
              <w:t>действий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Должность, фамилия</w:t>
            </w:r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исполнителя</w:t>
            </w:r>
          </w:p>
        </w:tc>
      </w:tr>
      <w:tr w:rsidR="002B5AB7" w:rsidRPr="00C46EC1" w:rsidTr="002B5AB7">
        <w:trPr>
          <w:trHeight w:hRule="exact" w:val="291"/>
        </w:trPr>
        <w:tc>
          <w:tcPr>
            <w:tcW w:w="4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</w:pPr>
            <w:r w:rsidRPr="00C46EC1">
              <w:t>1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</w:pPr>
            <w:r w:rsidRPr="00C46EC1">
              <w:t>2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</w:pPr>
            <w:r w:rsidRPr="00C46EC1">
              <w:t>3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</w:pPr>
            <w:r w:rsidRPr="00C46EC1">
              <w:t>4</w:t>
            </w:r>
          </w:p>
        </w:tc>
      </w:tr>
      <w:tr w:rsidR="002B5AB7" w:rsidRPr="00C46EC1" w:rsidTr="002B5AB7">
        <w:trPr>
          <w:trHeight w:val="1696"/>
        </w:trPr>
        <w:tc>
          <w:tcPr>
            <w:tcW w:w="4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2B5AB7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 xml:space="preserve">Вызов </w:t>
            </w:r>
            <w:proofErr w:type="gramStart"/>
            <w:r w:rsidRPr="00C46EC1">
              <w:rPr>
                <w:rFonts w:eastAsia="Times New Roman"/>
                <w:sz w:val="24"/>
                <w:szCs w:val="24"/>
              </w:rPr>
              <w:t>пожарной</w:t>
            </w:r>
            <w:proofErr w:type="gramEnd"/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команды</w:t>
            </w:r>
          </w:p>
          <w:p w:rsidR="002B5AB7" w:rsidRPr="00C46EC1" w:rsidRDefault="002B5AB7" w:rsidP="00F039B6">
            <w:pPr>
              <w:jc w:val="center"/>
              <w:rPr>
                <w:sz w:val="24"/>
              </w:rPr>
            </w:pPr>
          </w:p>
          <w:p w:rsidR="002B5AB7" w:rsidRPr="00C46EC1" w:rsidRDefault="002B5AB7" w:rsidP="00F039B6">
            <w:pPr>
              <w:jc w:val="center"/>
              <w:rPr>
                <w:sz w:val="24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Пожарная команда вызывается по телефону « 01» Сообщение: «Пожар в управлении образования администрации района по адресу ул. Ленина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 w:rsidRPr="00C46EC1">
              <w:rPr>
                <w:rFonts w:eastAsia="Times New Roman"/>
                <w:sz w:val="24"/>
                <w:szCs w:val="24"/>
              </w:rPr>
              <w:t xml:space="preserve"> 80</w:t>
            </w:r>
            <w:r w:rsidRPr="00C46EC1">
              <w:rPr>
                <w:sz w:val="24"/>
                <w:szCs w:val="24"/>
              </w:rPr>
              <w:t xml:space="preserve">, </w:t>
            </w:r>
            <w:r w:rsidRPr="00C46EC1">
              <w:rPr>
                <w:rFonts w:eastAsia="Times New Roman"/>
                <w:sz w:val="24"/>
                <w:szCs w:val="24"/>
              </w:rPr>
              <w:t>горит (указать что горит). Сообщил (а).</w:t>
            </w:r>
          </w:p>
          <w:p w:rsidR="002B5AB7" w:rsidRPr="00C46EC1" w:rsidRDefault="002B5AB7" w:rsidP="00F039B6">
            <w:pPr>
              <w:shd w:val="clear" w:color="auto" w:fill="FFFFFF"/>
              <w:ind w:firstLine="10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Задействовать систему оповещения людей о пожаре нажатием кнопки «Пуск системы оповещения о пожаре», поставить в известность руководителя учреждения ли заменяющего его работника. Открыть наружные двери. Ликвидировать все возможные препятствия на пути эвакуации. Всех выходящих из здания людей направлять к безопасному месту.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Работник первый обнаруживший пожар, руководители отделов.</w:t>
            </w:r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В ночное время сторож.</w:t>
            </w:r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</w:p>
        </w:tc>
      </w:tr>
      <w:tr w:rsidR="002B5AB7" w:rsidRPr="00C46EC1" w:rsidTr="002B5AB7">
        <w:trPr>
          <w:trHeight w:val="832"/>
        </w:trPr>
        <w:tc>
          <w:tcPr>
            <w:tcW w:w="4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sz w:val="24"/>
              </w:rPr>
              <w:t>2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 xml:space="preserve">Встреча </w:t>
            </w:r>
            <w:proofErr w:type="gramStart"/>
            <w:r w:rsidRPr="00C46EC1">
              <w:rPr>
                <w:rFonts w:eastAsia="Times New Roman"/>
                <w:sz w:val="24"/>
                <w:szCs w:val="24"/>
              </w:rPr>
              <w:t>пожарной</w:t>
            </w:r>
            <w:proofErr w:type="gramEnd"/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команды.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 xml:space="preserve">Место встречи на улице против главного </w:t>
            </w:r>
            <w:r>
              <w:rPr>
                <w:rFonts w:eastAsia="Times New Roman"/>
                <w:sz w:val="24"/>
                <w:szCs w:val="24"/>
              </w:rPr>
              <w:t>в</w:t>
            </w:r>
            <w:r w:rsidRPr="00C46EC1">
              <w:rPr>
                <w:rFonts w:eastAsia="Times New Roman"/>
                <w:sz w:val="24"/>
                <w:szCs w:val="24"/>
              </w:rPr>
              <w:t xml:space="preserve">хода. </w:t>
            </w:r>
            <w:proofErr w:type="gramStart"/>
            <w:r w:rsidRPr="00C46EC1">
              <w:rPr>
                <w:rFonts w:eastAsia="Times New Roman"/>
                <w:sz w:val="24"/>
                <w:szCs w:val="24"/>
              </w:rPr>
              <w:t>Встречающий</w:t>
            </w:r>
            <w:proofErr w:type="gramEnd"/>
            <w:r w:rsidRPr="00C46EC1">
              <w:rPr>
                <w:rFonts w:eastAsia="Times New Roman"/>
                <w:sz w:val="24"/>
                <w:szCs w:val="24"/>
              </w:rPr>
              <w:t xml:space="preserve"> сопровождает начальника караула к месту пожара, информирует о степе</w:t>
            </w:r>
            <w:r>
              <w:rPr>
                <w:rFonts w:eastAsia="Times New Roman"/>
                <w:sz w:val="24"/>
                <w:szCs w:val="24"/>
              </w:rPr>
              <w:t>ни опасности людям, расположении</w:t>
            </w:r>
            <w:r w:rsidRPr="00C46EC1">
              <w:rPr>
                <w:rFonts w:eastAsia="Times New Roman"/>
                <w:sz w:val="24"/>
                <w:szCs w:val="24"/>
              </w:rPr>
              <w:t xml:space="preserve"> ценного имущества, о результатах эвакуации людей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proofErr w:type="spellStart"/>
            <w:r w:rsidRPr="00C46EC1">
              <w:rPr>
                <w:sz w:val="24"/>
              </w:rPr>
              <w:t>Похалюк</w:t>
            </w:r>
            <w:proofErr w:type="spellEnd"/>
            <w:r w:rsidRPr="00C46EC1">
              <w:rPr>
                <w:sz w:val="24"/>
              </w:rPr>
              <w:t xml:space="preserve"> В. Н.</w:t>
            </w:r>
          </w:p>
        </w:tc>
      </w:tr>
      <w:tr w:rsidR="002B5AB7" w:rsidRPr="00C46EC1" w:rsidTr="002B5AB7">
        <w:trPr>
          <w:trHeight w:val="832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 xml:space="preserve">Тушение пожара </w:t>
            </w:r>
            <w:proofErr w:type="gramStart"/>
            <w:r w:rsidRPr="00C46EC1">
              <w:rPr>
                <w:rFonts w:eastAsia="Times New Roman"/>
                <w:sz w:val="24"/>
                <w:szCs w:val="24"/>
              </w:rPr>
              <w:t>до</w:t>
            </w:r>
            <w:proofErr w:type="gramEnd"/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 xml:space="preserve">прибытия </w:t>
            </w:r>
            <w:proofErr w:type="gramStart"/>
            <w:r w:rsidRPr="00C46EC1">
              <w:rPr>
                <w:rFonts w:eastAsia="Times New Roman"/>
                <w:sz w:val="24"/>
                <w:szCs w:val="24"/>
              </w:rPr>
              <w:t>пожарной</w:t>
            </w:r>
            <w:proofErr w:type="gramEnd"/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команды.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Тушение пожара организуется немедленно с момента</w:t>
            </w:r>
            <w:r>
              <w:rPr>
                <w:rFonts w:eastAsia="Times New Roman"/>
                <w:sz w:val="24"/>
                <w:szCs w:val="24"/>
              </w:rPr>
              <w:t xml:space="preserve"> его </w:t>
            </w:r>
            <w:r w:rsidRPr="00C46EC1">
              <w:rPr>
                <w:rFonts w:eastAsia="Times New Roman"/>
                <w:sz w:val="24"/>
                <w:szCs w:val="24"/>
              </w:rPr>
              <w:t>обнаружения работниками управления образование. Для тушения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C46EC1">
              <w:rPr>
                <w:rFonts w:eastAsia="Times New Roman"/>
                <w:sz w:val="24"/>
                <w:szCs w:val="24"/>
              </w:rPr>
              <w:t>используются огнетушители</w:t>
            </w:r>
            <w:r>
              <w:rPr>
                <w:rFonts w:eastAsia="Times New Roman"/>
                <w:sz w:val="24"/>
                <w:szCs w:val="24"/>
              </w:rPr>
              <w:t xml:space="preserve"> и другие средства пожаротушения</w:t>
            </w:r>
            <w:r w:rsidRPr="00C46EC1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sz w:val="24"/>
              </w:rPr>
              <w:t>Начальники отделов</w:t>
            </w:r>
          </w:p>
        </w:tc>
      </w:tr>
      <w:tr w:rsidR="002B5AB7" w:rsidRPr="00C46EC1" w:rsidTr="002B5AB7">
        <w:trPr>
          <w:trHeight w:val="843"/>
        </w:trPr>
        <w:tc>
          <w:tcPr>
            <w:tcW w:w="4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2B5AB7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 xml:space="preserve">Сверка </w:t>
            </w:r>
            <w:proofErr w:type="gramStart"/>
            <w:r w:rsidRPr="00C46EC1">
              <w:rPr>
                <w:rFonts w:eastAsia="Times New Roman"/>
                <w:sz w:val="24"/>
                <w:szCs w:val="24"/>
              </w:rPr>
              <w:t>списочного</w:t>
            </w:r>
            <w:proofErr w:type="gramEnd"/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 xml:space="preserve">состава с фактическим наличием </w:t>
            </w:r>
            <w:proofErr w:type="gramStart"/>
            <w:r w:rsidRPr="00C46EC1">
              <w:rPr>
                <w:rFonts w:eastAsia="Times New Roman"/>
                <w:sz w:val="24"/>
                <w:szCs w:val="24"/>
              </w:rPr>
              <w:t>эвакуированных</w:t>
            </w:r>
            <w:proofErr w:type="gramEnd"/>
          </w:p>
        </w:tc>
        <w:tc>
          <w:tcPr>
            <w:tcW w:w="5670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Все эвакуированные из здания работники  проверяются по имеющимся поименным спискам. Результаты проверки докладываются руковод</w:t>
            </w:r>
            <w:r>
              <w:rPr>
                <w:rFonts w:eastAsia="Times New Roman"/>
                <w:sz w:val="24"/>
                <w:szCs w:val="24"/>
              </w:rPr>
              <w:t>ителю учреждения или заменяющего</w:t>
            </w:r>
            <w:r w:rsidRPr="00C46EC1">
              <w:rPr>
                <w:rFonts w:eastAsia="Times New Roman"/>
                <w:sz w:val="24"/>
                <w:szCs w:val="24"/>
              </w:rPr>
              <w:t xml:space="preserve"> его работни</w:t>
            </w:r>
            <w:r>
              <w:rPr>
                <w:rFonts w:eastAsia="Times New Roman"/>
                <w:sz w:val="24"/>
                <w:szCs w:val="24"/>
              </w:rPr>
              <w:t>ку</w:t>
            </w:r>
            <w:r w:rsidRPr="00C46EC1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ind w:hanging="5"/>
              <w:jc w:val="center"/>
              <w:rPr>
                <w:sz w:val="24"/>
              </w:rPr>
            </w:pPr>
            <w:r>
              <w:rPr>
                <w:sz w:val="24"/>
              </w:rPr>
              <w:t>Водянова Е. Е</w:t>
            </w:r>
            <w:r w:rsidRPr="00C46EC1">
              <w:rPr>
                <w:sz w:val="24"/>
              </w:rPr>
              <w:t>.</w:t>
            </w:r>
          </w:p>
        </w:tc>
      </w:tr>
      <w:tr w:rsidR="002B5AB7" w:rsidRPr="00C46EC1" w:rsidTr="002B5AB7">
        <w:trPr>
          <w:trHeight w:val="576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Пункт размещения</w:t>
            </w:r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эвакуированных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В дневное время сотрудники размещаются в здании коммунального хозяйства.</w:t>
            </w:r>
          </w:p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В ночное время эвакуируются в здание администрации района.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proofErr w:type="spellStart"/>
            <w:r w:rsidRPr="00C46EC1">
              <w:rPr>
                <w:sz w:val="24"/>
              </w:rPr>
              <w:t>Степовая</w:t>
            </w:r>
            <w:proofErr w:type="spellEnd"/>
            <w:r w:rsidRPr="00C46EC1">
              <w:rPr>
                <w:sz w:val="24"/>
              </w:rPr>
              <w:t xml:space="preserve"> Г. Д.</w:t>
            </w:r>
          </w:p>
        </w:tc>
      </w:tr>
      <w:tr w:rsidR="002B5AB7" w:rsidRPr="00C46EC1" w:rsidTr="002B5AB7">
        <w:trPr>
          <w:trHeight w:hRule="exact" w:val="576"/>
        </w:trPr>
        <w:tc>
          <w:tcPr>
            <w:tcW w:w="4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 w:rsidRPr="00C46EC1">
              <w:rPr>
                <w:rFonts w:eastAsia="Times New Roman"/>
                <w:sz w:val="24"/>
                <w:szCs w:val="24"/>
              </w:rPr>
              <w:t>Эвакуация документов, ценного имущества.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</w:rPr>
            </w:pPr>
            <w:r>
              <w:rPr>
                <w:rFonts w:eastAsia="Times New Roman"/>
                <w:sz w:val="24"/>
                <w:szCs w:val="24"/>
              </w:rPr>
              <w:t>Эвакуировать имущество и документацию согласно плану</w:t>
            </w:r>
            <w:r w:rsidRPr="00C46EC1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утвержденному руководителем</w:t>
            </w:r>
            <w:r w:rsidRPr="00C46EC1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ind w:firstLine="5"/>
              <w:jc w:val="center"/>
              <w:rPr>
                <w:sz w:val="24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Руководители отделов</w:t>
            </w:r>
          </w:p>
        </w:tc>
      </w:tr>
      <w:tr w:rsidR="002B5AB7" w:rsidRPr="00C46EC1" w:rsidTr="002B5AB7">
        <w:trPr>
          <w:trHeight w:hRule="exact" w:val="726"/>
        </w:trPr>
        <w:tc>
          <w:tcPr>
            <w:tcW w:w="4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Обесточивание здания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B5AB7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Взять ключи от помещения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электрощитовой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 обесточить здание поворотом рубильника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Default="002B5AB7" w:rsidP="00F039B6">
            <w:pPr>
              <w:shd w:val="clear" w:color="auto" w:fill="FFFFFF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46EC1">
              <w:rPr>
                <w:sz w:val="24"/>
              </w:rPr>
              <w:t>Похалюк</w:t>
            </w:r>
            <w:proofErr w:type="spellEnd"/>
            <w:r w:rsidRPr="00C46EC1">
              <w:rPr>
                <w:sz w:val="24"/>
              </w:rPr>
              <w:t xml:space="preserve"> В. Н.</w:t>
            </w:r>
          </w:p>
        </w:tc>
      </w:tr>
      <w:tr w:rsidR="002B5AB7" w:rsidRPr="00C46EC1" w:rsidTr="002B5AB7">
        <w:trPr>
          <w:trHeight w:hRule="exact" w:val="851"/>
        </w:trPr>
        <w:tc>
          <w:tcPr>
            <w:tcW w:w="426" w:type="dxa"/>
            <w:shd w:val="clear" w:color="auto" w:fill="FFFFFF"/>
            <w:vAlign w:val="center"/>
          </w:tcPr>
          <w:p w:rsidR="002B5AB7" w:rsidRDefault="002B5AB7" w:rsidP="00F039B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2B5AB7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Отключение котельной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B5AB7" w:rsidRDefault="002B5AB7" w:rsidP="00F039B6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Действия по инструкции по противопожарным мероприятиям в газовой котельной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AB7" w:rsidRPr="00C46EC1" w:rsidRDefault="002B5AB7" w:rsidP="00F039B6">
            <w:pPr>
              <w:shd w:val="clear" w:color="auto" w:fill="FFFFFF"/>
              <w:ind w:firstLine="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Шенцев</w:t>
            </w:r>
            <w:proofErr w:type="spellEnd"/>
            <w:r>
              <w:rPr>
                <w:sz w:val="24"/>
              </w:rPr>
              <w:t xml:space="preserve"> И. М.</w:t>
            </w:r>
          </w:p>
        </w:tc>
      </w:tr>
    </w:tbl>
    <w:p w:rsidR="002B5AB7" w:rsidRDefault="002B5AB7" w:rsidP="002B5AB7">
      <w:pPr>
        <w:shd w:val="clear" w:color="auto" w:fill="FFFFFF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Ответственный за пожарную безопасность  инженер по ОТ и ТБ                 </w:t>
      </w:r>
      <w:proofErr w:type="spellStart"/>
      <w:r>
        <w:rPr>
          <w:rFonts w:eastAsia="Times New Roman"/>
          <w:sz w:val="24"/>
          <w:szCs w:val="24"/>
        </w:rPr>
        <w:t>Похалюк</w:t>
      </w:r>
      <w:proofErr w:type="spellEnd"/>
      <w:r>
        <w:rPr>
          <w:rFonts w:eastAsia="Times New Roman"/>
          <w:sz w:val="24"/>
          <w:szCs w:val="24"/>
        </w:rPr>
        <w:t xml:space="preserve"> В. Н.</w:t>
      </w:r>
      <w:proofErr w:type="gramEnd"/>
    </w:p>
    <w:sectPr w:rsidR="002B5AB7" w:rsidSect="006B341C">
      <w:type w:val="continuous"/>
      <w:pgSz w:w="11909" w:h="16834"/>
      <w:pgMar w:top="567" w:right="569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8CEA8A"/>
    <w:lvl w:ilvl="0">
      <w:numFmt w:val="bullet"/>
      <w:lvlText w:val="*"/>
      <w:lvlJc w:val="left"/>
    </w:lvl>
  </w:abstractNum>
  <w:abstractNum w:abstractNumId="1">
    <w:nsid w:val="043A53CD"/>
    <w:multiLevelType w:val="singleLevel"/>
    <w:tmpl w:val="2BAE30C4"/>
    <w:lvl w:ilvl="0">
      <w:start w:val="1"/>
      <w:numFmt w:val="decimal"/>
      <w:lvlText w:val="%1."/>
      <w:legacy w:legacy="1" w:legacySpace="0" w:legacyIndent="180"/>
      <w:lvlJc w:val="left"/>
      <w:rPr>
        <w:rFonts w:ascii="Arial" w:hAnsi="Arial" w:cs="Arial" w:hint="default"/>
      </w:rPr>
    </w:lvl>
  </w:abstractNum>
  <w:abstractNum w:abstractNumId="2">
    <w:nsid w:val="06B174E8"/>
    <w:multiLevelType w:val="hybridMultilevel"/>
    <w:tmpl w:val="5B76342C"/>
    <w:lvl w:ilvl="0" w:tplc="542CA4FE">
      <w:start w:val="1"/>
      <w:numFmt w:val="decimal"/>
      <w:lvlText w:val="%1."/>
      <w:legacy w:legacy="1" w:legacySpace="0" w:legacyIndent="188"/>
      <w:lvlJc w:val="left"/>
      <w:rPr>
        <w:rFonts w:ascii="Arial" w:hAnsi="Arial" w:cs="Arial" w:hint="default"/>
      </w:rPr>
    </w:lvl>
    <w:lvl w:ilvl="1" w:tplc="DF7ACB50">
      <w:start w:val="1"/>
      <w:numFmt w:val="decimal"/>
      <w:lvlText w:val="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73132"/>
    <w:multiLevelType w:val="singleLevel"/>
    <w:tmpl w:val="F12E2920"/>
    <w:lvl w:ilvl="0">
      <w:start w:val="6"/>
      <w:numFmt w:val="decimal"/>
      <w:lvlText w:val="3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4">
    <w:nsid w:val="0FFD1E99"/>
    <w:multiLevelType w:val="singleLevel"/>
    <w:tmpl w:val="2BAE30C4"/>
    <w:lvl w:ilvl="0">
      <w:start w:val="1"/>
      <w:numFmt w:val="decimal"/>
      <w:lvlText w:val="%1."/>
      <w:legacy w:legacy="1" w:legacySpace="0" w:legacyIndent="180"/>
      <w:lvlJc w:val="left"/>
      <w:rPr>
        <w:rFonts w:ascii="Arial" w:hAnsi="Arial" w:cs="Arial" w:hint="default"/>
      </w:rPr>
    </w:lvl>
  </w:abstractNum>
  <w:abstractNum w:abstractNumId="5">
    <w:nsid w:val="21307077"/>
    <w:multiLevelType w:val="singleLevel"/>
    <w:tmpl w:val="CC3E0EE2"/>
    <w:lvl w:ilvl="0">
      <w:start w:val="1"/>
      <w:numFmt w:val="decimal"/>
      <w:lvlText w:val="2.6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6">
    <w:nsid w:val="22A957C0"/>
    <w:multiLevelType w:val="singleLevel"/>
    <w:tmpl w:val="542CA4FE"/>
    <w:lvl w:ilvl="0">
      <w:start w:val="1"/>
      <w:numFmt w:val="decimal"/>
      <w:lvlText w:val="%1."/>
      <w:legacy w:legacy="1" w:legacySpace="0" w:legacyIndent="188"/>
      <w:lvlJc w:val="left"/>
      <w:rPr>
        <w:rFonts w:ascii="Arial" w:hAnsi="Arial" w:cs="Arial" w:hint="default"/>
      </w:rPr>
    </w:lvl>
  </w:abstractNum>
  <w:abstractNum w:abstractNumId="7">
    <w:nsid w:val="26363065"/>
    <w:multiLevelType w:val="singleLevel"/>
    <w:tmpl w:val="AB64AFC0"/>
    <w:lvl w:ilvl="0">
      <w:start w:val="4"/>
      <w:numFmt w:val="decimal"/>
      <w:lvlText w:val="1.%1."/>
      <w:legacy w:legacy="1" w:legacySpace="0" w:legacyIndent="381"/>
      <w:lvlJc w:val="left"/>
      <w:rPr>
        <w:rFonts w:ascii="Times New Roman" w:hAnsi="Times New Roman" w:cs="Times New Roman" w:hint="default"/>
      </w:rPr>
    </w:lvl>
  </w:abstractNum>
  <w:abstractNum w:abstractNumId="8">
    <w:nsid w:val="28C96679"/>
    <w:multiLevelType w:val="hybridMultilevel"/>
    <w:tmpl w:val="EC32D9A6"/>
    <w:lvl w:ilvl="0" w:tplc="542CA4FE">
      <w:start w:val="1"/>
      <w:numFmt w:val="decimal"/>
      <w:lvlText w:val="%1."/>
      <w:legacy w:legacy="1" w:legacySpace="0" w:legacyIndent="188"/>
      <w:lvlJc w:val="left"/>
      <w:rPr>
        <w:rFonts w:ascii="Arial" w:hAnsi="Arial"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097FA4"/>
    <w:multiLevelType w:val="singleLevel"/>
    <w:tmpl w:val="27FA0018"/>
    <w:lvl w:ilvl="0">
      <w:start w:val="4"/>
      <w:numFmt w:val="decimal"/>
      <w:lvlText w:val="2.6.%1."/>
      <w:legacy w:legacy="1" w:legacySpace="0" w:legacyIndent="540"/>
      <w:lvlJc w:val="left"/>
      <w:rPr>
        <w:rFonts w:ascii="Times New Roman" w:hAnsi="Times New Roman" w:cs="Times New Roman" w:hint="default"/>
      </w:rPr>
    </w:lvl>
  </w:abstractNum>
  <w:abstractNum w:abstractNumId="10">
    <w:nsid w:val="2C0B5581"/>
    <w:multiLevelType w:val="singleLevel"/>
    <w:tmpl w:val="F11C682A"/>
    <w:lvl w:ilvl="0">
      <w:start w:val="4"/>
      <w:numFmt w:val="decimal"/>
      <w:lvlText w:val="%1."/>
      <w:legacy w:legacy="1" w:legacySpace="0" w:legacyIndent="274"/>
      <w:lvlJc w:val="left"/>
      <w:rPr>
        <w:rFonts w:ascii="Arial" w:hAnsi="Arial" w:cs="Arial" w:hint="default"/>
      </w:rPr>
    </w:lvl>
  </w:abstractNum>
  <w:abstractNum w:abstractNumId="11">
    <w:nsid w:val="2CA90F75"/>
    <w:multiLevelType w:val="singleLevel"/>
    <w:tmpl w:val="6A0A62D0"/>
    <w:lvl w:ilvl="0">
      <w:start w:val="1"/>
      <w:numFmt w:val="decimal"/>
      <w:lvlText w:val="7.%1."/>
      <w:legacy w:legacy="1" w:legacySpace="0" w:legacyIndent="317"/>
      <w:lvlJc w:val="left"/>
      <w:rPr>
        <w:rFonts w:ascii="Arial" w:hAnsi="Arial" w:cs="Arial" w:hint="default"/>
      </w:rPr>
    </w:lvl>
  </w:abstractNum>
  <w:abstractNum w:abstractNumId="12">
    <w:nsid w:val="30E86B7A"/>
    <w:multiLevelType w:val="hybridMultilevel"/>
    <w:tmpl w:val="D0142E9C"/>
    <w:lvl w:ilvl="0" w:tplc="542CA4FE">
      <w:start w:val="1"/>
      <w:numFmt w:val="decimal"/>
      <w:lvlText w:val="%1."/>
      <w:legacy w:legacy="1" w:legacySpace="0" w:legacyIndent="188"/>
      <w:lvlJc w:val="left"/>
      <w:rPr>
        <w:rFonts w:ascii="Arial" w:hAnsi="Arial"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845C74"/>
    <w:multiLevelType w:val="singleLevel"/>
    <w:tmpl w:val="28689574"/>
    <w:lvl w:ilvl="0">
      <w:start w:val="1"/>
      <w:numFmt w:val="decimal"/>
      <w:lvlText w:val="3.%1.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abstractNum w:abstractNumId="14">
    <w:nsid w:val="46591861"/>
    <w:multiLevelType w:val="singleLevel"/>
    <w:tmpl w:val="EDE27D10"/>
    <w:lvl w:ilvl="0">
      <w:start w:val="6"/>
      <w:numFmt w:val="decimal"/>
      <w:lvlText w:val="%1."/>
      <w:legacy w:legacy="1" w:legacySpace="0" w:legacyIndent="186"/>
      <w:lvlJc w:val="left"/>
      <w:rPr>
        <w:rFonts w:ascii="Arial" w:hAnsi="Arial" w:cs="Arial" w:hint="default"/>
      </w:rPr>
    </w:lvl>
  </w:abstractNum>
  <w:abstractNum w:abstractNumId="15">
    <w:nsid w:val="50482C5A"/>
    <w:multiLevelType w:val="singleLevel"/>
    <w:tmpl w:val="70922494"/>
    <w:lvl w:ilvl="0">
      <w:start w:val="2"/>
      <w:numFmt w:val="decimal"/>
      <w:lvlText w:val="%1."/>
      <w:legacy w:legacy="1" w:legacySpace="0" w:legacyIndent="202"/>
      <w:lvlJc w:val="left"/>
      <w:rPr>
        <w:rFonts w:ascii="Arial" w:hAnsi="Arial" w:cs="Arial" w:hint="default"/>
      </w:rPr>
    </w:lvl>
  </w:abstractNum>
  <w:abstractNum w:abstractNumId="16">
    <w:nsid w:val="5AA5351A"/>
    <w:multiLevelType w:val="singleLevel"/>
    <w:tmpl w:val="BD88A21A"/>
    <w:lvl w:ilvl="0">
      <w:start w:val="2"/>
      <w:numFmt w:val="decimal"/>
      <w:lvlText w:val="%1."/>
      <w:legacy w:legacy="1" w:legacySpace="0" w:legacyIndent="237"/>
      <w:lvlJc w:val="left"/>
      <w:rPr>
        <w:rFonts w:ascii="Arial" w:hAnsi="Arial" w:cs="Arial" w:hint="default"/>
      </w:rPr>
    </w:lvl>
  </w:abstractNum>
  <w:abstractNum w:abstractNumId="17">
    <w:nsid w:val="620D66DD"/>
    <w:multiLevelType w:val="singleLevel"/>
    <w:tmpl w:val="D70CA842"/>
    <w:lvl w:ilvl="0">
      <w:start w:val="1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18">
    <w:nsid w:val="649C1236"/>
    <w:multiLevelType w:val="singleLevel"/>
    <w:tmpl w:val="897AA020"/>
    <w:lvl w:ilvl="0">
      <w:start w:val="1"/>
      <w:numFmt w:val="decimal"/>
      <w:lvlText w:val="2.2.%1."/>
      <w:legacy w:legacy="1" w:legacySpace="0" w:legacyIndent="548"/>
      <w:lvlJc w:val="left"/>
      <w:rPr>
        <w:rFonts w:ascii="Times New Roman" w:hAnsi="Times New Roman" w:cs="Times New Roman" w:hint="default"/>
      </w:rPr>
    </w:lvl>
  </w:abstractNum>
  <w:abstractNum w:abstractNumId="19">
    <w:nsid w:val="75D136BB"/>
    <w:multiLevelType w:val="singleLevel"/>
    <w:tmpl w:val="A3DA5D72"/>
    <w:lvl w:ilvl="0">
      <w:start w:val="7"/>
      <w:numFmt w:val="decimal"/>
      <w:lvlText w:val="2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20">
    <w:nsid w:val="795506EA"/>
    <w:multiLevelType w:val="singleLevel"/>
    <w:tmpl w:val="DF7ACB50"/>
    <w:lvl w:ilvl="0">
      <w:start w:val="1"/>
      <w:numFmt w:val="decimal"/>
      <w:lvlText w:val="1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20"/>
  </w:num>
  <w:num w:numId="2">
    <w:abstractNumId w:val="7"/>
  </w:num>
  <w:num w:numId="3">
    <w:abstractNumId w:val="18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9"/>
  </w:num>
  <w:num w:numId="7">
    <w:abstractNumId w:val="19"/>
  </w:num>
  <w:num w:numId="8">
    <w:abstractNumId w:val="13"/>
  </w:num>
  <w:num w:numId="9">
    <w:abstractNumId w:val="3"/>
  </w:num>
  <w:num w:numId="10">
    <w:abstractNumId w:val="6"/>
  </w:num>
  <w:num w:numId="11">
    <w:abstractNumId w:val="15"/>
  </w:num>
  <w:num w:numId="12">
    <w:abstractNumId w:val="16"/>
  </w:num>
  <w:num w:numId="13">
    <w:abstractNumId w:val="10"/>
  </w:num>
  <w:num w:numId="14">
    <w:abstractNumId w:val="14"/>
  </w:num>
  <w:num w:numId="15">
    <w:abstractNumId w:val="14"/>
    <w:lvlOverride w:ilvl="0">
      <w:lvl w:ilvl="0">
        <w:start w:val="6"/>
        <w:numFmt w:val="decimal"/>
        <w:lvlText w:val="%1."/>
        <w:legacy w:legacy="1" w:legacySpace="0" w:legacyIndent="187"/>
        <w:lvlJc w:val="left"/>
        <w:rPr>
          <w:rFonts w:ascii="Arial" w:hAnsi="Arial" w:cs="Arial" w:hint="default"/>
        </w:rPr>
      </w:lvl>
    </w:lvlOverride>
  </w:num>
  <w:num w:numId="16">
    <w:abstractNumId w:val="11"/>
  </w:num>
  <w:num w:numId="17">
    <w:abstractNumId w:val="17"/>
  </w:num>
  <w:num w:numId="18">
    <w:abstractNumId w:val="1"/>
  </w:num>
  <w:num w:numId="19">
    <w:abstractNumId w:val="4"/>
  </w:num>
  <w:num w:numId="20">
    <w:abstractNumId w:val="12"/>
  </w:num>
  <w:num w:numId="21">
    <w:abstractNumId w:val="8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C1294"/>
    <w:rsid w:val="000427C7"/>
    <w:rsid w:val="0025474D"/>
    <w:rsid w:val="002B5AB7"/>
    <w:rsid w:val="00415F4F"/>
    <w:rsid w:val="005623B1"/>
    <w:rsid w:val="005A3023"/>
    <w:rsid w:val="006B341C"/>
    <w:rsid w:val="008548CE"/>
    <w:rsid w:val="009533A4"/>
    <w:rsid w:val="00A0369E"/>
    <w:rsid w:val="00D138AF"/>
    <w:rsid w:val="00EC1294"/>
    <w:rsid w:val="00EF0EF1"/>
    <w:rsid w:val="00F0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8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7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7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15F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D2B6B-8229-45F6-88BF-4BDC0E875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11</Pages>
  <Words>3054</Words>
  <Characters>17411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Похалюк В. Н.</dc:creator>
  <cp:keywords/>
  <dc:description/>
  <cp:lastModifiedBy>ING TB</cp:lastModifiedBy>
  <cp:revision>4</cp:revision>
  <dcterms:created xsi:type="dcterms:W3CDTF">2015-01-21T04:48:00Z</dcterms:created>
  <dcterms:modified xsi:type="dcterms:W3CDTF">2016-02-15T07:59:00Z</dcterms:modified>
</cp:coreProperties>
</file>