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E3" w:rsidRDefault="00A702E3" w:rsidP="001E185D">
      <w:pPr>
        <w:rPr>
          <w:sz w:val="22"/>
          <w:szCs w:val="22"/>
        </w:rPr>
      </w:pPr>
    </w:p>
    <w:p w:rsidR="00A702E3" w:rsidRPr="00E2774B" w:rsidRDefault="00A702E3" w:rsidP="005D68B2">
      <w:pPr>
        <w:ind w:left="10632"/>
        <w:jc w:val="center"/>
        <w:rPr>
          <w:sz w:val="20"/>
          <w:szCs w:val="20"/>
        </w:rPr>
      </w:pPr>
    </w:p>
    <w:tbl>
      <w:tblPr>
        <w:tblW w:w="14570" w:type="dxa"/>
        <w:tblInd w:w="-106" w:type="dxa"/>
        <w:tblLook w:val="00A0"/>
      </w:tblPr>
      <w:tblGrid>
        <w:gridCol w:w="5376"/>
        <w:gridCol w:w="3818"/>
        <w:gridCol w:w="5376"/>
      </w:tblGrid>
      <w:tr w:rsidR="00A702E3" w:rsidRPr="00E2774B">
        <w:tc>
          <w:tcPr>
            <w:tcW w:w="5376" w:type="dxa"/>
          </w:tcPr>
          <w:p w:rsidR="00A702E3" w:rsidRPr="009A5DE3" w:rsidRDefault="00A702E3" w:rsidP="00D53547">
            <w:pPr>
              <w:jc w:val="center"/>
              <w:rPr>
                <w:b/>
                <w:bCs/>
                <w:sz w:val="28"/>
                <w:szCs w:val="28"/>
              </w:rPr>
            </w:pPr>
            <w:r w:rsidRPr="009A5DE3">
              <w:rPr>
                <w:b/>
                <w:bCs/>
                <w:sz w:val="28"/>
                <w:szCs w:val="28"/>
              </w:rPr>
              <w:t>УТВЕРЖДАЮ:</w:t>
            </w:r>
          </w:p>
          <w:p w:rsidR="00A702E3" w:rsidRPr="00E2774B" w:rsidRDefault="00A702E3" w:rsidP="00D53547">
            <w:pPr>
              <w:jc w:val="center"/>
              <w:rPr>
                <w:b/>
                <w:bCs/>
              </w:rPr>
            </w:pPr>
            <w:r w:rsidRPr="00E2774B">
              <w:t>(куратор)</w:t>
            </w:r>
          </w:p>
          <w:p w:rsidR="00A702E3" w:rsidRPr="00E2774B" w:rsidRDefault="00A702E3" w:rsidP="00D53547">
            <w:pPr>
              <w:jc w:val="center"/>
              <w:rPr>
                <w:b/>
                <w:bCs/>
              </w:rPr>
            </w:pPr>
          </w:p>
          <w:p w:rsidR="00A702E3" w:rsidRPr="005D68B2" w:rsidRDefault="00A702E3" w:rsidP="00D53547">
            <w:pPr>
              <w:jc w:val="center"/>
            </w:pPr>
          </w:p>
          <w:p w:rsidR="00A702E3" w:rsidRPr="009A5DE3" w:rsidRDefault="00A702E3" w:rsidP="00D53547">
            <w:pPr>
              <w:jc w:val="center"/>
              <w:rPr>
                <w:b/>
                <w:bCs/>
              </w:rPr>
            </w:pPr>
            <w:r w:rsidRPr="009A5DE3">
              <w:rPr>
                <w:b/>
                <w:bCs/>
              </w:rPr>
              <w:t>Первый заместитель главы администрации района по социальной политике</w:t>
            </w:r>
          </w:p>
          <w:p w:rsidR="00A702E3" w:rsidRDefault="00A702E3" w:rsidP="00D53547">
            <w:pPr>
              <w:jc w:val="center"/>
              <w:rPr>
                <w:sz w:val="20"/>
                <w:szCs w:val="20"/>
              </w:rPr>
            </w:pPr>
            <w:r w:rsidRPr="00E2774B">
              <w:rPr>
                <w:sz w:val="20"/>
                <w:szCs w:val="20"/>
              </w:rPr>
              <w:t>(должность)</w:t>
            </w:r>
          </w:p>
          <w:p w:rsidR="00A702E3" w:rsidRPr="00E2774B" w:rsidRDefault="00A702E3" w:rsidP="00D53547">
            <w:pPr>
              <w:jc w:val="center"/>
              <w:rPr>
                <w:sz w:val="20"/>
                <w:szCs w:val="20"/>
              </w:rPr>
            </w:pPr>
          </w:p>
          <w:p w:rsidR="00A702E3" w:rsidRPr="009A5DE3" w:rsidRDefault="00A702E3" w:rsidP="00D53547">
            <w:pPr>
              <w:jc w:val="center"/>
              <w:rPr>
                <w:b/>
                <w:bCs/>
              </w:rPr>
            </w:pPr>
            <w:r w:rsidRPr="00E2774B">
              <w:t xml:space="preserve"> ___________ </w:t>
            </w:r>
            <w:r w:rsidRPr="009A5DE3">
              <w:rPr>
                <w:b/>
                <w:bCs/>
              </w:rPr>
              <w:t>/</w:t>
            </w:r>
            <w:r w:rsidRPr="009A5DE3">
              <w:rPr>
                <w:b/>
                <w:bCs/>
                <w:u w:val="single"/>
              </w:rPr>
              <w:t>Сотников  Алексей Михайлович</w:t>
            </w:r>
            <w:r w:rsidRPr="009A5DE3">
              <w:rPr>
                <w:b/>
                <w:bCs/>
              </w:rPr>
              <w:t>/</w:t>
            </w:r>
          </w:p>
          <w:p w:rsidR="00A702E3" w:rsidRPr="00E2774B" w:rsidRDefault="00A702E3" w:rsidP="00D53547">
            <w:pPr>
              <w:rPr>
                <w:sz w:val="20"/>
                <w:szCs w:val="20"/>
              </w:rPr>
            </w:pPr>
            <w:r w:rsidRPr="00E2774B">
              <w:rPr>
                <w:sz w:val="20"/>
                <w:szCs w:val="20"/>
              </w:rPr>
              <w:t xml:space="preserve">      (подпись)                          (ФИО)</w:t>
            </w:r>
          </w:p>
          <w:p w:rsidR="00A702E3" w:rsidRPr="00E2774B" w:rsidRDefault="00A702E3" w:rsidP="00D53547">
            <w:pPr>
              <w:jc w:val="center"/>
            </w:pPr>
            <w:r w:rsidRPr="00E2774B">
              <w:t>М.П.</w:t>
            </w:r>
          </w:p>
          <w:p w:rsidR="00A702E3" w:rsidRPr="00E2774B" w:rsidRDefault="00A702E3" w:rsidP="00D53547">
            <w:pPr>
              <w:jc w:val="center"/>
            </w:pPr>
            <w:r w:rsidRPr="00E2774B">
              <w:t>«___» ___________  20 ___ г.</w:t>
            </w:r>
          </w:p>
        </w:tc>
        <w:tc>
          <w:tcPr>
            <w:tcW w:w="3818" w:type="dxa"/>
          </w:tcPr>
          <w:p w:rsidR="00A702E3" w:rsidRPr="00E2774B" w:rsidRDefault="00A702E3" w:rsidP="00D53547">
            <w:pPr>
              <w:jc w:val="center"/>
            </w:pPr>
          </w:p>
        </w:tc>
        <w:tc>
          <w:tcPr>
            <w:tcW w:w="5376" w:type="dxa"/>
          </w:tcPr>
          <w:p w:rsidR="00A702E3" w:rsidRPr="009A5DE3" w:rsidRDefault="00A702E3" w:rsidP="00D53547">
            <w:pPr>
              <w:jc w:val="center"/>
              <w:rPr>
                <w:b/>
                <w:bCs/>
                <w:sz w:val="28"/>
                <w:szCs w:val="28"/>
              </w:rPr>
            </w:pPr>
            <w:r w:rsidRPr="009A5DE3">
              <w:rPr>
                <w:b/>
                <w:bCs/>
                <w:sz w:val="28"/>
                <w:szCs w:val="28"/>
              </w:rPr>
              <w:t>УТВЕРЖДАЮ:</w:t>
            </w:r>
          </w:p>
          <w:p w:rsidR="00A702E3" w:rsidRDefault="00A702E3" w:rsidP="007203CE">
            <w:pPr>
              <w:jc w:val="center"/>
            </w:pPr>
            <w:r w:rsidRPr="00B21232">
              <w:t>(</w:t>
            </w:r>
            <w:r>
              <w:t>председатель экспертной комиссии</w:t>
            </w:r>
          </w:p>
          <w:p w:rsidR="00A702E3" w:rsidRPr="00B21232" w:rsidRDefault="00A702E3" w:rsidP="007203CE">
            <w:pPr>
              <w:jc w:val="center"/>
            </w:pPr>
            <w:r>
              <w:t>по рассмотрению проектов</w:t>
            </w:r>
            <w:r w:rsidRPr="00B21232">
              <w:t>)</w:t>
            </w:r>
          </w:p>
          <w:p w:rsidR="00A702E3" w:rsidRPr="005D68B2" w:rsidRDefault="00A702E3" w:rsidP="00D53547">
            <w:pPr>
              <w:jc w:val="center"/>
            </w:pPr>
          </w:p>
          <w:p w:rsidR="00A702E3" w:rsidRPr="009A5DE3" w:rsidRDefault="00A702E3" w:rsidP="00D53547">
            <w:pPr>
              <w:jc w:val="center"/>
              <w:rPr>
                <w:b/>
                <w:bCs/>
              </w:rPr>
            </w:pPr>
            <w:r w:rsidRPr="009A5DE3">
              <w:rPr>
                <w:b/>
                <w:bCs/>
              </w:rPr>
              <w:t>Глава администрации</w:t>
            </w:r>
          </w:p>
          <w:p w:rsidR="00A702E3" w:rsidRPr="009A5DE3" w:rsidRDefault="00A702E3" w:rsidP="00D53547">
            <w:pPr>
              <w:jc w:val="center"/>
              <w:rPr>
                <w:b/>
                <w:bCs/>
              </w:rPr>
            </w:pPr>
            <w:r w:rsidRPr="009A5DE3">
              <w:rPr>
                <w:b/>
                <w:bCs/>
              </w:rPr>
              <w:t>Волоконовского района</w:t>
            </w:r>
          </w:p>
          <w:p w:rsidR="00A702E3" w:rsidRPr="00E2774B" w:rsidRDefault="00A702E3" w:rsidP="00D53547">
            <w:pPr>
              <w:jc w:val="center"/>
              <w:rPr>
                <w:sz w:val="20"/>
                <w:szCs w:val="20"/>
              </w:rPr>
            </w:pPr>
            <w:r w:rsidRPr="00E2774B">
              <w:rPr>
                <w:sz w:val="20"/>
                <w:szCs w:val="20"/>
              </w:rPr>
              <w:t>(должность)</w:t>
            </w:r>
          </w:p>
          <w:p w:rsidR="00A702E3" w:rsidRPr="00E2774B" w:rsidRDefault="00A702E3" w:rsidP="00D53547">
            <w:pPr>
              <w:jc w:val="center"/>
            </w:pPr>
          </w:p>
          <w:p w:rsidR="00A702E3" w:rsidRPr="009A5DE3" w:rsidRDefault="00A702E3" w:rsidP="00D53547">
            <w:pPr>
              <w:jc w:val="center"/>
              <w:rPr>
                <w:b/>
                <w:bCs/>
                <w:u w:val="single"/>
              </w:rPr>
            </w:pPr>
            <w:r>
              <w:t xml:space="preserve">    ___________  </w:t>
            </w:r>
            <w:r w:rsidRPr="009A5DE3">
              <w:rPr>
                <w:b/>
                <w:bCs/>
                <w:u w:val="single"/>
              </w:rPr>
              <w:t>/Бикетов Сергей Иванович/</w:t>
            </w:r>
          </w:p>
          <w:p w:rsidR="00A702E3" w:rsidRPr="00E2774B" w:rsidRDefault="00A702E3" w:rsidP="00D53547">
            <w:pPr>
              <w:rPr>
                <w:sz w:val="20"/>
                <w:szCs w:val="20"/>
              </w:rPr>
            </w:pPr>
            <w:r w:rsidRPr="00E2774B">
              <w:rPr>
                <w:sz w:val="20"/>
                <w:szCs w:val="20"/>
              </w:rPr>
              <w:t xml:space="preserve">  (подпись)                          (ФИО)</w:t>
            </w:r>
          </w:p>
          <w:p w:rsidR="00A702E3" w:rsidRPr="00E2774B" w:rsidRDefault="00A702E3" w:rsidP="00D53547">
            <w:pPr>
              <w:jc w:val="center"/>
            </w:pPr>
            <w:r w:rsidRPr="00E2774B">
              <w:t>М.П.</w:t>
            </w:r>
          </w:p>
          <w:p w:rsidR="00A702E3" w:rsidRPr="00E2774B" w:rsidRDefault="00A702E3" w:rsidP="00D53547">
            <w:pPr>
              <w:jc w:val="center"/>
            </w:pPr>
            <w:r w:rsidRPr="00E2774B">
              <w:t>«___» ___________  20 ___ г.</w:t>
            </w:r>
          </w:p>
        </w:tc>
      </w:tr>
    </w:tbl>
    <w:p w:rsidR="00A702E3" w:rsidRPr="00E2774B" w:rsidRDefault="00A702E3" w:rsidP="005D68B2">
      <w:pPr>
        <w:rPr>
          <w:b/>
          <w:bCs/>
        </w:rPr>
      </w:pPr>
    </w:p>
    <w:p w:rsidR="00A702E3" w:rsidRPr="005D68B2" w:rsidRDefault="00A702E3" w:rsidP="005D68B2">
      <w:pPr>
        <w:keepNext/>
        <w:spacing w:before="240" w:after="60"/>
        <w:jc w:val="center"/>
        <w:outlineLvl w:val="0"/>
        <w:rPr>
          <w:rFonts w:ascii="Cambria" w:hAnsi="Cambria" w:cs="Cambria"/>
          <w:b/>
          <w:bCs/>
          <w:kern w:val="32"/>
          <w:sz w:val="40"/>
          <w:szCs w:val="40"/>
        </w:rPr>
      </w:pPr>
      <w:r w:rsidRPr="005D68B2">
        <w:rPr>
          <w:b/>
          <w:bCs/>
          <w:sz w:val="40"/>
          <w:szCs w:val="40"/>
        </w:rPr>
        <w:t>План управления проектом</w:t>
      </w:r>
    </w:p>
    <w:p w:rsidR="00A702E3" w:rsidRPr="009B2EDC" w:rsidRDefault="00A702E3" w:rsidP="005D68B2">
      <w:pPr>
        <w:spacing w:after="200" w:line="276" w:lineRule="auto"/>
        <w:jc w:val="center"/>
        <w:rPr>
          <w:b/>
          <w:bCs/>
          <w:sz w:val="36"/>
          <w:szCs w:val="36"/>
          <w:u w:val="single"/>
        </w:rPr>
      </w:pPr>
      <w:r w:rsidRPr="009B2EDC">
        <w:rPr>
          <w:b/>
          <w:bCs/>
          <w:sz w:val="40"/>
          <w:szCs w:val="40"/>
          <w:u w:val="single"/>
        </w:rPr>
        <w:t>Создание и внедрение системы мер по привлечению молодых специалистов для работы в образовательных организациях Волоконовского района</w:t>
      </w:r>
    </w:p>
    <w:p w:rsidR="00A702E3" w:rsidRPr="00E2774B" w:rsidRDefault="00A702E3" w:rsidP="005D68B2">
      <w:pPr>
        <w:jc w:val="center"/>
        <w:rPr>
          <w:sz w:val="20"/>
          <w:szCs w:val="20"/>
        </w:rPr>
      </w:pPr>
      <w:r w:rsidRPr="00E2774B">
        <w:rPr>
          <w:sz w:val="20"/>
          <w:szCs w:val="20"/>
        </w:rPr>
        <w:t xml:space="preserve"> (полное наименование проекта)</w:t>
      </w:r>
    </w:p>
    <w:p w:rsidR="00A702E3" w:rsidRPr="00E2774B" w:rsidRDefault="00A702E3" w:rsidP="005D68B2">
      <w:pPr>
        <w:jc w:val="center"/>
      </w:pPr>
    </w:p>
    <w:p w:rsidR="00A702E3" w:rsidRPr="009A5DE3" w:rsidRDefault="00A702E3" w:rsidP="005D68B2">
      <w:pPr>
        <w:jc w:val="center"/>
        <w:rPr>
          <w:b/>
          <w:bCs/>
        </w:rPr>
      </w:pPr>
      <w:r w:rsidRPr="00E2774B">
        <w:t xml:space="preserve">Идентификационный номер </w:t>
      </w:r>
      <w:r w:rsidRPr="009A5DE3">
        <w:rPr>
          <w:b/>
          <w:bCs/>
          <w:u w:val="single"/>
        </w:rPr>
        <w:t>10080604</w:t>
      </w:r>
    </w:p>
    <w:p w:rsidR="00A702E3" w:rsidRPr="00E2774B" w:rsidRDefault="00A702E3" w:rsidP="005D68B2"/>
    <w:tbl>
      <w:tblPr>
        <w:tblW w:w="14570" w:type="dxa"/>
        <w:tblInd w:w="-106" w:type="dxa"/>
        <w:tblLook w:val="00A0"/>
      </w:tblPr>
      <w:tblGrid>
        <w:gridCol w:w="5349"/>
        <w:gridCol w:w="4066"/>
        <w:gridCol w:w="5155"/>
      </w:tblGrid>
      <w:tr w:rsidR="00A702E3" w:rsidRPr="00E2774B">
        <w:tc>
          <w:tcPr>
            <w:tcW w:w="5349" w:type="dxa"/>
          </w:tcPr>
          <w:p w:rsidR="00A702E3" w:rsidRPr="00E2774B" w:rsidRDefault="00A702E3" w:rsidP="00D53547">
            <w:pPr>
              <w:jc w:val="center"/>
            </w:pPr>
          </w:p>
        </w:tc>
        <w:tc>
          <w:tcPr>
            <w:tcW w:w="4066" w:type="dxa"/>
          </w:tcPr>
          <w:p w:rsidR="00A702E3" w:rsidRPr="00E2774B" w:rsidRDefault="00A702E3" w:rsidP="00D53547">
            <w:pPr>
              <w:jc w:val="center"/>
            </w:pPr>
          </w:p>
        </w:tc>
        <w:tc>
          <w:tcPr>
            <w:tcW w:w="5155" w:type="dxa"/>
          </w:tcPr>
          <w:p w:rsidR="00A702E3" w:rsidRPr="009A5DE3" w:rsidRDefault="00A702E3" w:rsidP="00D53547">
            <w:pPr>
              <w:jc w:val="center"/>
              <w:rPr>
                <w:b/>
                <w:bCs/>
                <w:sz w:val="28"/>
                <w:szCs w:val="28"/>
              </w:rPr>
            </w:pPr>
            <w:r w:rsidRPr="009A5DE3">
              <w:rPr>
                <w:b/>
                <w:bCs/>
                <w:sz w:val="28"/>
                <w:szCs w:val="28"/>
              </w:rPr>
              <w:t>ПОДГОТОВИЛ:</w:t>
            </w:r>
          </w:p>
          <w:p w:rsidR="00A702E3" w:rsidRPr="00E2774B" w:rsidRDefault="00A702E3" w:rsidP="00D53547">
            <w:pPr>
              <w:jc w:val="center"/>
            </w:pPr>
            <w:r w:rsidRPr="00E2774B">
              <w:t>(руководитель проекта)</w:t>
            </w:r>
          </w:p>
          <w:p w:rsidR="00A702E3" w:rsidRPr="005D68B2" w:rsidRDefault="00A702E3" w:rsidP="00D53547">
            <w:pPr>
              <w:jc w:val="center"/>
              <w:rPr>
                <w:b/>
                <w:bCs/>
              </w:rPr>
            </w:pPr>
          </w:p>
          <w:p w:rsidR="00A702E3" w:rsidRPr="009A5DE3" w:rsidRDefault="00A702E3" w:rsidP="00D53547">
            <w:pPr>
              <w:jc w:val="center"/>
              <w:rPr>
                <w:b/>
                <w:bCs/>
              </w:rPr>
            </w:pPr>
            <w:r w:rsidRPr="009A5DE3">
              <w:rPr>
                <w:b/>
                <w:bCs/>
              </w:rPr>
              <w:t>Начальник управления образования администрации района</w:t>
            </w:r>
          </w:p>
          <w:p w:rsidR="00A702E3" w:rsidRPr="00E2774B" w:rsidRDefault="00A702E3" w:rsidP="00D53547">
            <w:pPr>
              <w:jc w:val="center"/>
              <w:rPr>
                <w:sz w:val="20"/>
                <w:szCs w:val="20"/>
              </w:rPr>
            </w:pPr>
            <w:r w:rsidRPr="00E2774B">
              <w:rPr>
                <w:sz w:val="20"/>
                <w:szCs w:val="20"/>
              </w:rPr>
              <w:t>(должность)</w:t>
            </w:r>
          </w:p>
          <w:p w:rsidR="00A702E3" w:rsidRPr="00E2774B" w:rsidRDefault="00A702E3" w:rsidP="00D53547">
            <w:pPr>
              <w:jc w:val="center"/>
            </w:pPr>
          </w:p>
          <w:p w:rsidR="00A702E3" w:rsidRPr="009A5DE3" w:rsidRDefault="00A702E3" w:rsidP="00D53547">
            <w:pPr>
              <w:jc w:val="center"/>
              <w:rPr>
                <w:b/>
                <w:bCs/>
              </w:rPr>
            </w:pPr>
            <w:r>
              <w:t xml:space="preserve"> ________ </w:t>
            </w:r>
            <w:r w:rsidRPr="009A5DE3">
              <w:rPr>
                <w:b/>
                <w:bCs/>
              </w:rPr>
              <w:t>/</w:t>
            </w:r>
            <w:r w:rsidRPr="009A5DE3">
              <w:rPr>
                <w:b/>
                <w:bCs/>
                <w:u w:val="single"/>
              </w:rPr>
              <w:t>Плескачева  Наталия Евгеньевна</w:t>
            </w:r>
            <w:r w:rsidRPr="009A5DE3">
              <w:rPr>
                <w:b/>
                <w:bCs/>
              </w:rPr>
              <w:t>/</w:t>
            </w:r>
          </w:p>
          <w:p w:rsidR="00A702E3" w:rsidRPr="00E2774B" w:rsidRDefault="00A702E3" w:rsidP="00D53547">
            <w:pPr>
              <w:rPr>
                <w:sz w:val="20"/>
                <w:szCs w:val="20"/>
              </w:rPr>
            </w:pPr>
            <w:r w:rsidRPr="00E2774B">
              <w:rPr>
                <w:sz w:val="20"/>
                <w:szCs w:val="20"/>
              </w:rPr>
              <w:t xml:space="preserve">   (подпись)                         (ФИО)</w:t>
            </w:r>
          </w:p>
          <w:p w:rsidR="00A702E3" w:rsidRPr="00E2774B" w:rsidRDefault="00A702E3" w:rsidP="00D53547">
            <w:pPr>
              <w:jc w:val="center"/>
            </w:pPr>
            <w:r w:rsidRPr="00E2774B">
              <w:t>М.П.</w:t>
            </w:r>
          </w:p>
          <w:p w:rsidR="00A702E3" w:rsidRPr="00E2774B" w:rsidRDefault="00A702E3" w:rsidP="00D53547">
            <w:pPr>
              <w:jc w:val="center"/>
            </w:pPr>
            <w:r w:rsidRPr="00E2774B">
              <w:t>«___» ___________  20 ___ г.</w:t>
            </w:r>
          </w:p>
        </w:tc>
      </w:tr>
    </w:tbl>
    <w:p w:rsidR="00A702E3" w:rsidRPr="003A520A" w:rsidRDefault="00A702E3" w:rsidP="003B4166">
      <w:pPr>
        <w:rPr>
          <w:sz w:val="16"/>
          <w:szCs w:val="16"/>
        </w:rPr>
      </w:pPr>
    </w:p>
    <w:p w:rsidR="00A702E3" w:rsidRDefault="00A702E3" w:rsidP="003B4166">
      <w:pPr>
        <w:ind w:left="10632"/>
        <w:jc w:val="center"/>
        <w:rPr>
          <w:color w:val="000000"/>
        </w:rPr>
      </w:pPr>
      <w:r>
        <w:rPr>
          <w:color w:val="000000"/>
        </w:rPr>
        <w:br w:type="page"/>
      </w:r>
    </w:p>
    <w:p w:rsidR="00A702E3" w:rsidRPr="003B4166" w:rsidRDefault="00A702E3" w:rsidP="003B4166">
      <w:pPr>
        <w:pStyle w:val="Heading2"/>
        <w:ind w:left="720"/>
        <w:jc w:val="left"/>
        <w:rPr>
          <w:sz w:val="28"/>
          <w:szCs w:val="28"/>
        </w:rPr>
      </w:pPr>
      <w:r w:rsidRPr="003B4166">
        <w:rPr>
          <w:sz w:val="28"/>
          <w:szCs w:val="28"/>
        </w:rPr>
        <w:t>Общие сведения о документе</w:t>
      </w:r>
    </w:p>
    <w:p w:rsidR="00A702E3" w:rsidRPr="00AC7255" w:rsidRDefault="00A702E3" w:rsidP="00D87233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078"/>
        <w:gridCol w:w="8733"/>
      </w:tblGrid>
      <w:tr w:rsidR="00A702E3" w:rsidRPr="001678F3">
        <w:trPr>
          <w:jc w:val="center"/>
        </w:trPr>
        <w:tc>
          <w:tcPr>
            <w:tcW w:w="5078" w:type="dxa"/>
            <w:vAlign w:val="center"/>
          </w:tcPr>
          <w:p w:rsidR="00A702E3" w:rsidRPr="001678F3" w:rsidRDefault="00A702E3" w:rsidP="0033782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678F3">
              <w:rPr>
                <w:rFonts w:ascii="Times New Roman" w:hAnsi="Times New Roman" w:cs="Times New Roman"/>
                <w:b/>
                <w:bCs/>
              </w:rPr>
              <w:t>Основаниедлясоставлениядокумента:</w:t>
            </w:r>
          </w:p>
        </w:tc>
        <w:tc>
          <w:tcPr>
            <w:tcW w:w="8733" w:type="dxa"/>
            <w:vAlign w:val="center"/>
          </w:tcPr>
          <w:p w:rsidR="00A702E3" w:rsidRPr="001678F3" w:rsidRDefault="00A702E3" w:rsidP="007770A1">
            <w:r>
              <w:t xml:space="preserve">Постановление правительства Белгородской области от </w:t>
            </w:r>
            <w:r w:rsidRPr="001678F3">
              <w:t xml:space="preserve">31 мая 2010 года </w:t>
            </w:r>
            <w:r>
              <w:t xml:space="preserve">№202-пп «Об утверждении </w:t>
            </w:r>
            <w:r w:rsidRPr="001678F3">
              <w:t>Положени</w:t>
            </w:r>
            <w:r>
              <w:t>я</w:t>
            </w:r>
            <w:r w:rsidRPr="001678F3">
              <w:t xml:space="preserve"> об управлении проектами в органах исполнительной власти и государственных органах Белгородской области</w:t>
            </w:r>
            <w:r>
              <w:t>»</w:t>
            </w:r>
          </w:p>
        </w:tc>
      </w:tr>
      <w:tr w:rsidR="00A702E3" w:rsidRPr="001678F3">
        <w:trPr>
          <w:jc w:val="center"/>
        </w:trPr>
        <w:tc>
          <w:tcPr>
            <w:tcW w:w="5078" w:type="dxa"/>
            <w:vAlign w:val="center"/>
          </w:tcPr>
          <w:p w:rsidR="00A702E3" w:rsidRPr="001678F3" w:rsidRDefault="00A702E3" w:rsidP="0033782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1678F3">
              <w:rPr>
                <w:rFonts w:ascii="Times New Roman" w:hAnsi="Times New Roman" w:cs="Times New Roman"/>
                <w:b/>
                <w:bCs/>
              </w:rPr>
              <w:t>Назначениедокумента:</w:t>
            </w:r>
          </w:p>
        </w:tc>
        <w:tc>
          <w:tcPr>
            <w:tcW w:w="8733" w:type="dxa"/>
            <w:vAlign w:val="center"/>
          </w:tcPr>
          <w:p w:rsidR="00A702E3" w:rsidRPr="001678F3" w:rsidRDefault="00A702E3" w:rsidP="007770A1">
            <w:r>
              <w:t>детализация  паспорта проекта и инициация блока работ по планированию проекта, с точки зрения человеческих, финансовых и временных ресурсов</w:t>
            </w:r>
          </w:p>
        </w:tc>
      </w:tr>
      <w:tr w:rsidR="00A702E3" w:rsidRPr="001678F3">
        <w:trPr>
          <w:trHeight w:val="838"/>
          <w:jc w:val="center"/>
        </w:trPr>
        <w:tc>
          <w:tcPr>
            <w:tcW w:w="5078" w:type="dxa"/>
            <w:vAlign w:val="center"/>
          </w:tcPr>
          <w:p w:rsidR="00A702E3" w:rsidRPr="00D87233" w:rsidRDefault="00A702E3" w:rsidP="0033782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D87233">
              <w:rPr>
                <w:rFonts w:ascii="Times New Roman" w:hAnsi="Times New Roman" w:cs="Times New Roman"/>
                <w:b/>
                <w:bCs/>
                <w:lang w:val="ru-RU"/>
              </w:rPr>
              <w:t>Количество экземпляров и место хранения:</w:t>
            </w:r>
          </w:p>
        </w:tc>
        <w:tc>
          <w:tcPr>
            <w:tcW w:w="8733" w:type="dxa"/>
            <w:vAlign w:val="center"/>
          </w:tcPr>
          <w:p w:rsidR="00A702E3" w:rsidRPr="001678F3" w:rsidRDefault="00A702E3" w:rsidP="00990F43">
            <w:r w:rsidRPr="001678F3">
              <w:t xml:space="preserve">выпускается в </w:t>
            </w:r>
            <w:r>
              <w:t>3</w:t>
            </w:r>
            <w:r w:rsidRPr="001678F3">
              <w:t xml:space="preserve">-х экземплярах, которые хранятся, соответственно, у руководителя проекта, </w:t>
            </w:r>
            <w:r w:rsidRPr="0013109F">
              <w:t xml:space="preserve">куратора проекта и </w:t>
            </w:r>
            <w:r>
              <w:t>председателя экспертной комиссии по рассмотрению проектов</w:t>
            </w:r>
          </w:p>
        </w:tc>
      </w:tr>
      <w:tr w:rsidR="00A702E3" w:rsidRPr="001678F3">
        <w:trPr>
          <w:trHeight w:val="643"/>
          <w:jc w:val="center"/>
        </w:trPr>
        <w:tc>
          <w:tcPr>
            <w:tcW w:w="5078" w:type="dxa"/>
            <w:vAlign w:val="center"/>
          </w:tcPr>
          <w:p w:rsidR="00A702E3" w:rsidRPr="0033782E" w:rsidRDefault="00A702E3" w:rsidP="005D68B2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1678F3">
              <w:rPr>
                <w:rFonts w:ascii="Times New Roman" w:hAnsi="Times New Roman" w:cs="Times New Roman"/>
                <w:b/>
                <w:bCs/>
              </w:rPr>
              <w:t>Содержание</w:t>
            </w:r>
            <w:r>
              <w:rPr>
                <w:rFonts w:ascii="Times New Roman" w:hAnsi="Times New Roman" w:cs="Times New Roman"/>
                <w:b/>
                <w:bCs/>
                <w:lang w:val="ru-RU"/>
              </w:rPr>
              <w:t>:</w:t>
            </w:r>
          </w:p>
        </w:tc>
        <w:tc>
          <w:tcPr>
            <w:tcW w:w="8733" w:type="dxa"/>
            <w:vAlign w:val="center"/>
          </w:tcPr>
          <w:p w:rsidR="00A702E3" w:rsidRPr="00E768C9" w:rsidRDefault="00A702E3" w:rsidP="008F49A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E768C9">
              <w:rPr>
                <w:rFonts w:ascii="Times New Roman" w:hAnsi="Times New Roman" w:cs="Times New Roman"/>
                <w:lang w:val="ru-RU"/>
              </w:rPr>
              <w:t xml:space="preserve">Календарный план-график работ по проекту </w:t>
            </w:r>
          </w:p>
          <w:p w:rsidR="00A702E3" w:rsidRPr="00E768C9" w:rsidRDefault="00A702E3" w:rsidP="008F49A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E768C9">
              <w:rPr>
                <w:rFonts w:ascii="Times New Roman" w:hAnsi="Times New Roman" w:cs="Times New Roman"/>
                <w:lang w:val="ru-RU"/>
              </w:rPr>
              <w:t>Бюджет проекта</w:t>
            </w:r>
          </w:p>
          <w:p w:rsidR="00A702E3" w:rsidRPr="00E768C9" w:rsidRDefault="00A702E3" w:rsidP="008F49A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7203CE">
              <w:rPr>
                <w:rFonts w:ascii="Times New Roman" w:hAnsi="Times New Roman" w:cs="Times New Roman"/>
                <w:lang w:val="ru-RU"/>
              </w:rPr>
              <w:t>Участие области в реализации проекта</w:t>
            </w:r>
          </w:p>
          <w:p w:rsidR="00A702E3" w:rsidRPr="00E768C9" w:rsidRDefault="00A702E3" w:rsidP="008F49A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E768C9">
              <w:rPr>
                <w:rFonts w:ascii="Times New Roman" w:hAnsi="Times New Roman" w:cs="Times New Roman"/>
                <w:lang w:val="ru-RU"/>
              </w:rPr>
              <w:t>Риски проекта</w:t>
            </w:r>
          </w:p>
          <w:p w:rsidR="00A702E3" w:rsidRPr="00E768C9" w:rsidRDefault="00A702E3" w:rsidP="00B21232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7203CE">
              <w:rPr>
                <w:rFonts w:ascii="Times New Roman" w:hAnsi="Times New Roman" w:cs="Times New Roman"/>
                <w:lang w:val="ru-RU"/>
              </w:rPr>
              <w:t>Команда</w:t>
            </w:r>
            <w:r w:rsidRPr="00E768C9">
              <w:rPr>
                <w:rFonts w:ascii="Times New Roman" w:hAnsi="Times New Roman" w:cs="Times New Roman"/>
                <w:lang w:val="ru-RU"/>
              </w:rPr>
              <w:t xml:space="preserve"> проекта</w:t>
            </w:r>
          </w:p>
          <w:p w:rsidR="00A702E3" w:rsidRPr="00E768C9" w:rsidRDefault="00A702E3" w:rsidP="008F49AD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E768C9">
              <w:rPr>
                <w:rFonts w:ascii="Times New Roman" w:hAnsi="Times New Roman" w:cs="Times New Roman"/>
                <w:lang w:val="ru-RU"/>
              </w:rPr>
              <w:t>Планирование коммуникаций</w:t>
            </w:r>
          </w:p>
          <w:p w:rsidR="00A702E3" w:rsidRPr="00E768C9" w:rsidRDefault="00A702E3" w:rsidP="00E768C9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Times New Roman" w:hAnsi="Times New Roman" w:cs="Times New Roman"/>
                <w:lang w:val="ru-RU"/>
              </w:rPr>
            </w:pPr>
            <w:r w:rsidRPr="00E768C9">
              <w:rPr>
                <w:rFonts w:ascii="Times New Roman" w:hAnsi="Times New Roman" w:cs="Times New Roman"/>
                <w:lang w:val="ru-RU"/>
              </w:rPr>
              <w:t>Заинтересованные лица, инвесторы</w:t>
            </w:r>
          </w:p>
        </w:tc>
      </w:tr>
      <w:tr w:rsidR="00A702E3" w:rsidRPr="00321D43">
        <w:trPr>
          <w:trHeight w:val="1026"/>
          <w:jc w:val="center"/>
        </w:trPr>
        <w:tc>
          <w:tcPr>
            <w:tcW w:w="5078" w:type="dxa"/>
            <w:vAlign w:val="center"/>
          </w:tcPr>
          <w:p w:rsidR="00A702E3" w:rsidRPr="006C2973" w:rsidRDefault="00A702E3" w:rsidP="0033782E">
            <w:pPr>
              <w:pStyle w:val="ListParagraph"/>
              <w:ind w:left="0"/>
              <w:rPr>
                <w:rFonts w:ascii="Times New Roman" w:hAnsi="Times New Roman" w:cs="Times New Roman"/>
                <w:b/>
                <w:bCs/>
              </w:rPr>
            </w:pPr>
            <w:bookmarkStart w:id="0" w:name="_Toc277853599"/>
            <w:r w:rsidRPr="006C2973">
              <w:rPr>
                <w:rFonts w:ascii="Times New Roman" w:hAnsi="Times New Roman" w:cs="Times New Roman"/>
                <w:b/>
                <w:bCs/>
              </w:rPr>
              <w:t>Изменения:</w:t>
            </w:r>
          </w:p>
        </w:tc>
        <w:tc>
          <w:tcPr>
            <w:tcW w:w="8733" w:type="dxa"/>
            <w:vAlign w:val="center"/>
          </w:tcPr>
          <w:p w:rsidR="00A702E3" w:rsidRPr="006C2973" w:rsidRDefault="00A702E3" w:rsidP="008A2493">
            <w:r w:rsidRPr="006C2973">
              <w:t xml:space="preserve">изменения в </w:t>
            </w:r>
            <w:r>
              <w:t>плане управления</w:t>
            </w:r>
            <w:r w:rsidRPr="006C2973">
              <w:t xml:space="preserve"> проекта выполняются путем оформления ведомости изменений</w:t>
            </w:r>
          </w:p>
        </w:tc>
      </w:tr>
    </w:tbl>
    <w:p w:rsidR="00A702E3" w:rsidRPr="003B4166" w:rsidRDefault="00A702E3" w:rsidP="008F49AD">
      <w:pPr>
        <w:keepNext/>
        <w:numPr>
          <w:ilvl w:val="0"/>
          <w:numId w:val="6"/>
        </w:numPr>
        <w:outlineLvl w:val="1"/>
        <w:rPr>
          <w:b/>
          <w:bCs/>
          <w:sz w:val="28"/>
          <w:szCs w:val="28"/>
        </w:rPr>
      </w:pPr>
      <w:r>
        <w:br w:type="page"/>
      </w:r>
      <w:bookmarkStart w:id="1" w:name="_Toc277853602"/>
      <w:r w:rsidRPr="003B4166">
        <w:rPr>
          <w:b/>
          <w:bCs/>
          <w:sz w:val="28"/>
          <w:szCs w:val="28"/>
        </w:rPr>
        <w:t>Календарный план-график работ по проекту</w:t>
      </w:r>
    </w:p>
    <w:p w:rsidR="00A702E3" w:rsidRPr="0056034C" w:rsidRDefault="00A702E3" w:rsidP="00146FAA"/>
    <w:tbl>
      <w:tblPr>
        <w:tblW w:w="1485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57"/>
        <w:gridCol w:w="4254"/>
        <w:gridCol w:w="1276"/>
        <w:gridCol w:w="1701"/>
        <w:gridCol w:w="1843"/>
        <w:gridCol w:w="2268"/>
        <w:gridCol w:w="2551"/>
      </w:tblGrid>
      <w:tr w:rsidR="00A702E3" w:rsidRPr="0056034C">
        <w:trPr>
          <w:tblHeader/>
        </w:trPr>
        <w:tc>
          <w:tcPr>
            <w:tcW w:w="957" w:type="dxa"/>
            <w:vAlign w:val="center"/>
          </w:tcPr>
          <w:p w:rsidR="00A702E3" w:rsidRPr="002D6EA2" w:rsidRDefault="00A702E3" w:rsidP="00D834F8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Код раб</w:t>
            </w:r>
          </w:p>
          <w:p w:rsidR="00A702E3" w:rsidRPr="002D6EA2" w:rsidRDefault="00A702E3" w:rsidP="00D834F8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оты</w:t>
            </w:r>
          </w:p>
        </w:tc>
        <w:tc>
          <w:tcPr>
            <w:tcW w:w="4254" w:type="dxa"/>
            <w:vAlign w:val="center"/>
          </w:tcPr>
          <w:p w:rsidR="00A702E3" w:rsidRPr="002D6EA2" w:rsidRDefault="00A702E3" w:rsidP="00D834F8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1276" w:type="dxa"/>
            <w:vAlign w:val="center"/>
          </w:tcPr>
          <w:p w:rsidR="00A702E3" w:rsidRPr="001678F3" w:rsidRDefault="00A702E3" w:rsidP="00CD3BBE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Длитель</w:t>
            </w:r>
            <w:r>
              <w:rPr>
                <w:b/>
                <w:bCs/>
              </w:rPr>
              <w:t>-</w:t>
            </w:r>
            <w:r w:rsidRPr="001678F3">
              <w:rPr>
                <w:b/>
                <w:bCs/>
              </w:rPr>
              <w:t>ность, дни</w:t>
            </w:r>
          </w:p>
        </w:tc>
        <w:tc>
          <w:tcPr>
            <w:tcW w:w="1701" w:type="dxa"/>
            <w:vAlign w:val="center"/>
          </w:tcPr>
          <w:p w:rsidR="00A702E3" w:rsidRPr="002D6EA2" w:rsidRDefault="00A702E3" w:rsidP="00CD3BBE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Дата начала работ</w:t>
            </w:r>
          </w:p>
        </w:tc>
        <w:tc>
          <w:tcPr>
            <w:tcW w:w="1843" w:type="dxa"/>
            <w:vAlign w:val="center"/>
          </w:tcPr>
          <w:p w:rsidR="00A702E3" w:rsidRPr="002D6EA2" w:rsidRDefault="00A702E3" w:rsidP="00CD3BBE">
            <w:pPr>
              <w:pStyle w:val="Heading1"/>
              <w:spacing w:before="0"/>
              <w:ind w:left="-93" w:right="-7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Дата окончания работ (контрольная точка)</w:t>
            </w:r>
          </w:p>
        </w:tc>
        <w:tc>
          <w:tcPr>
            <w:tcW w:w="2268" w:type="dxa"/>
            <w:vAlign w:val="center"/>
          </w:tcPr>
          <w:p w:rsidR="00A702E3" w:rsidRPr="002D6EA2" w:rsidRDefault="00A702E3" w:rsidP="00D834F8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выполнение работы</w:t>
            </w:r>
          </w:p>
        </w:tc>
        <w:tc>
          <w:tcPr>
            <w:tcW w:w="2551" w:type="dxa"/>
            <w:vAlign w:val="center"/>
          </w:tcPr>
          <w:p w:rsidR="00A702E3" w:rsidRPr="002D6EA2" w:rsidRDefault="00A702E3" w:rsidP="00D834F8">
            <w:pPr>
              <w:pStyle w:val="Heading1"/>
              <w:spacing w:before="0"/>
              <w:jc w:val="center"/>
              <w:rPr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ФИО ответственного исполнителя</w:t>
            </w:r>
          </w:p>
        </w:tc>
      </w:tr>
      <w:tr w:rsidR="00A702E3" w:rsidRPr="009A5DE3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Проведение работы по предварительному комплектованию общеобразовательных организаций района педагогическими кадрами на будущий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546</w:t>
            </w:r>
          </w:p>
        </w:tc>
        <w:tc>
          <w:tcPr>
            <w:tcW w:w="1701" w:type="dxa"/>
          </w:tcPr>
          <w:p w:rsidR="00A702E3" w:rsidRPr="009679CF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9CF">
              <w:rPr>
                <w:sz w:val="24"/>
                <w:szCs w:val="24"/>
              </w:rPr>
              <w:t>01.02.2016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27.02.2018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  <w:bookmarkStart w:id="2" w:name="_GoBack"/>
            <w:bookmarkEnd w:id="2"/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письма в общеобразовательные учреждения о представлении информации о предварительном комплектовании на будущий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A702E3" w:rsidRPr="009679CF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679CF">
              <w:rPr>
                <w:b w:val="0"/>
                <w:bCs w:val="0"/>
                <w:sz w:val="24"/>
                <w:szCs w:val="24"/>
              </w:rPr>
              <w:t>01.02.2016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10.02.2016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письма в общеобразовательные учреждения о представлении информации о предварительном комплектовании на будущий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1701" w:type="dxa"/>
          </w:tcPr>
          <w:p w:rsidR="00A702E3" w:rsidRPr="009679CF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679CF">
              <w:rPr>
                <w:b w:val="0"/>
                <w:bCs w:val="0"/>
                <w:sz w:val="24"/>
                <w:szCs w:val="24"/>
              </w:rPr>
              <w:t>01.02.2017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10.02.2017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письма в общеобразовательные учреждения о представлении информации о предварительном комплектовании на будущий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</w:t>
            </w:r>
          </w:p>
        </w:tc>
        <w:tc>
          <w:tcPr>
            <w:tcW w:w="1701" w:type="dxa"/>
          </w:tcPr>
          <w:p w:rsidR="00A702E3" w:rsidRPr="009679CF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9679CF">
              <w:rPr>
                <w:b w:val="0"/>
                <w:bCs w:val="0"/>
                <w:sz w:val="24"/>
                <w:szCs w:val="24"/>
              </w:rPr>
              <w:t>01.02.2018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10.02.2018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Анализ информации, представленной из общеобразовательных учреждений района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10.02.2016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20.02.2016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Анализ информации, представленной из общеобразовательных учреждений района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10.02.2017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20.02.2017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Анализ информации, представленной из общеобразовательных учреждений района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10.02.2018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20.02.2018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1.7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сводной информации о наличии вакантных мест в общеобразовательных учреждениях района по итогам предварительного комплектования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21.02.2016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27.02.2016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сводная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1.8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сводной информации о наличии вакантных мест в общеобразовательных учреждениях района по итогам предварительного комплектования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21.02.2017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27.02.2017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сводная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1.9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сводной информации о наличии вакантных мест в общеобразовательных учреждениях района по итогам предварительного комплектования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21.02.2018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27.02.2018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сводная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Организация работы с учащимися ВУЗов и СУЗов педагогической направленности, обучающихся по целевому (контрактному) направлению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628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31.08.2018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2.1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писем в адрес учащихся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30.04.2016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2.2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писем в адрес учащихся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30.04.2017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2.3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писем в адрес учащихся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30.04.2018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2.4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Проведение встреч с будущими молодыми специалистами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65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01.06.2016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31.08.2016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протокол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2.5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Проведение встреч с будущими молодыми специалистами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65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01.06.2017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31.08.2017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протокол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2.6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Проведение встреч с будущими молодыми специалистами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65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01.06.2018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31.08.2018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протокол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Организация работы с учащимися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628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31.08.2018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3.1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Создание банка данных об учащихся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31.08.2016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банк данных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3.2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Обновление банка данных об учащихся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31.08.2017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банк данных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3.3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Обновление банка данных об учащихся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31.08.2018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банк данных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3.4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писем в адрес учащихся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30.04.2016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3.5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писем в адрес учащихся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30.04.2017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3.6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писем в адрес учащихся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30.04.2018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Формирование банка данных о наличии вакантных мест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533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20.08.2018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10.08.2016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01.08.2017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10.08.2017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01.08.2018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письмо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Анализ предоставленной информации о наличии вакантных должностей педагогических работников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11.08.2016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15.08.2016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Анализ предоставленной информации о наличии вакантных должностей педагогических работников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11.08.2017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15.08.2017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Анализ предоставленной информации о наличии вакантных должностей педагогических работников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11.08.2018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аналитическая информация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4.7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создание банка данных о наличии вакантных мест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16.08.2016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20.08.2016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банк данных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4.8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создание банка данных о наличии вакантных мест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16.08.2017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20.08.2017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банк данных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4.9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создание банка данных о наличии вакантных мест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16.08.2018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20.08.2018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банк данных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Создание и организация работы «Школы молодого специалиста»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648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29.09.2018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Издание приказа о создании «Школы молодого специалиста»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14.06.2016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24.06.2016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и утверждение положения о «Школе молодого специалиста»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24.06.2016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30.06.2016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Положение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плана работы «Школы молодого специалиста» на 2016-2017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04.07.2016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29.07.2016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план работы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плана работы «Школы молодого специалиста» на 2017-2018 учебный год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03.07.2017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28.07.2017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план работы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Организация и проведение обучающих семинаров для молодых специалистов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648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01.04.2016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29.09.2018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программы семинаров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Мониторинг затруднений молодых специалистов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25.05.2017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результаты мониторинга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5.7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Мониторинг затруднений молодых специалистов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25.05.2018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результаты мониторинга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5.8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и утверждение положения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01.12.2016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30.12.2016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5.9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и утверждение положения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01.12.2017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30.12.2017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5.10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Организация и проведение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10.01.2017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01.03.2017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фотоматериал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5.11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Организация и проведение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35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10.01.2018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01.03.2018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фотоматериал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Организация работы по наставничеству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539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Закрепление педагогов-наставников за молодыми специалистами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01.10.2016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приказы общеобразовательных организаций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Закрепление педагогов-наставников за молодыми специалистами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01.10.2017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приказы общеобразовательных организаций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Закрепление педагогов-наставников за молодыми специалистами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приказы общеобразовательных организаций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и утверждение планов работы педагогов-наставников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31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15.10.2016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Служебная записка на имя руководителя проекта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и утверждение планов работы педагогов-наставников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15.10.2017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Служебная записка на имя руководителя проекта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и утверждение планов работы педагогов-наставников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служебная записка на имя руководителя проекта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6.7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Посещение молодыми специалистами уроков учителей-наставников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25.05.2017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фотоматериал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6.8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Посещение молодыми специалистами уроков учителей-наставников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189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25.05.2018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фотоматериал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7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Проведение рейтингования среди молодых учителей, имеющих стаж работы не менее 1 года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539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7.1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Издание приказа о рейтинговании молодых учителей, работающих в общеобразовательных организациях района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14.09.2016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7.2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Издание приказа о рейтинговании молодых учителей, работающих в общеобразовательных организациях района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14.09.2017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7.3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Издание приказа о рейтинговании молодых учителей, работающих в общеобразовательных организациях района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приказ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7.4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и утверждение положения о рейтинговании и показателей результативности работы молодых специалистов в рамках рейтингования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01.09.2016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14.09.2016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положение и показатели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Голочалова Л.В., Ларина К.В.,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7.5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Рейтингование молодых учителей, работающих в общеобразовательных организациях района, имеющих стаж работы не менее года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11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14.09.2017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рейтинг молодых учителей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7.6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Рейтингование молодых учителей, работающих в общеобразовательных организациях района, имеющих стаж работы не менее года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14.09.2018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рейтинг молодых учителей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8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Оказание материальной поддержки молодым специалистам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530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15.06.2016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30.06.2018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8.1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Внесение изменений в Положение о порядке и условиях выплаты единовременного пособия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17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15.06.2016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10.07.2016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распоряжение главы администрации района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8.2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Подготовка распоряжения по выплатам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14.06.2017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30.06.2017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распоряжение главы администрации района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8.3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Выплаты ежегодного пособия молодым специалистам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20.06.2017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30.06.2017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платежное поручение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Широбокова Н.И., Селихова Н.В.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8.4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Выплаты ежегодного пособия молодым специалистам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20.06.2018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30.06.2018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платежное поручение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Широбокова Н.И., Селихова Н.В.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9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Заключение договоров об образовательном займе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562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9.1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Разработка проекта договора об образовательном займе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30.08.2016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договор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9.2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Заключение договоров об образовательном займе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23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договор (2 шт.)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Е.Е., Ларина К.В.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9.3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Заключение договоров об образовательном займе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30.08.2017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30.09.2017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договор (2 шт.)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9.4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Заключение договоров об образовательном займе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21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30.08.2018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договора (2 шт.)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Ларина К.В., Водянова Е.Е.</w:t>
            </w:r>
          </w:p>
        </w:tc>
      </w:tr>
      <w:tr w:rsidR="00A702E3" w:rsidRPr="0056034C">
        <w:tc>
          <w:tcPr>
            <w:tcW w:w="957" w:type="dxa"/>
          </w:tcPr>
          <w:p w:rsidR="00A702E3" w:rsidRPr="009A5DE3" w:rsidRDefault="00A702E3" w:rsidP="36ABEEDF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10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Проведение профориентационной работы среди старшеклассников школ района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542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29.08.2016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sz w:val="24"/>
                <w:szCs w:val="24"/>
              </w:rPr>
              <w:t>-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10.1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Внедрение элективного курса педагогической направленности в МБОУ "Пятницкая СОШ", МБОУ "Волоконовская СОШ № 1"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29.08.2016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20.09.2016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учебные планы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Сильченко Н.В., Алиева О.В., Карагодина Н.А.</w:t>
            </w:r>
          </w:p>
        </w:tc>
      </w:tr>
      <w:tr w:rsidR="00A702E3" w:rsidRPr="0056034C">
        <w:tc>
          <w:tcPr>
            <w:tcW w:w="957" w:type="dxa"/>
          </w:tcPr>
          <w:p w:rsidR="00A702E3" w:rsidRPr="003D545D" w:rsidRDefault="00A702E3" w:rsidP="36ABEEDF">
            <w:r w:rsidRPr="36ABEEDF">
              <w:t>10.2</w:t>
            </w:r>
          </w:p>
        </w:tc>
        <w:tc>
          <w:tcPr>
            <w:tcW w:w="4254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Проведение Дней открытых дверей ВУЗов и СУЗов педагогической направленности</w:t>
            </w:r>
          </w:p>
        </w:tc>
        <w:tc>
          <w:tcPr>
            <w:tcW w:w="1276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517</w:t>
            </w:r>
          </w:p>
        </w:tc>
        <w:tc>
          <w:tcPr>
            <w:tcW w:w="1701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01.10.2016</w:t>
            </w:r>
          </w:p>
        </w:tc>
        <w:tc>
          <w:tcPr>
            <w:tcW w:w="1843" w:type="dxa"/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30.09.2018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информация на имя руководителя проекта</w:t>
            </w:r>
          </w:p>
        </w:tc>
        <w:tc>
          <w:tcPr>
            <w:tcW w:w="2551" w:type="dxa"/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2D6EA2">
              <w:rPr>
                <w:b w:val="0"/>
                <w:bCs w:val="0"/>
                <w:sz w:val="24"/>
                <w:szCs w:val="24"/>
              </w:rPr>
              <w:t>Водянова Е.Е.</w:t>
            </w:r>
          </w:p>
        </w:tc>
      </w:tr>
      <w:tr w:rsidR="00A702E3" w:rsidRPr="0056034C">
        <w:tc>
          <w:tcPr>
            <w:tcW w:w="5211" w:type="dxa"/>
            <w:gridSpan w:val="2"/>
          </w:tcPr>
          <w:p w:rsidR="00A702E3" w:rsidRPr="002D6EA2" w:rsidRDefault="00A702E3" w:rsidP="00785AFD">
            <w:pPr>
              <w:pStyle w:val="Heading1"/>
              <w:spacing w:before="0"/>
              <w:ind w:left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2D6EA2">
              <w:rPr>
                <w:rFonts w:ascii="Times New Roman" w:hAnsi="Times New Roman" w:cs="Times New Roman"/>
                <w:sz w:val="24"/>
                <w:szCs w:val="24"/>
              </w:rPr>
              <w:t>И т о г о:</w:t>
            </w:r>
          </w:p>
        </w:tc>
        <w:tc>
          <w:tcPr>
            <w:tcW w:w="1276" w:type="dxa"/>
          </w:tcPr>
          <w:p w:rsidR="00A702E3" w:rsidRPr="009A5DE3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5D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699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A702E3" w:rsidRPr="009679CF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79CF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9679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  <w:r w:rsidRPr="009679C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679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E3" w:rsidRPr="002D6EA2" w:rsidRDefault="00A702E3" w:rsidP="007770A1">
            <w:pPr>
              <w:pStyle w:val="Heading1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5D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30.09.2018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702E3" w:rsidRPr="002D6EA2" w:rsidRDefault="00A702E3" w:rsidP="00FB18EF">
            <w:pPr>
              <w:pStyle w:val="Heading1"/>
              <w:spacing w:before="0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</w:tr>
    </w:tbl>
    <w:p w:rsidR="00A702E3" w:rsidRPr="00E1362A" w:rsidRDefault="00A702E3" w:rsidP="009841BF"/>
    <w:p w:rsidR="00A702E3" w:rsidRPr="00F05EC1" w:rsidRDefault="00A702E3" w:rsidP="008F49AD">
      <w:pPr>
        <w:keepNext/>
        <w:numPr>
          <w:ilvl w:val="0"/>
          <w:numId w:val="6"/>
        </w:numPr>
        <w:outlineLvl w:val="1"/>
        <w:rPr>
          <w:b/>
          <w:bCs/>
          <w:sz w:val="28"/>
          <w:szCs w:val="28"/>
        </w:rPr>
      </w:pPr>
      <w:r>
        <w:br w:type="page"/>
      </w:r>
      <w:bookmarkEnd w:id="1"/>
      <w:r w:rsidRPr="00F05EC1">
        <w:rPr>
          <w:b/>
          <w:bCs/>
          <w:sz w:val="28"/>
          <w:szCs w:val="28"/>
        </w:rPr>
        <w:t>Бюджет проекта</w:t>
      </w:r>
    </w:p>
    <w:p w:rsidR="00A702E3" w:rsidRPr="00E1362A" w:rsidRDefault="00A702E3" w:rsidP="009841BF"/>
    <w:tbl>
      <w:tblPr>
        <w:tblW w:w="1431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135"/>
        <w:gridCol w:w="3509"/>
        <w:gridCol w:w="1134"/>
        <w:gridCol w:w="1310"/>
        <w:gridCol w:w="1418"/>
        <w:gridCol w:w="1417"/>
        <w:gridCol w:w="1559"/>
        <w:gridCol w:w="1418"/>
        <w:gridCol w:w="1417"/>
      </w:tblGrid>
      <w:tr w:rsidR="00A702E3" w:rsidRPr="001678F3">
        <w:trPr>
          <w:trHeight w:val="270"/>
          <w:tblHeader/>
        </w:trPr>
        <w:tc>
          <w:tcPr>
            <w:tcW w:w="1135" w:type="dxa"/>
            <w:vMerge w:val="restart"/>
            <w:vAlign w:val="center"/>
          </w:tcPr>
          <w:p w:rsidR="00A702E3" w:rsidRPr="001678F3" w:rsidRDefault="00A702E3" w:rsidP="0088483D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 xml:space="preserve">Код </w:t>
            </w:r>
            <w:r>
              <w:rPr>
                <w:b/>
                <w:bCs/>
              </w:rPr>
              <w:t>работы</w:t>
            </w:r>
          </w:p>
        </w:tc>
        <w:tc>
          <w:tcPr>
            <w:tcW w:w="3509" w:type="dxa"/>
            <w:vMerge w:val="restart"/>
            <w:vAlign w:val="center"/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 xml:space="preserve">Название </w:t>
            </w:r>
            <w:r>
              <w:rPr>
                <w:b/>
                <w:bCs/>
              </w:rPr>
              <w:t>работы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vAlign w:val="center"/>
          </w:tcPr>
          <w:p w:rsidR="00A702E3" w:rsidRPr="001678F3" w:rsidRDefault="00A702E3" w:rsidP="00B9487F">
            <w:pPr>
              <w:ind w:left="-108" w:right="-108"/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Сумма, тыс. руб.</w:t>
            </w:r>
          </w:p>
        </w:tc>
        <w:tc>
          <w:tcPr>
            <w:tcW w:w="4145" w:type="dxa"/>
            <w:gridSpan w:val="3"/>
            <w:tcBorders>
              <w:right w:val="single" w:sz="4" w:space="0" w:color="auto"/>
            </w:tcBorders>
            <w:vAlign w:val="center"/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Бюджетные источники финансирования</w:t>
            </w:r>
          </w:p>
        </w:tc>
        <w:tc>
          <w:tcPr>
            <w:tcW w:w="439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Внебюджетные источники финансирования</w:t>
            </w:r>
          </w:p>
        </w:tc>
      </w:tr>
      <w:tr w:rsidR="00A702E3" w:rsidRPr="001678F3">
        <w:trPr>
          <w:trHeight w:val="225"/>
        </w:trPr>
        <w:tc>
          <w:tcPr>
            <w:tcW w:w="1135" w:type="dxa"/>
            <w:vMerge/>
            <w:vAlign w:val="center"/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</w:p>
        </w:tc>
        <w:tc>
          <w:tcPr>
            <w:tcW w:w="3509" w:type="dxa"/>
            <w:vMerge/>
            <w:vAlign w:val="center"/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vAlign w:val="center"/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1678F3" w:rsidRDefault="00A702E3" w:rsidP="00B2172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</w:t>
            </w:r>
            <w:r w:rsidRPr="001678F3">
              <w:rPr>
                <w:b/>
                <w:bCs/>
              </w:rPr>
              <w:t>едеральный бюджет</w:t>
            </w:r>
            <w:r>
              <w:rPr>
                <w:rStyle w:val="FootnoteReference"/>
                <w:b/>
                <w:bCs/>
              </w:rPr>
              <w:footnoteReference w:id="2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1678F3" w:rsidRDefault="00A702E3" w:rsidP="00475A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</w:t>
            </w:r>
            <w:r w:rsidRPr="001678F3">
              <w:rPr>
                <w:b/>
                <w:bCs/>
              </w:rPr>
              <w:t>бластной бюджет</w:t>
            </w:r>
            <w:r>
              <w:rPr>
                <w:rStyle w:val="FootnoteReference"/>
                <w:b/>
                <w:bCs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1678F3" w:rsidRDefault="00A702E3" w:rsidP="00475A54">
            <w:pPr>
              <w:jc w:val="center"/>
              <w:rPr>
                <w:b/>
                <w:bCs/>
              </w:rPr>
            </w:pPr>
            <w:r w:rsidRPr="00B21721">
              <w:rPr>
                <w:b/>
                <w:bCs/>
              </w:rPr>
              <w:t>местный</w:t>
            </w:r>
            <w:r w:rsidRPr="001678F3">
              <w:rPr>
                <w:b/>
                <w:bCs/>
              </w:rPr>
              <w:t xml:space="preserve"> бюджет</w:t>
            </w:r>
            <w:r>
              <w:rPr>
                <w:rStyle w:val="FootnoteReference"/>
                <w:b/>
                <w:bCs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2E3" w:rsidRPr="00B21721" w:rsidRDefault="00A702E3" w:rsidP="00F56DF8">
            <w:pPr>
              <w:jc w:val="center"/>
              <w:rPr>
                <w:b/>
                <w:bCs/>
              </w:rPr>
            </w:pPr>
            <w:r w:rsidRPr="00B21721">
              <w:rPr>
                <w:b/>
                <w:bCs/>
              </w:rPr>
              <w:t>средства хозяйствующего субъекта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02E3" w:rsidRPr="00B21721" w:rsidRDefault="00A702E3" w:rsidP="00B21721">
            <w:pPr>
              <w:jc w:val="center"/>
            </w:pPr>
            <w:r w:rsidRPr="00B21721">
              <w:rPr>
                <w:b/>
                <w:bCs/>
              </w:rPr>
              <w:t>заемные средства</w:t>
            </w:r>
            <w:r>
              <w:rPr>
                <w:rStyle w:val="FootnoteReference"/>
                <w:b/>
                <w:bCs/>
              </w:rPr>
              <w:footnoteReference w:id="3"/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Прочие </w:t>
            </w:r>
            <w:r>
              <w:rPr>
                <w:rStyle w:val="FootnoteReference"/>
                <w:b/>
                <w:bCs/>
              </w:rPr>
              <w:footnoteReference w:id="4"/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1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Проведение работы по предварительному комплектованию общеобразовательных организаций района педагогическими кадрами на будущий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письма в общеобразовательные учреждения о представлении информации о предварительном комплектовании на будущий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письма в общеобразовательные учреждения о представлении информации о предварительном комплектовании на будущий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письма в общеобразовательные учреждения о представлении информации о предварительном комплектовании на будущий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Анализ информации, представленной из общеобразовательных учреждений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1.5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Анализ информации, представленной из общеобразовательных учреждений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1.6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Анализ информации, представленной из общеобразовательных учреждений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1.7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сводной информации о наличии вакантных мест в общеобразовательных учреждениях района по итогам предварительного комплектования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1.8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сводной информации о наличии вакантных мест в общеобразовательных учреждениях района по итогам предварительного комплектования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1.9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сводной информации о наличии вакантных мест в общеобразовательных учреждениях района по итогам предварительного комплектования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2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Организация работы с учащимися ВУЗов и СУЗов педагогической направленности, обучающихся по целевому (контрактному) направлению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2.1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писем в адрес учащихся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2.2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писем в адрес учащихся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2.3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писем в адрес учащихся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2.4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Проведение встреч с будущими молодыми специалистами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2.5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Проведение встреч с будущими молодыми специалистами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2.6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Проведение встреч с будущими молодыми специалистами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3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Организация работы с учащимися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3.1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Создание банка данных об учащихся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3.2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Обновление банка данных об учащихся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3.3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Обновление банка данных об учащихся ВУЗов и СУЗов педагогической направленности, обучающихся  вне рамок целевого (контрактного) обучения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3.4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писем в адрес учащихся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3.5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писем в адрес учащихся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3.6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писем в адрес учащихся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4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Формирование банка данных о наличии вакантных мест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Анализ предоставленной информации о наличии вакантных должностей педагогических работников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4.5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Анализ предоставленной информации о наличии вакантных должностей педагогических работников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4.6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Анализ предоставленной информации о наличии вакантных должностей педагогических работников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4.7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создание банка данных о наличии вакантных мест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4.8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создание банка данных о наличии вакантных мест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4.9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создание банка данных о наличии вакантных мест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5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Создание и организация работы «Школы молодого специалиста»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Издание приказа о создании «Школы молодого специалиста»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и утверждение положения о «Школе молодого специалиста»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плана работы «Школы молодого специалиста» на 2016-2017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плана работы «Школы молодого специалиста» на 2017-2018 учебный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5.5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Организация и проведение обучающих семинаров для молодых специалистов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5.6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Мониторинг затруднений молодых специалистов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5.7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Мониторинг затруднений молодых специалистов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5.8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и утверждение положения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5.9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и утверждение положения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5.10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Организация и проведение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5.11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Организация и проведение муниципального конкурса профессионального мастерства молодых специалистов общеобразовательных организаций района «Педагогический дебют»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6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Организация работы по наставничеству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Закрепление педагогов-наставников за молодыми специалистами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Закрепление педагогов-наставников за молодыми специалистами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Закрепление педагогов-наставников за молодыми специалистами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и утверждение планов работы педагогов-наставников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6.5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и утверждение планов работы педагогов-наставников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6.6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и утверждение планов работы педагогов-наставников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6.7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Посещение молодыми специалистами уроков учителей-наставников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6.8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Посещение молодыми специалистами уроков учителей-наставников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7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Проведение рейтингования среди молодых учителей, имеющих стаж работы не менее 1 года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10.0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10.0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7.1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Издание приказа о рейтинговании молодых учителей, работающих в общеобразовательных организациях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7.2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Издание приказа о рейтинговании молодых учителей, работающих в общеобразовательных организациях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7.3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Издание приказа о рейтинговании молодых учителей, работающих в общеобразовательных организациях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7.4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и утверждение положения о рейтинговании и показателей результативности работы молодых специалистов в рамках рейтингования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7.5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Рейтингование молодых учителей, работающих в общеобразовательных организациях района, имеющих стаж работы не менее года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5.0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5.0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7.6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Рейтингование молодых учителей, работающих в общеобразовательных организациях района, имеющих стаж работы не менее года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5.0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5.0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8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Оказание материальной поддержки молодым специалистам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500.0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500.0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8.1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Внесение изменений в Положение о порядке и условиях выплаты единовременного пособия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8.2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Подготовка распоряжения по выплатам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8.3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Выплаты ежегодного пособия молодым специалистам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200.0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200.0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8.4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Выплаты ежегодного пособия молодым специалистам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300.0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300.0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9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Заключение договоров об образовательном займе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72.0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72.0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9.1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Разработка проекта договора об образовательном займе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9.2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Заключение договоров об образовательном займе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24.0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24.0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9.3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Заключение договоров об образовательном займе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24.0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24.0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9.4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Заключение договоров об образовательном займе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24.0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24.0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10</w:t>
            </w:r>
          </w:p>
        </w:tc>
        <w:tc>
          <w:tcPr>
            <w:tcW w:w="3509" w:type="dxa"/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Проведение профориентационной работы среди старшеклассников школ района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9A5DE3" w:rsidRDefault="00A702E3" w:rsidP="006B140C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F56DF8">
            <w:pPr>
              <w:rPr>
                <w:b/>
                <w:bCs/>
                <w:lang w:val="en-US"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9A5DE3" w:rsidRDefault="00A702E3" w:rsidP="00D53547">
            <w:pPr>
              <w:rPr>
                <w:b/>
                <w:bCs/>
              </w:rPr>
            </w:pPr>
            <w:r w:rsidRPr="009A5DE3">
              <w:rPr>
                <w:b/>
                <w:bCs/>
              </w:rP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10.1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Внедрение элективного курса педагогической направленности в МБОУ "Пятницкая СОШ", МБОУ "Волоконовская СОШ № 1"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1135" w:type="dxa"/>
            <w:vAlign w:val="center"/>
          </w:tcPr>
          <w:p w:rsidR="00A702E3" w:rsidRPr="00A90260" w:rsidRDefault="00A702E3" w:rsidP="006B140C">
            <w:r w:rsidRPr="00E366FC">
              <w:t>10.2</w:t>
            </w:r>
          </w:p>
        </w:tc>
        <w:tc>
          <w:tcPr>
            <w:tcW w:w="3509" w:type="dxa"/>
            <w:vAlign w:val="center"/>
          </w:tcPr>
          <w:p w:rsidR="00A702E3" w:rsidRPr="00A90260" w:rsidRDefault="00A702E3" w:rsidP="006B140C">
            <w:r>
              <w:t>Проведение Дней открытых дверей ВУЗов и СУЗов педагогической направленности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702E3" w:rsidRPr="00A90260" w:rsidRDefault="00A702E3" w:rsidP="006B140C">
            <w:r>
              <w:t>0.0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6B140C" w:rsidRDefault="00A702E3" w:rsidP="00F56DF8">
            <w:pPr>
              <w:rPr>
                <w:lang w:val="en-US"/>
              </w:rPr>
            </w:pPr>
            <w: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702E3" w:rsidRPr="00A90260" w:rsidRDefault="00A702E3" w:rsidP="00D53547">
            <w:r>
              <w:t>0.0</w:t>
            </w:r>
          </w:p>
        </w:tc>
      </w:tr>
      <w:tr w:rsidR="00A702E3" w:rsidRPr="001678F3">
        <w:tc>
          <w:tcPr>
            <w:tcW w:w="4644" w:type="dxa"/>
            <w:gridSpan w:val="2"/>
          </w:tcPr>
          <w:p w:rsidR="00A702E3" w:rsidRPr="001678F3" w:rsidRDefault="00A702E3" w:rsidP="004407C3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Итого: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A702E3" w:rsidRPr="001678F3" w:rsidRDefault="00A702E3" w:rsidP="004407C3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582.0</w:t>
            </w:r>
          </w:p>
        </w:tc>
        <w:tc>
          <w:tcPr>
            <w:tcW w:w="1310" w:type="dxa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582.0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0.0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0.0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702E3" w:rsidRPr="001678F3" w:rsidRDefault="00A702E3" w:rsidP="004407C3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0.0</w:t>
            </w:r>
          </w:p>
        </w:tc>
      </w:tr>
    </w:tbl>
    <w:p w:rsidR="00A702E3" w:rsidRPr="00E1362A" w:rsidRDefault="00A702E3" w:rsidP="009841BF">
      <w:pPr>
        <w:rPr>
          <w:lang w:val="en-US"/>
        </w:rPr>
      </w:pPr>
    </w:p>
    <w:p w:rsidR="00A702E3" w:rsidRPr="00E1362A" w:rsidRDefault="00A702E3" w:rsidP="009841BF">
      <w:pPr>
        <w:rPr>
          <w:lang w:val="en-US"/>
        </w:rPr>
      </w:pPr>
    </w:p>
    <w:p w:rsidR="00A702E3" w:rsidRPr="00E1362A" w:rsidRDefault="00A702E3" w:rsidP="009841BF">
      <w:pPr>
        <w:rPr>
          <w:lang w:val="en-US"/>
        </w:rPr>
      </w:pPr>
    </w:p>
    <w:p w:rsidR="00A702E3" w:rsidRPr="00E1362A" w:rsidRDefault="00A702E3" w:rsidP="009841BF">
      <w:pPr>
        <w:rPr>
          <w:lang w:val="en-US"/>
        </w:rPr>
      </w:pPr>
    </w:p>
    <w:p w:rsidR="00A702E3" w:rsidRPr="00F05EC1" w:rsidRDefault="00A702E3" w:rsidP="008F49AD">
      <w:pPr>
        <w:keepNext/>
        <w:numPr>
          <w:ilvl w:val="0"/>
          <w:numId w:val="6"/>
        </w:numPr>
        <w:outlineLvl w:val="1"/>
        <w:rPr>
          <w:b/>
          <w:bCs/>
          <w:sz w:val="28"/>
          <w:szCs w:val="28"/>
        </w:rPr>
      </w:pPr>
      <w:r w:rsidRPr="009841BF">
        <w:br w:type="page"/>
      </w:r>
      <w:bookmarkEnd w:id="0"/>
      <w:r w:rsidRPr="00475A54">
        <w:rPr>
          <w:b/>
          <w:bCs/>
          <w:sz w:val="28"/>
          <w:szCs w:val="28"/>
        </w:rPr>
        <w:t>Формы участия области в реализации проекта</w:t>
      </w:r>
    </w:p>
    <w:p w:rsidR="00A702E3" w:rsidRPr="00D33655" w:rsidRDefault="00A702E3" w:rsidP="00D87233"/>
    <w:tbl>
      <w:tblPr>
        <w:tblW w:w="0" w:type="auto"/>
        <w:tblInd w:w="-142" w:type="dxa"/>
        <w:tblLayout w:type="fixed"/>
        <w:tblCellMar>
          <w:top w:w="72" w:type="dxa"/>
          <w:left w:w="144" w:type="dxa"/>
          <w:bottom w:w="72" w:type="dxa"/>
          <w:right w:w="144" w:type="dxa"/>
        </w:tblCellMar>
        <w:tblLook w:val="0000"/>
      </w:tblPr>
      <w:tblGrid>
        <w:gridCol w:w="3034"/>
        <w:gridCol w:w="3119"/>
        <w:gridCol w:w="2835"/>
        <w:gridCol w:w="2693"/>
        <w:gridCol w:w="2713"/>
      </w:tblGrid>
      <w:tr w:rsidR="00A702E3">
        <w:trPr>
          <w:trHeight w:val="195"/>
        </w:trPr>
        <w:tc>
          <w:tcPr>
            <w:tcW w:w="1439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702E3" w:rsidRDefault="00A702E3" w:rsidP="00F56DF8">
            <w:pPr>
              <w:keepNext/>
              <w:ind w:left="720"/>
              <w:jc w:val="center"/>
            </w:pPr>
            <w:r>
              <w:rPr>
                <w:b/>
                <w:bCs/>
              </w:rPr>
              <w:t>Бюджетное финансирование</w:t>
            </w:r>
          </w:p>
        </w:tc>
      </w:tr>
      <w:tr w:rsidR="00A702E3">
        <w:tblPrEx>
          <w:tblCellMar>
            <w:right w:w="227" w:type="dxa"/>
          </w:tblCellMar>
        </w:tblPrEx>
        <w:trPr>
          <w:trHeight w:val="195"/>
        </w:trPr>
        <w:tc>
          <w:tcPr>
            <w:tcW w:w="615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</w:tcBorders>
            <w:vAlign w:val="center"/>
          </w:tcPr>
          <w:p w:rsidR="00A702E3" w:rsidRDefault="00A702E3" w:rsidP="00F56DF8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Форма участия</w:t>
            </w:r>
          </w:p>
        </w:tc>
        <w:tc>
          <w:tcPr>
            <w:tcW w:w="82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702E3" w:rsidRDefault="00A702E3" w:rsidP="00F56DF8">
            <w:pPr>
              <w:keepNext/>
              <w:ind w:left="720"/>
              <w:jc w:val="center"/>
            </w:pPr>
            <w:r>
              <w:rPr>
                <w:b/>
                <w:bCs/>
              </w:rPr>
              <w:t>Размер участия бюджета, тыс. руб.</w:t>
            </w: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vMerge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 w:rsidR="00A702E3" w:rsidRDefault="00A702E3" w:rsidP="00B844D2">
            <w:pPr>
              <w:keepNext/>
              <w:numPr>
                <w:ilvl w:val="0"/>
                <w:numId w:val="20"/>
              </w:numPr>
              <w:suppressAutoHyphens/>
              <w:snapToGrid w:val="0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702E3" w:rsidRDefault="00A702E3" w:rsidP="00F56DF8">
            <w:pPr>
              <w:keepNext/>
              <w:ind w:left="360"/>
              <w:rPr>
                <w:b/>
                <w:bCs/>
              </w:rPr>
            </w:pPr>
            <w:r>
              <w:rPr>
                <w:b/>
                <w:bCs/>
              </w:rPr>
              <w:t xml:space="preserve">Федеральный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702E3" w:rsidRDefault="00A702E3" w:rsidP="00F56DF8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Областной</w:t>
            </w: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702E3" w:rsidRDefault="00A702E3" w:rsidP="00F56DF8">
            <w:pPr>
              <w:keepNext/>
              <w:jc w:val="center"/>
            </w:pPr>
            <w:r>
              <w:rPr>
                <w:b/>
                <w:bCs/>
              </w:rPr>
              <w:t>Местный</w:t>
            </w: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rPr>
                <w:b/>
                <w:bCs/>
              </w:rPr>
              <w:t xml:space="preserve">Прямое бюджетное финансирование 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  <w:r>
              <w:t>582,0</w:t>
            </w: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B844D2">
            <w:pPr>
              <w:keepNext/>
            </w:pPr>
            <w:r>
              <w:t xml:space="preserve">Дороги </w:t>
            </w:r>
            <w:r>
              <w:rPr>
                <w:rStyle w:val="FootnoteReference"/>
              </w:rPr>
              <w:footnoteReference w:id="5"/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</w:p>
          <w:p w:rsidR="00A702E3" w:rsidRDefault="00A702E3" w:rsidP="00F56DF8">
            <w:pPr>
              <w:keepNext/>
              <w:jc w:val="center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t xml:space="preserve">Субсидии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</w:p>
          <w:p w:rsidR="00A702E3" w:rsidRDefault="00A702E3" w:rsidP="00F56DF8">
            <w:pPr>
              <w:keepNext/>
              <w:jc w:val="center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  <w:r>
              <w:rPr>
                <w:b/>
                <w:bCs/>
              </w:rPr>
              <w:t>ИТОГО: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Pr="009A5DE3" w:rsidRDefault="00A702E3" w:rsidP="00F56DF8">
            <w:pPr>
              <w:keepNext/>
              <w:snapToGrid w:val="0"/>
              <w:jc w:val="center"/>
              <w:rPr>
                <w:b/>
                <w:bCs/>
              </w:rPr>
            </w:pPr>
            <w:r w:rsidRPr="009A5DE3">
              <w:rPr>
                <w:b/>
                <w:bCs/>
              </w:rPr>
              <w:t>582,0</w:t>
            </w:r>
          </w:p>
        </w:tc>
      </w:tr>
      <w:tr w:rsidR="00A702E3">
        <w:tblPrEx>
          <w:tblCellMar>
            <w:left w:w="567" w:type="dxa"/>
          </w:tblCellMar>
        </w:tblPrEx>
        <w:trPr>
          <w:trHeight w:val="23"/>
        </w:trPr>
        <w:tc>
          <w:tcPr>
            <w:tcW w:w="143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  <w:r>
              <w:rPr>
                <w:b/>
                <w:bCs/>
              </w:rPr>
              <w:t>Программы государственной поддержки</w:t>
            </w:r>
          </w:p>
        </w:tc>
      </w:tr>
      <w:tr w:rsidR="00A702E3">
        <w:tblPrEx>
          <w:tblCellMar>
            <w:right w:w="227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Потребность</w:t>
            </w:r>
          </w:p>
        </w:tc>
        <w:tc>
          <w:tcPr>
            <w:tcW w:w="824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  <w:r>
              <w:rPr>
                <w:b/>
                <w:bCs/>
              </w:rPr>
              <w:t>Финансовые вложения, тыс. руб.</w:t>
            </w: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t xml:space="preserve">Электроэнергия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t xml:space="preserve">Газоснабжение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30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t xml:space="preserve">Водоснабжение </w:t>
            </w:r>
            <w:r>
              <w:rPr>
                <w:vertAlign w:val="superscript"/>
              </w:rPr>
              <w:t>6</w:t>
            </w:r>
          </w:p>
        </w:tc>
        <w:tc>
          <w:tcPr>
            <w:tcW w:w="311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jc w:val="center"/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t xml:space="preserve">Гарантии </w:t>
            </w:r>
            <w:r>
              <w:rPr>
                <w:vertAlign w:val="superscript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t xml:space="preserve">Залоги </w:t>
            </w:r>
            <w:r>
              <w:rPr>
                <w:vertAlign w:val="superscript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/>
        </w:trPr>
        <w:tc>
          <w:tcPr>
            <w:tcW w:w="615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</w:pPr>
            <w:r>
              <w:rPr>
                <w:b/>
                <w:bCs/>
              </w:rPr>
              <w:t xml:space="preserve">Прочие формы участия </w:t>
            </w:r>
            <w:r>
              <w:rPr>
                <w:vertAlign w:val="superscript"/>
              </w:rPr>
              <w:t>6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ind w:left="-144"/>
              <w:jc w:val="center"/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  <w:tc>
          <w:tcPr>
            <w:tcW w:w="27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F56DF8">
            <w:pPr>
              <w:keepNext/>
              <w:snapToGrid w:val="0"/>
              <w:jc w:val="center"/>
            </w:pPr>
          </w:p>
        </w:tc>
      </w:tr>
      <w:tr w:rsidR="00A702E3">
        <w:trPr>
          <w:trHeight w:val="23"/>
        </w:trPr>
        <w:tc>
          <w:tcPr>
            <w:tcW w:w="1439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2E3" w:rsidRDefault="00A702E3" w:rsidP="00B844D2">
            <w:pPr>
              <w:keepNext/>
            </w:pPr>
            <w:r>
              <w:rPr>
                <w:b/>
                <w:bCs/>
              </w:rPr>
              <w:t>Земельный участок:</w:t>
            </w:r>
          </w:p>
        </w:tc>
      </w:tr>
    </w:tbl>
    <w:p w:rsidR="00A702E3" w:rsidRPr="00E1362A" w:rsidRDefault="00A702E3" w:rsidP="00D87233"/>
    <w:p w:rsidR="00A702E3" w:rsidRPr="00F05EC1" w:rsidRDefault="00A702E3" w:rsidP="008F49AD">
      <w:pPr>
        <w:keepNext/>
        <w:numPr>
          <w:ilvl w:val="0"/>
          <w:numId w:val="6"/>
        </w:numPr>
        <w:outlineLvl w:val="1"/>
        <w:rPr>
          <w:b/>
          <w:bCs/>
          <w:sz w:val="28"/>
          <w:szCs w:val="28"/>
        </w:rPr>
      </w:pPr>
      <w:r w:rsidRPr="00E1362A">
        <w:br w:type="page"/>
      </w:r>
      <w:bookmarkStart w:id="3" w:name="_Toc277853601"/>
      <w:r w:rsidRPr="00F05EC1">
        <w:rPr>
          <w:b/>
          <w:bCs/>
          <w:sz w:val="28"/>
          <w:szCs w:val="28"/>
        </w:rPr>
        <w:t>Риски проекта</w:t>
      </w:r>
      <w:bookmarkEnd w:id="3"/>
    </w:p>
    <w:p w:rsidR="00A702E3" w:rsidRDefault="00A702E3" w:rsidP="00D87233"/>
    <w:tbl>
      <w:tblPr>
        <w:tblW w:w="14817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17"/>
        <w:gridCol w:w="3119"/>
        <w:gridCol w:w="2976"/>
        <w:gridCol w:w="3636"/>
        <w:gridCol w:w="1989"/>
        <w:gridCol w:w="2280"/>
      </w:tblGrid>
      <w:tr w:rsidR="00A702E3" w:rsidRPr="001678F3">
        <w:trPr>
          <w:tblHeader/>
        </w:trPr>
        <w:tc>
          <w:tcPr>
            <w:tcW w:w="817" w:type="dxa"/>
            <w:vMerge w:val="restart"/>
            <w:vAlign w:val="center"/>
          </w:tcPr>
          <w:p w:rsidR="00A702E3" w:rsidRPr="001678F3" w:rsidRDefault="00A702E3" w:rsidP="00A95BA4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№ п/п</w:t>
            </w:r>
          </w:p>
        </w:tc>
        <w:tc>
          <w:tcPr>
            <w:tcW w:w="3119" w:type="dxa"/>
            <w:vMerge w:val="restart"/>
            <w:vAlign w:val="center"/>
          </w:tcPr>
          <w:p w:rsidR="00A702E3" w:rsidRPr="001678F3" w:rsidRDefault="00A702E3" w:rsidP="00A95B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риска проекта</w:t>
            </w:r>
          </w:p>
        </w:tc>
        <w:tc>
          <w:tcPr>
            <w:tcW w:w="2976" w:type="dxa"/>
            <w:vMerge w:val="restart"/>
            <w:vAlign w:val="center"/>
          </w:tcPr>
          <w:p w:rsidR="00A702E3" w:rsidRPr="007770A1" w:rsidRDefault="00A702E3" w:rsidP="00A95BA4">
            <w:pPr>
              <w:jc w:val="center"/>
              <w:rPr>
                <w:b/>
                <w:bCs/>
              </w:rPr>
            </w:pPr>
            <w:r w:rsidRPr="001678F3">
              <w:rPr>
                <w:b/>
                <w:bCs/>
              </w:rPr>
              <w:t>Ожидаемые последствия наступления риска</w:t>
            </w:r>
          </w:p>
        </w:tc>
        <w:tc>
          <w:tcPr>
            <w:tcW w:w="5625" w:type="dxa"/>
            <w:gridSpan w:val="2"/>
          </w:tcPr>
          <w:p w:rsidR="00A702E3" w:rsidRPr="009D49C4" w:rsidRDefault="00A702E3" w:rsidP="00A95BA4">
            <w:pPr>
              <w:jc w:val="center"/>
              <w:rPr>
                <w:b/>
                <w:bCs/>
              </w:rPr>
            </w:pPr>
            <w:r w:rsidRPr="009D49C4">
              <w:rPr>
                <w:b/>
                <w:bCs/>
              </w:rPr>
              <w:t>Предупреждение наступления риска</w:t>
            </w:r>
          </w:p>
        </w:tc>
        <w:tc>
          <w:tcPr>
            <w:tcW w:w="2280" w:type="dxa"/>
            <w:vMerge w:val="restart"/>
            <w:vAlign w:val="center"/>
          </w:tcPr>
          <w:p w:rsidR="00A702E3" w:rsidRPr="009D49C4" w:rsidRDefault="00A702E3" w:rsidP="00A95BA4">
            <w:pPr>
              <w:jc w:val="center"/>
              <w:rPr>
                <w:b/>
                <w:bCs/>
              </w:rPr>
            </w:pPr>
            <w:r w:rsidRPr="009D49C4">
              <w:rPr>
                <w:b/>
                <w:bCs/>
              </w:rPr>
              <w:t>Действия в случае наступления риска</w:t>
            </w:r>
          </w:p>
        </w:tc>
      </w:tr>
      <w:tr w:rsidR="00A702E3" w:rsidRPr="001678F3">
        <w:trPr>
          <w:tblHeader/>
        </w:trPr>
        <w:tc>
          <w:tcPr>
            <w:tcW w:w="817" w:type="dxa"/>
            <w:vMerge/>
            <w:vAlign w:val="center"/>
          </w:tcPr>
          <w:p w:rsidR="00A702E3" w:rsidRPr="001678F3" w:rsidRDefault="00A702E3" w:rsidP="00A95BA4">
            <w:pPr>
              <w:jc w:val="center"/>
              <w:rPr>
                <w:b/>
                <w:bCs/>
              </w:rPr>
            </w:pPr>
          </w:p>
        </w:tc>
        <w:tc>
          <w:tcPr>
            <w:tcW w:w="3119" w:type="dxa"/>
            <w:vMerge/>
            <w:vAlign w:val="center"/>
          </w:tcPr>
          <w:p w:rsidR="00A702E3" w:rsidRDefault="00A702E3" w:rsidP="00A95BA4">
            <w:pPr>
              <w:jc w:val="center"/>
              <w:rPr>
                <w:b/>
                <w:bCs/>
              </w:rPr>
            </w:pPr>
          </w:p>
        </w:tc>
        <w:tc>
          <w:tcPr>
            <w:tcW w:w="2976" w:type="dxa"/>
            <w:vMerge/>
            <w:vAlign w:val="center"/>
          </w:tcPr>
          <w:p w:rsidR="00A702E3" w:rsidRPr="001678F3" w:rsidRDefault="00A702E3" w:rsidP="00A95BA4">
            <w:pPr>
              <w:jc w:val="center"/>
              <w:rPr>
                <w:b/>
                <w:bCs/>
              </w:rPr>
            </w:pPr>
          </w:p>
        </w:tc>
        <w:tc>
          <w:tcPr>
            <w:tcW w:w="3636" w:type="dxa"/>
            <w:vAlign w:val="center"/>
          </w:tcPr>
          <w:p w:rsidR="00A702E3" w:rsidRPr="009D49C4" w:rsidRDefault="00A702E3" w:rsidP="00A95BA4">
            <w:pPr>
              <w:jc w:val="center"/>
              <w:rPr>
                <w:b/>
                <w:bCs/>
              </w:rPr>
            </w:pPr>
            <w:r w:rsidRPr="009D49C4">
              <w:rPr>
                <w:b/>
                <w:bCs/>
              </w:rPr>
              <w:t>Мероприятия по предупреждению</w:t>
            </w:r>
          </w:p>
        </w:tc>
        <w:tc>
          <w:tcPr>
            <w:tcW w:w="1989" w:type="dxa"/>
            <w:vAlign w:val="center"/>
          </w:tcPr>
          <w:p w:rsidR="00A702E3" w:rsidRPr="009D49C4" w:rsidRDefault="00A702E3" w:rsidP="00A95BA4">
            <w:pPr>
              <w:jc w:val="center"/>
              <w:rPr>
                <w:b/>
                <w:bCs/>
              </w:rPr>
            </w:pPr>
            <w:r w:rsidRPr="009D49C4">
              <w:rPr>
                <w:b/>
                <w:bCs/>
              </w:rPr>
              <w:t>ФИО ответственного исполнителя</w:t>
            </w:r>
          </w:p>
        </w:tc>
        <w:tc>
          <w:tcPr>
            <w:tcW w:w="2280" w:type="dxa"/>
            <w:vMerge/>
            <w:vAlign w:val="center"/>
          </w:tcPr>
          <w:p w:rsidR="00A702E3" w:rsidRPr="001678F3" w:rsidRDefault="00A702E3" w:rsidP="00A95BA4">
            <w:pPr>
              <w:jc w:val="center"/>
              <w:rPr>
                <w:b/>
                <w:bCs/>
              </w:rPr>
            </w:pPr>
          </w:p>
        </w:tc>
      </w:tr>
      <w:tr w:rsidR="00A702E3" w:rsidRPr="001678F3">
        <w:trPr>
          <w:tblHeader/>
        </w:trPr>
        <w:tc>
          <w:tcPr>
            <w:tcW w:w="817" w:type="dxa"/>
            <w:vAlign w:val="center"/>
          </w:tcPr>
          <w:p w:rsidR="00A702E3" w:rsidRPr="009A23B6" w:rsidRDefault="00A702E3" w:rsidP="00A95BA4">
            <w:pPr>
              <w:jc w:val="center"/>
            </w:pPr>
            <w:r w:rsidRPr="009A23B6">
              <w:t>1</w:t>
            </w:r>
          </w:p>
        </w:tc>
        <w:tc>
          <w:tcPr>
            <w:tcW w:w="3119" w:type="dxa"/>
            <w:vAlign w:val="center"/>
          </w:tcPr>
          <w:p w:rsidR="00A702E3" w:rsidRPr="009A23B6" w:rsidRDefault="00A702E3" w:rsidP="009A5DE3">
            <w:pPr>
              <w:jc w:val="center"/>
            </w:pPr>
            <w:r w:rsidRPr="009A5DE3">
              <w:t>Недостаточное и (или) несвоевременное финансирование</w:t>
            </w:r>
          </w:p>
        </w:tc>
        <w:tc>
          <w:tcPr>
            <w:tcW w:w="2976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Из-за несвоевременности финансирования может произойти изменение сроков выплаты пособия молодым специалистам, премии по итогам рейтингования, пособий по договорам образовательного займа</w:t>
            </w:r>
          </w:p>
        </w:tc>
        <w:tc>
          <w:tcPr>
            <w:tcW w:w="3636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Своевременная подготовка нормативно-правовой документации, при заключении договоров предусмотреть запас в сроках выплаты пособий</w:t>
            </w:r>
          </w:p>
        </w:tc>
        <w:tc>
          <w:tcPr>
            <w:tcW w:w="1989" w:type="dxa"/>
            <w:vAlign w:val="center"/>
          </w:tcPr>
          <w:p w:rsidR="00A702E3" w:rsidRDefault="00A702E3" w:rsidP="00A95BA4">
            <w:pPr>
              <w:jc w:val="center"/>
            </w:pPr>
            <w:r>
              <w:t>Селихова Н.В.,</w:t>
            </w:r>
          </w:p>
          <w:p w:rsidR="00A702E3" w:rsidRPr="009A23B6" w:rsidRDefault="00A702E3" w:rsidP="00A95BA4">
            <w:pPr>
              <w:jc w:val="center"/>
            </w:pPr>
            <w:r>
              <w:t>Широбокова Н.И.</w:t>
            </w:r>
          </w:p>
        </w:tc>
        <w:tc>
          <w:tcPr>
            <w:tcW w:w="2280" w:type="dxa"/>
            <w:vAlign w:val="center"/>
          </w:tcPr>
          <w:p w:rsidR="00A702E3" w:rsidRPr="009A23B6" w:rsidRDefault="00A702E3" w:rsidP="00A95BA4">
            <w:pPr>
              <w:jc w:val="center"/>
            </w:pPr>
            <w:r w:rsidRPr="009A5DE3">
              <w:t>Использование альтернативных источников получения финансовых средств</w:t>
            </w:r>
          </w:p>
        </w:tc>
      </w:tr>
      <w:tr w:rsidR="00A702E3" w:rsidRPr="001678F3">
        <w:trPr>
          <w:tblHeader/>
        </w:trPr>
        <w:tc>
          <w:tcPr>
            <w:tcW w:w="817" w:type="dxa"/>
            <w:vAlign w:val="center"/>
          </w:tcPr>
          <w:p w:rsidR="00A702E3" w:rsidRPr="009A23B6" w:rsidRDefault="00A702E3" w:rsidP="00A95BA4">
            <w:pPr>
              <w:jc w:val="center"/>
            </w:pPr>
            <w:r w:rsidRPr="009A23B6">
              <w:t>2</w:t>
            </w:r>
          </w:p>
        </w:tc>
        <w:tc>
          <w:tcPr>
            <w:tcW w:w="3119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Отсутствие вакансий в образовательных организациях района для трудоустройства молодых специалистов</w:t>
            </w:r>
          </w:p>
        </w:tc>
        <w:tc>
          <w:tcPr>
            <w:tcW w:w="2976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Из-за отсутствия вакантных мест молодые специалисты могут быть не трудоустроены</w:t>
            </w:r>
          </w:p>
        </w:tc>
        <w:tc>
          <w:tcPr>
            <w:tcW w:w="3636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информирование работников пенсионного возраста о возможном сокращении учебной нагрузки в связи с необходимостью трудоустройства молодых специалистов</w:t>
            </w:r>
          </w:p>
        </w:tc>
        <w:tc>
          <w:tcPr>
            <w:tcW w:w="1989" w:type="dxa"/>
            <w:vAlign w:val="center"/>
          </w:tcPr>
          <w:p w:rsidR="00A702E3" w:rsidRDefault="00A702E3" w:rsidP="00A95BA4">
            <w:pPr>
              <w:jc w:val="center"/>
            </w:pPr>
            <w:r>
              <w:t>Водянова Е.Е.</w:t>
            </w:r>
          </w:p>
          <w:p w:rsidR="00A702E3" w:rsidRPr="009A23B6" w:rsidRDefault="00A702E3" w:rsidP="00A95BA4">
            <w:pPr>
              <w:jc w:val="center"/>
            </w:pPr>
            <w:r>
              <w:t>Ларина К.В.</w:t>
            </w:r>
          </w:p>
        </w:tc>
        <w:tc>
          <w:tcPr>
            <w:tcW w:w="2280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Сокращение учебной нагрузки работникам пенсионного возраста при проведении предварительного комплектования</w:t>
            </w:r>
          </w:p>
        </w:tc>
      </w:tr>
      <w:tr w:rsidR="00A702E3" w:rsidRPr="001678F3">
        <w:trPr>
          <w:tblHeader/>
        </w:trPr>
        <w:tc>
          <w:tcPr>
            <w:tcW w:w="817" w:type="dxa"/>
            <w:vAlign w:val="center"/>
          </w:tcPr>
          <w:p w:rsidR="00A702E3" w:rsidRPr="009A23B6" w:rsidRDefault="00A702E3" w:rsidP="00A95BA4">
            <w:pPr>
              <w:jc w:val="center"/>
            </w:pPr>
            <w:r w:rsidRPr="009A23B6">
              <w:t>3</w:t>
            </w:r>
          </w:p>
        </w:tc>
        <w:tc>
          <w:tcPr>
            <w:tcW w:w="3119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Отсутствие желающих работать в сельских школах среди выпускников педагогических факультетов ВУЗов и СУЗов</w:t>
            </w:r>
          </w:p>
        </w:tc>
        <w:tc>
          <w:tcPr>
            <w:tcW w:w="2976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Неприбытие выпускников ВУЗов и СУЗов для работы в школах района</w:t>
            </w:r>
          </w:p>
        </w:tc>
        <w:tc>
          <w:tcPr>
            <w:tcW w:w="3636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 xml:space="preserve">Проведение разъяснительной работы с выпускниками педагогических ВУЗов и СУЗов по месту жительства </w:t>
            </w:r>
          </w:p>
        </w:tc>
        <w:tc>
          <w:tcPr>
            <w:tcW w:w="1989" w:type="dxa"/>
            <w:vAlign w:val="center"/>
          </w:tcPr>
          <w:p w:rsidR="00A702E3" w:rsidRDefault="00A702E3" w:rsidP="00A95BA4">
            <w:pPr>
              <w:jc w:val="center"/>
            </w:pPr>
            <w:r>
              <w:t>Водянова Е.Е.,</w:t>
            </w:r>
          </w:p>
          <w:p w:rsidR="00A702E3" w:rsidRPr="009A23B6" w:rsidRDefault="00A702E3" w:rsidP="00A95BA4">
            <w:pPr>
              <w:jc w:val="center"/>
            </w:pPr>
            <w:r>
              <w:t>Ларина К.В.</w:t>
            </w:r>
          </w:p>
        </w:tc>
        <w:tc>
          <w:tcPr>
            <w:tcW w:w="2280" w:type="dxa"/>
            <w:vAlign w:val="center"/>
          </w:tcPr>
          <w:p w:rsidR="00A702E3" w:rsidRPr="009A23B6" w:rsidRDefault="00A702E3" w:rsidP="00A95BA4">
            <w:pPr>
              <w:jc w:val="center"/>
            </w:pPr>
            <w:r>
              <w:t>Посещение ВУЗов и СУЗов педагогической направленности руководителями образовательных организаций с целью привлечения выпускников для работы в школах района</w:t>
            </w:r>
          </w:p>
        </w:tc>
      </w:tr>
    </w:tbl>
    <w:p w:rsidR="00A702E3" w:rsidRPr="00E1362A" w:rsidRDefault="00A702E3" w:rsidP="003D38C8"/>
    <w:p w:rsidR="00A702E3" w:rsidRDefault="00A702E3" w:rsidP="00D87233"/>
    <w:p w:rsidR="00A702E3" w:rsidRDefault="00A702E3" w:rsidP="00D87233"/>
    <w:p w:rsidR="00A702E3" w:rsidRPr="00E1362A" w:rsidRDefault="00A702E3" w:rsidP="00D87233"/>
    <w:p w:rsidR="00A702E3" w:rsidRPr="00F05EC1" w:rsidRDefault="00A702E3" w:rsidP="008F49AD">
      <w:pPr>
        <w:keepNext/>
        <w:numPr>
          <w:ilvl w:val="0"/>
          <w:numId w:val="6"/>
        </w:numPr>
        <w:outlineLvl w:val="1"/>
        <w:rPr>
          <w:b/>
          <w:bCs/>
          <w:sz w:val="28"/>
          <w:szCs w:val="28"/>
        </w:rPr>
      </w:pPr>
      <w:r w:rsidRPr="009841BF">
        <w:br w:type="page"/>
      </w:r>
      <w:r>
        <w:rPr>
          <w:b/>
          <w:bCs/>
          <w:sz w:val="28"/>
          <w:szCs w:val="28"/>
        </w:rPr>
        <w:t>Команда</w:t>
      </w:r>
      <w:r w:rsidRPr="00F05EC1">
        <w:rPr>
          <w:b/>
          <w:bCs/>
          <w:sz w:val="28"/>
          <w:szCs w:val="28"/>
        </w:rPr>
        <w:t xml:space="preserve"> проекта</w:t>
      </w:r>
    </w:p>
    <w:p w:rsidR="00A702E3" w:rsidRPr="00E1362A" w:rsidRDefault="00A702E3" w:rsidP="00D87233"/>
    <w:tbl>
      <w:tblPr>
        <w:tblW w:w="1475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261"/>
        <w:gridCol w:w="3118"/>
        <w:gridCol w:w="5294"/>
        <w:gridCol w:w="2410"/>
      </w:tblGrid>
      <w:tr w:rsidR="00A702E3" w:rsidRPr="001678F3">
        <w:tc>
          <w:tcPr>
            <w:tcW w:w="675" w:type="dxa"/>
            <w:vAlign w:val="center"/>
          </w:tcPr>
          <w:p w:rsidR="00A702E3" w:rsidRPr="001678F3" w:rsidRDefault="00A702E3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363FC">
              <w:rPr>
                <w:b/>
                <w:bCs/>
              </w:rPr>
              <w:t>№ п/п</w:t>
            </w:r>
          </w:p>
        </w:tc>
        <w:tc>
          <w:tcPr>
            <w:tcW w:w="3261" w:type="dxa"/>
            <w:vAlign w:val="center"/>
          </w:tcPr>
          <w:p w:rsidR="00A702E3" w:rsidRPr="001678F3" w:rsidRDefault="00A702E3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  <w:vertAlign w:val="superscript"/>
              </w:rPr>
            </w:pPr>
            <w:r>
              <w:rPr>
                <w:b/>
                <w:bCs/>
              </w:rPr>
              <w:t xml:space="preserve">ФИО, </w:t>
            </w:r>
            <w:r w:rsidRPr="00B424A8">
              <w:rPr>
                <w:b/>
                <w:bCs/>
              </w:rPr>
              <w:t>должность и основное место работы</w:t>
            </w:r>
          </w:p>
        </w:tc>
        <w:tc>
          <w:tcPr>
            <w:tcW w:w="3118" w:type="dxa"/>
            <w:vAlign w:val="center"/>
          </w:tcPr>
          <w:p w:rsidR="00A702E3" w:rsidRPr="001678F3" w:rsidRDefault="00A702E3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</w:t>
            </w:r>
            <w:r w:rsidRPr="00EB4756">
              <w:rPr>
                <w:b/>
                <w:bCs/>
              </w:rPr>
              <w:t>анг в области проектного управления</w:t>
            </w:r>
          </w:p>
        </w:tc>
        <w:tc>
          <w:tcPr>
            <w:tcW w:w="5294" w:type="dxa"/>
            <w:vAlign w:val="center"/>
          </w:tcPr>
          <w:p w:rsidR="00A702E3" w:rsidRPr="001678F3" w:rsidRDefault="00A702E3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424A8">
              <w:rPr>
                <w:b/>
                <w:bCs/>
              </w:rPr>
              <w:t>Роль в проекте / выполняемые в проекте работы</w:t>
            </w:r>
          </w:p>
        </w:tc>
        <w:tc>
          <w:tcPr>
            <w:tcW w:w="2410" w:type="dxa"/>
            <w:vAlign w:val="center"/>
          </w:tcPr>
          <w:p w:rsidR="00A702E3" w:rsidRPr="00B424A8" w:rsidRDefault="00A702E3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424A8">
              <w:rPr>
                <w:b/>
                <w:bCs/>
              </w:rPr>
              <w:t>Основание</w:t>
            </w:r>
          </w:p>
          <w:p w:rsidR="00A702E3" w:rsidRPr="001678F3" w:rsidRDefault="00A702E3" w:rsidP="00B424A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424A8">
              <w:rPr>
                <w:b/>
                <w:bCs/>
              </w:rPr>
              <w:t>участия в проекте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1</w:t>
            </w:r>
          </w:p>
        </w:tc>
        <w:tc>
          <w:tcPr>
            <w:tcW w:w="3261" w:type="dxa"/>
          </w:tcPr>
          <w:p w:rsidR="00A702E3" w:rsidRPr="001678F3" w:rsidRDefault="00A702E3" w:rsidP="009A5DE3">
            <w:pPr>
              <w:jc w:val="center"/>
            </w:pPr>
            <w:r w:rsidRPr="003D545D">
              <w:t xml:space="preserve">Сотников  Алексей  Михайлович, </w:t>
            </w:r>
            <w:r>
              <w:t>п</w:t>
            </w:r>
            <w:r w:rsidRPr="003D545D">
              <w:t>ервый заместитель главы администрации района по социальной политике</w:t>
            </w:r>
          </w:p>
        </w:tc>
        <w:tc>
          <w:tcPr>
            <w:tcW w:w="3118" w:type="dxa"/>
          </w:tcPr>
          <w:p w:rsidR="00A702E3" w:rsidRPr="001678F3" w:rsidRDefault="00A702E3" w:rsidP="009A5DE3">
            <w:pPr>
              <w:jc w:val="center"/>
            </w:pPr>
            <w:r>
              <w:t>П</w:t>
            </w:r>
            <w:r w:rsidRPr="003D545D">
              <w:t>роектный специалист 4 класса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Куратор</w:t>
            </w:r>
            <w:r>
              <w:rPr>
                <w:lang w:val="en-US"/>
              </w:rPr>
              <w:t xml:space="preserve">/ </w:t>
            </w:r>
          </w:p>
        </w:tc>
        <w:tc>
          <w:tcPr>
            <w:tcW w:w="2410" w:type="dxa"/>
          </w:tcPr>
          <w:p w:rsidR="00A702E3" w:rsidRPr="001678F3" w:rsidRDefault="00A702E3" w:rsidP="0010685E">
            <w:pPr>
              <w:jc w:val="center"/>
            </w:pPr>
            <w:r>
              <w:t>распоряжение главы администрации района от 04 мая 2016 года № 373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2</w:t>
            </w:r>
          </w:p>
        </w:tc>
        <w:tc>
          <w:tcPr>
            <w:tcW w:w="3261" w:type="dxa"/>
          </w:tcPr>
          <w:p w:rsidR="00A702E3" w:rsidRPr="001678F3" w:rsidRDefault="00A702E3" w:rsidP="00196C8B">
            <w:pPr>
              <w:jc w:val="center"/>
            </w:pPr>
            <w:r w:rsidRPr="003D545D">
              <w:t xml:space="preserve">Плескачева  Наталья  Евгеньевна, </w:t>
            </w:r>
            <w:r>
              <w:t>н</w:t>
            </w:r>
            <w:r w:rsidRPr="003D545D">
              <w:t>ачальник организационно-контрольного отдела администрации Волоконовского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Проектный специалист 3 класса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Руководитель проекта</w:t>
            </w:r>
            <w:r>
              <w:rPr>
                <w:lang w:val="en-US"/>
              </w:rPr>
              <w:t xml:space="preserve">/ 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распоряжение главы администрации района от 04 мая 2016 года № 373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3</w:t>
            </w:r>
          </w:p>
        </w:tc>
        <w:tc>
          <w:tcPr>
            <w:tcW w:w="3261" w:type="dxa"/>
          </w:tcPr>
          <w:p w:rsidR="00A702E3" w:rsidRPr="001678F3" w:rsidRDefault="00A702E3" w:rsidP="00694B7F">
            <w:pPr>
              <w:jc w:val="center"/>
            </w:pPr>
            <w:r w:rsidRPr="003D545D">
              <w:t>Водянова Елена Евгеньевна, главный специалист по всеобучу, кадрам и материально-техническому обеспечению учебного и воспитательного процесса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Проектный специалист 4 класса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Администратор</w:t>
            </w:r>
            <w:r>
              <w:rPr>
                <w:lang w:val="en-US"/>
              </w:rPr>
              <w:t xml:space="preserve">/ 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4</w:t>
            </w:r>
          </w:p>
        </w:tc>
        <w:tc>
          <w:tcPr>
            <w:tcW w:w="3261" w:type="dxa"/>
          </w:tcPr>
          <w:p w:rsidR="00A702E3" w:rsidRPr="001678F3" w:rsidRDefault="00A702E3" w:rsidP="00694B7F">
            <w:pPr>
              <w:jc w:val="center"/>
            </w:pPr>
            <w:r>
              <w:t>Давыдова</w:t>
            </w:r>
            <w:r w:rsidRPr="003D545D">
              <w:t xml:space="preserve"> Елена Евгеньевна, </w:t>
            </w:r>
            <w:r>
              <w:t>начальник отдела информатизации и материально-технического оснащения МЦОКО</w:t>
            </w:r>
            <w:r w:rsidRPr="003D545D">
              <w:t xml:space="preserve">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Нет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Оператор мониторинга</w:t>
            </w:r>
            <w:r>
              <w:rPr>
                <w:lang w:val="en-US"/>
              </w:rPr>
              <w:t xml:space="preserve">/ 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5</w:t>
            </w:r>
          </w:p>
        </w:tc>
        <w:tc>
          <w:tcPr>
            <w:tcW w:w="3261" w:type="dxa"/>
          </w:tcPr>
          <w:p w:rsidR="00A702E3" w:rsidRPr="001678F3" w:rsidRDefault="00A702E3" w:rsidP="00196C8B">
            <w:pPr>
              <w:jc w:val="center"/>
            </w:pPr>
            <w:r w:rsidRPr="003D545D">
              <w:t xml:space="preserve">Селихова Наталья Викторовна, </w:t>
            </w:r>
            <w:r>
              <w:t>э</w:t>
            </w:r>
            <w:r w:rsidRPr="003D545D">
              <w:t>кономист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Нет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Выплаты ежегодного пособия молодым специалистам, Выплаты ежегодного пособия молодым специалистам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6</w:t>
            </w:r>
          </w:p>
        </w:tc>
        <w:tc>
          <w:tcPr>
            <w:tcW w:w="3261" w:type="dxa"/>
          </w:tcPr>
          <w:p w:rsidR="00A702E3" w:rsidRPr="001678F3" w:rsidRDefault="00A702E3" w:rsidP="00694B7F">
            <w:pPr>
              <w:jc w:val="center"/>
            </w:pPr>
            <w:r w:rsidRPr="003D545D">
              <w:t>Голочалова Лариса Викторовна, методист МЦОК, исполняющая обязанности заместителя директора МЦОК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Нет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Разработка и утверждение положения о рейтинговании и показателей результативности работы молодых специалистов в рамках рейтингования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7</w:t>
            </w:r>
          </w:p>
        </w:tc>
        <w:tc>
          <w:tcPr>
            <w:tcW w:w="3261" w:type="dxa"/>
          </w:tcPr>
          <w:p w:rsidR="00A702E3" w:rsidRPr="001678F3" w:rsidRDefault="00A702E3" w:rsidP="00694B7F">
            <w:pPr>
              <w:jc w:val="center"/>
            </w:pPr>
            <w:r w:rsidRPr="003D545D">
              <w:t>Алиева Ольга Васильевна, заместитель директора МБОУ "Волоконовская СОШ № 1"</w:t>
            </w:r>
          </w:p>
        </w:tc>
        <w:tc>
          <w:tcPr>
            <w:tcW w:w="3118" w:type="dxa"/>
          </w:tcPr>
          <w:p w:rsidR="00A702E3" w:rsidRPr="001678F3" w:rsidRDefault="00A702E3" w:rsidP="00196C8B">
            <w:pPr>
              <w:jc w:val="center"/>
            </w:pPr>
            <w:r>
              <w:t>Н</w:t>
            </w:r>
            <w:r w:rsidRPr="003D545D">
              <w:t>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Закрепление педагогов-наставников за молодыми специалистами, Закрепление педагогов-наставников за молодыми специалистами, Закрепление педагогов-наставников за молодыми специалистами, Разработка и утверждение планов работы педагогов-наставников, Разработка и утверждение планов работы педагогов-наставников, Разработка и утверждение планов работы педагогов-наставников, Посещение молодыми специалистами уроков учителей-наставников, Посещение молодыми специалистами уроков учителей-наставников, Внедрение элективного курса педагогической направленности в МБОУ "Пятницкая СОШ", МБОУ "Волоконовская СОШ № 1"</w:t>
            </w:r>
          </w:p>
        </w:tc>
        <w:tc>
          <w:tcPr>
            <w:tcW w:w="2410" w:type="dxa"/>
          </w:tcPr>
          <w:p w:rsidR="00A702E3" w:rsidRDefault="00A702E3" w:rsidP="00EA1C2A">
            <w:pPr>
              <w:jc w:val="center"/>
            </w:pPr>
            <w:r>
              <w:t>приказ МБОУ «Волоконовская СОШ № 1» от  16 мая 2016 года № 152</w:t>
            </w:r>
          </w:p>
          <w:p w:rsidR="00A702E3" w:rsidRPr="001678F3" w:rsidRDefault="00A702E3" w:rsidP="0010685E">
            <w:pPr>
              <w:jc w:val="center"/>
            </w:pP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8</w:t>
            </w:r>
          </w:p>
        </w:tc>
        <w:tc>
          <w:tcPr>
            <w:tcW w:w="3261" w:type="dxa"/>
          </w:tcPr>
          <w:p w:rsidR="00A702E3" w:rsidRPr="001678F3" w:rsidRDefault="00A702E3" w:rsidP="00694B7F">
            <w:pPr>
              <w:jc w:val="center"/>
            </w:pPr>
            <w:r w:rsidRPr="003D545D">
              <w:t>Сильченко Наталья Викторовна, заместитель директора МБОУ "Пятницкая СОШ"</w:t>
            </w:r>
          </w:p>
        </w:tc>
        <w:tc>
          <w:tcPr>
            <w:tcW w:w="3118" w:type="dxa"/>
          </w:tcPr>
          <w:p w:rsidR="00A702E3" w:rsidRPr="001678F3" w:rsidRDefault="00A702E3" w:rsidP="00196C8B">
            <w:pPr>
              <w:jc w:val="center"/>
            </w:pPr>
            <w:r>
              <w:t>Н</w:t>
            </w:r>
            <w:r w:rsidRPr="003D545D">
              <w:t>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Закрепление педагогов-наставников за молодыми специалистами, Закрепление педагогов-наставников за молодыми специалистами, Закрепление педагогов-наставников за молодыми специалистами, Разработка и утверждение планов работы педагогов-наставников, Разработка и утверждение планов работы педагогов-наставников, Разработка и утверждение планов работы педагогов-наставников, Посещение молодыми специалистами уроков учителей-наставников, Посещение молодыми специалистами уроков учителей-наставников, Внедрение элективного курса педагогической направленности в МБОУ "Пятницкая СОШ", МБОУ "Волоконовская СОШ № 1"</w:t>
            </w:r>
          </w:p>
        </w:tc>
        <w:tc>
          <w:tcPr>
            <w:tcW w:w="2410" w:type="dxa"/>
          </w:tcPr>
          <w:p w:rsidR="00A702E3" w:rsidRDefault="00A702E3" w:rsidP="00EA1C2A">
            <w:pPr>
              <w:jc w:val="center"/>
            </w:pPr>
            <w:r>
              <w:t>приказ МБОУ «Пятницкая СОШ»</w:t>
            </w:r>
          </w:p>
          <w:p w:rsidR="00A702E3" w:rsidRPr="00EA1C2A" w:rsidRDefault="00A702E3" w:rsidP="00EA1C2A">
            <w:pPr>
              <w:jc w:val="center"/>
            </w:pPr>
            <w:r>
              <w:t xml:space="preserve">от  11 мая 2016 года № 196 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9</w:t>
            </w:r>
          </w:p>
        </w:tc>
        <w:tc>
          <w:tcPr>
            <w:tcW w:w="3261" w:type="dxa"/>
          </w:tcPr>
          <w:p w:rsidR="00A702E3" w:rsidRPr="001678F3" w:rsidRDefault="00A702E3" w:rsidP="00196C8B">
            <w:pPr>
              <w:jc w:val="center"/>
            </w:pPr>
            <w:r w:rsidRPr="003D545D">
              <w:t xml:space="preserve">Карагодина Наталья Александровна, </w:t>
            </w:r>
            <w:r>
              <w:t>и</w:t>
            </w:r>
            <w:r w:rsidRPr="003D545D">
              <w:t>.О. директора МЦОКО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Нет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Издание приказа о создании «Школы молодого специалиста», Разработка и утверждение положения о «Школе молодого специалиста», Разработка плана работы «Школы молодого специалиста» на 2016-2017 учебный год, Разработка плана работы «Школы молодого специалиста» на 2017-2018 учебный год, Организация и проведение обучающих семинаров для молодых специалистов, Мониторинг затруднений молодых специалистов, Мониторинг затруднений молодых специалистов, Разработка и утверждение положения муниципального конкурса профессиональногомастерства молодых специалистов общеобразовательных организаций района «Педагогический дебют», Разработка и утверждение положения муниципального конкурса профессионального мастерства молодых специалистов общеобразовательных организаций района «Педагогический дебют», Организация и проведение муниципального конкурса профессионального мастерства молодых специалистов общеобразовательных организаций района «Педагогический дебют», Организация и проведение муниципального конкурса профессионального мастерства молодых специалистов общеобразовательных организаций района «Педагогический дебют», Закрепление педагогов-наставников за молодыми специалистами, Закрепление педагогов-наставников за молодымиспециалистами, Закрепление педагогов-наставников за молодыми специалистами, Разработка и утверждение планов работы педагогов-наставников, Разработка и утверждение планов работы педагогов-наставников, Разработка и утверждение планов работы педагогов-наставников, Посещение молодыми специалистами уроков учителей-наставников, Посещение молодыми специалистами уроков учителей-наставников, Издание приказа о рейтинговании молодых учителей, работающих в общеобразовательных организациях района, Издание приказа о рейтинговании молодых учителей, работающих в общеобразовательных организациях района, Издание приказа о рейтинговании молодых учителей, работающих в общеобразовательных организациях района, Разработка и утверждение положения о рейтинговании и показателей результативности работы молодых специалистов в рамках рейтингования ,Рейтингование молодых учителей, работающих в общеобразовательных организациях района, имеющих стаж работы не менее года, Рейтингование молодых учителей, работающих в общеобразовательных организациях района, имеющих стаж работы не менее года, Внедрение элективного курса педагогической направленности в МБОУ "Пятницкая СОШ", МБОУ "Волоконовская СОШ № 1"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10</w:t>
            </w:r>
          </w:p>
        </w:tc>
        <w:tc>
          <w:tcPr>
            <w:tcW w:w="3261" w:type="dxa"/>
          </w:tcPr>
          <w:p w:rsidR="00A702E3" w:rsidRPr="001678F3" w:rsidRDefault="00A702E3" w:rsidP="00694B7F">
            <w:pPr>
              <w:jc w:val="center"/>
            </w:pPr>
            <w:r w:rsidRPr="003D545D">
              <w:t>Водянова Елена Евгеньевна, главный специалист по всеобучу, кадрам и материально-техническому обеспечению учебного и воспитательного процесса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Проектный специалист 4 класса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Подготовка письма в общеобразовательные учреждения о представлении информации о предварительном комплектовании на будущий учебный год, Подготовка письма в общеобразовательные учреждения о представлении информации о предварительном комплектовании на будущий учебный год, Подготовка письма в общеобразовательные учреждения о представлении информации о предварительном комплектовании на будущий учебный год, Анализ информации, представленной из общеобразовательных учреждений района, Анализ информации, представленной из общеобразовательных учрежденийрайона, Анализ информации, представленной из общеобразовательных учреждений района, Подготовка сводной информации о наличии вакантных мест в общеобразовательных учреждениях района по итогам предварительного комплектования, Подготовка сводной информации о наличии вакантных мест в общеобразовательных учреждениях района по итогам предварительного комплектования, Подготовка сводной информации о наличии вакантных мест в общеобразовательных учреждениях района по итогам предварительного комплектования, Подготовка писем в адрес учащихся, Подготовка писем в адрес учащихся, Подготовка писем в адрес учащихся, Проведение встреч с будущими молодыми специалистами, Проведение встреч с будущими молодыми специалистами, Проведение встреч с будущими молодыми специалистами, Создание банка данных об учащихся ВУЗов и СУЗов педагогической направленности, обучающихся  вне рамок целевого (контрактного) обучения , Обновление банка данных об учащихся ВУЗов и СУЗов педагогической направленности, обучающихся  вне рамок целевого (контрактного) обучения , Обновление банка данных об учащихся ВУЗов и СУЗов педагогической направленности, обучающихся  вне рамок целевого (контрактного) обучения , 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год, 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год, Подготовка письма в общеобразовательные учреждения о представлении информации о наличии вакантных мест педагогических специальностей на будущий учебный год, Анализ предоставленной информации о наличии вакантных должностей педагогических работников, Анализ предоставленной информации о наличии вакантных должностей педагогических работников, Анализ предоставленной информации о наличии вакантных должностей педагогических работников, создание банка данных о наличии вакантных мест, создание банка данных о наличии вакантных мест, создание банка данных о наличии вакантных мест, Внесение изменений в Положение о порядке и условиях выплаты единовременного пособия, Подготовка распоряжения по выплатам, Заключение договоров об образовательном займе, Заключение договоров об образовательном займе, Заключение договоров об образовательном займе, Проведение Дней открытых дверей ВУЗов и СУЗов педагогической направленности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11</w:t>
            </w:r>
          </w:p>
        </w:tc>
        <w:tc>
          <w:tcPr>
            <w:tcW w:w="3261" w:type="dxa"/>
          </w:tcPr>
          <w:p w:rsidR="00A702E3" w:rsidRPr="001678F3" w:rsidRDefault="00A702E3" w:rsidP="00196C8B">
            <w:pPr>
              <w:jc w:val="center"/>
            </w:pPr>
            <w:r w:rsidRPr="003D545D">
              <w:t xml:space="preserve">Широбокова Наталья Ивановна, </w:t>
            </w:r>
            <w:r>
              <w:t>г</w:t>
            </w:r>
            <w:r w:rsidRPr="003D545D">
              <w:t>лавный бухгалтер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0685E">
            <w:pPr>
              <w:jc w:val="center"/>
            </w:pPr>
            <w:r>
              <w:t>Нет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Выплаты ежегодного пособия молодым специалистам, Выплаты ежегодного пособия молодым специалистам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  <w:tr w:rsidR="00A702E3" w:rsidRPr="001678F3">
        <w:tc>
          <w:tcPr>
            <w:tcW w:w="675" w:type="dxa"/>
          </w:tcPr>
          <w:p w:rsidR="00A702E3" w:rsidRPr="003D545D" w:rsidRDefault="00A702E3" w:rsidP="005A2DD8">
            <w:r w:rsidRPr="003D545D">
              <w:t>12</w:t>
            </w:r>
          </w:p>
        </w:tc>
        <w:tc>
          <w:tcPr>
            <w:tcW w:w="3261" w:type="dxa"/>
          </w:tcPr>
          <w:p w:rsidR="00A702E3" w:rsidRPr="001678F3" w:rsidRDefault="00A702E3" w:rsidP="00694B7F">
            <w:pPr>
              <w:jc w:val="center"/>
            </w:pPr>
            <w:r w:rsidRPr="003D545D">
              <w:t>Ларина Кристина Владимировна, юрисконсульт управления образования администрации района</w:t>
            </w:r>
          </w:p>
        </w:tc>
        <w:tc>
          <w:tcPr>
            <w:tcW w:w="3118" w:type="dxa"/>
          </w:tcPr>
          <w:p w:rsidR="00A702E3" w:rsidRPr="001678F3" w:rsidRDefault="00A702E3" w:rsidP="00196C8B">
            <w:pPr>
              <w:jc w:val="center"/>
            </w:pPr>
            <w:r>
              <w:t>Н</w:t>
            </w:r>
            <w:r w:rsidRPr="003D545D">
              <w:t>ет ранга</w:t>
            </w:r>
          </w:p>
        </w:tc>
        <w:tc>
          <w:tcPr>
            <w:tcW w:w="5294" w:type="dxa"/>
          </w:tcPr>
          <w:p w:rsidR="00A702E3" w:rsidRPr="001678F3" w:rsidRDefault="00A702E3" w:rsidP="0010685E">
            <w:pPr>
              <w:jc w:val="center"/>
            </w:pPr>
            <w:r w:rsidRPr="003D545D">
              <w:t>Ответственный исполнитель</w:t>
            </w:r>
            <w:r w:rsidRPr="00103AC8">
              <w:t xml:space="preserve">/ </w:t>
            </w:r>
            <w:r w:rsidRPr="003D545D">
              <w:t>Подготовка писем в адрес учащихся, Подготовка писем в адрес учащихся, Подготовка писем в адрес учащихся, Проведение встреч с будущими молодыми специалистами, Проведение встреч с будущими молодыми специалистами, Проведение встреч с будущими молодыми специалистами, Подготовка писем в адрес учащихся, Подготовка писем в адрес учащихся, Подготовка писем в адрес учащихся, Разработка и утверждение положения о «Школе молодого специалиста», Разработка и утверждение положения о рейтинговании и показателей результативности работы молодых специалистов в рамках рейтингования , Внесение изменений в Положение о порядке и условиях выплаты единовременного пособия, Подготовка распоряжения по выплатам, Разработка проекта договора об образовательном займе, Заключение договоров об образовательном займе, Заключение договоров об образовательном займе, Заключение договоров об образовательном займе</w:t>
            </w:r>
          </w:p>
        </w:tc>
        <w:tc>
          <w:tcPr>
            <w:tcW w:w="2410" w:type="dxa"/>
          </w:tcPr>
          <w:p w:rsidR="00A702E3" w:rsidRPr="001678F3" w:rsidRDefault="00A702E3" w:rsidP="00A95BA4">
            <w:pPr>
              <w:jc w:val="center"/>
            </w:pPr>
            <w:r>
              <w:t>приказ управления образования администрации района от 11 мая 2016 года  № 577</w:t>
            </w:r>
          </w:p>
        </w:tc>
      </w:tr>
    </w:tbl>
    <w:p w:rsidR="00A702E3" w:rsidRPr="001E084E" w:rsidRDefault="00A702E3" w:rsidP="00D87233"/>
    <w:p w:rsidR="00A702E3" w:rsidRDefault="00A702E3" w:rsidP="00B21232">
      <w:pPr>
        <w:keepNext/>
        <w:outlineLvl w:val="1"/>
        <w:rPr>
          <w:b/>
          <w:bCs/>
          <w:sz w:val="28"/>
          <w:szCs w:val="28"/>
        </w:rPr>
      </w:pPr>
      <w:r>
        <w:br w:type="page"/>
      </w:r>
      <w:bookmarkStart w:id="4" w:name="_Toc277853603"/>
      <w:bookmarkStart w:id="5" w:name="_Toc277853605"/>
    </w:p>
    <w:p w:rsidR="00A702E3" w:rsidRPr="00F05EC1" w:rsidRDefault="00A702E3" w:rsidP="00823B43">
      <w:pPr>
        <w:keepNext/>
        <w:numPr>
          <w:ilvl w:val="0"/>
          <w:numId w:val="6"/>
        </w:numPr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Планирование </w:t>
      </w:r>
      <w:r w:rsidRPr="00F05EC1">
        <w:rPr>
          <w:b/>
          <w:bCs/>
          <w:sz w:val="28"/>
          <w:szCs w:val="28"/>
        </w:rPr>
        <w:t>коммуникаци</w:t>
      </w:r>
      <w:r w:rsidRPr="00D444D7">
        <w:rPr>
          <w:b/>
          <w:bCs/>
          <w:sz w:val="28"/>
          <w:szCs w:val="28"/>
        </w:rPr>
        <w:t>й</w:t>
      </w:r>
      <w:bookmarkEnd w:id="4"/>
    </w:p>
    <w:p w:rsidR="00A702E3" w:rsidRPr="004F5B98" w:rsidRDefault="00A702E3" w:rsidP="00823B43">
      <w:pPr>
        <w:rPr>
          <w:sz w:val="16"/>
          <w:szCs w:val="16"/>
        </w:rPr>
      </w:pPr>
    </w:p>
    <w:tbl>
      <w:tblPr>
        <w:tblW w:w="1470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2"/>
        <w:gridCol w:w="3686"/>
        <w:gridCol w:w="2703"/>
        <w:gridCol w:w="2660"/>
        <w:gridCol w:w="2463"/>
        <w:gridCol w:w="2745"/>
      </w:tblGrid>
      <w:tr w:rsidR="00A702E3" w:rsidRPr="00A26B38">
        <w:tc>
          <w:tcPr>
            <w:tcW w:w="452" w:type="dxa"/>
            <w:vAlign w:val="center"/>
          </w:tcPr>
          <w:p w:rsidR="00A702E3" w:rsidRDefault="00A702E3" w:rsidP="00F56DF8">
            <w:pPr>
              <w:ind w:left="-112" w:right="-108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№</w:t>
            </w:r>
          </w:p>
          <w:p w:rsidR="00A702E3" w:rsidRDefault="00A702E3" w:rsidP="00F56DF8">
            <w:pPr>
              <w:ind w:left="-56" w:right="-108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п/п</w:t>
            </w:r>
          </w:p>
        </w:tc>
        <w:tc>
          <w:tcPr>
            <w:tcW w:w="3686" w:type="dxa"/>
            <w:vAlign w:val="center"/>
          </w:tcPr>
          <w:p w:rsidR="00A702E3" w:rsidRDefault="00A702E3" w:rsidP="00F56DF8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Какая </w:t>
            </w:r>
            <w:r>
              <w:rPr>
                <w:b/>
                <w:bCs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информация передается</w:t>
            </w:r>
          </w:p>
        </w:tc>
        <w:tc>
          <w:tcPr>
            <w:tcW w:w="2703" w:type="dxa"/>
            <w:vAlign w:val="center"/>
          </w:tcPr>
          <w:p w:rsidR="00A702E3" w:rsidRDefault="00A702E3" w:rsidP="00F56DF8">
            <w:pPr>
              <w:ind w:left="-94" w:firstLine="94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Кто </w:t>
            </w:r>
            <w:r>
              <w:rPr>
                <w:b/>
                <w:bCs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 информацию</w:t>
            </w:r>
          </w:p>
        </w:tc>
        <w:tc>
          <w:tcPr>
            <w:tcW w:w="2660" w:type="dxa"/>
            <w:vAlign w:val="center"/>
          </w:tcPr>
          <w:p w:rsidR="00A702E3" w:rsidRDefault="00A702E3" w:rsidP="00F56DF8">
            <w:pPr>
              <w:ind w:left="-119" w:right="-123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Кому </w:t>
            </w:r>
            <w:r>
              <w:rPr>
                <w:b/>
                <w:bCs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передается информация</w:t>
            </w:r>
          </w:p>
        </w:tc>
        <w:tc>
          <w:tcPr>
            <w:tcW w:w="2463" w:type="dxa"/>
            <w:vAlign w:val="center"/>
          </w:tcPr>
          <w:p w:rsidR="00A702E3" w:rsidRDefault="00A702E3" w:rsidP="00F56DF8">
            <w:pPr>
              <w:ind w:left="-94" w:right="-108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Когда </w:t>
            </w:r>
            <w:r>
              <w:rPr>
                <w:b/>
                <w:bCs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 информацию</w:t>
            </w:r>
          </w:p>
        </w:tc>
        <w:tc>
          <w:tcPr>
            <w:tcW w:w="2745" w:type="dxa"/>
            <w:vAlign w:val="center"/>
          </w:tcPr>
          <w:p w:rsidR="00A702E3" w:rsidRPr="00575956" w:rsidRDefault="00A702E3" w:rsidP="00F56DF8">
            <w:pPr>
              <w:ind w:left="-84"/>
              <w:jc w:val="center"/>
            </w:pPr>
            <w:r>
              <w:rPr>
                <w:b/>
                <w:bCs/>
                <w:sz w:val="23"/>
                <w:szCs w:val="23"/>
              </w:rPr>
              <w:t xml:space="preserve">Как </w:t>
            </w:r>
            <w:r>
              <w:rPr>
                <w:b/>
                <w:bCs/>
                <w:sz w:val="23"/>
                <w:szCs w:val="23"/>
              </w:rPr>
              <w:br/>
            </w:r>
            <w:r>
              <w:rPr>
                <w:sz w:val="23"/>
                <w:szCs w:val="23"/>
              </w:rPr>
              <w:t>передается информация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Статус проекта 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Представителю заказчика, куратору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Еженедельно (понедельник)</w:t>
            </w:r>
          </w:p>
        </w:tc>
        <w:tc>
          <w:tcPr>
            <w:tcW w:w="2745" w:type="dxa"/>
          </w:tcPr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Обмен информацией о текущем состоянии проекта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Участникам проекта</w:t>
            </w:r>
          </w:p>
        </w:tc>
        <w:tc>
          <w:tcPr>
            <w:tcW w:w="2463" w:type="dxa"/>
          </w:tcPr>
          <w:p w:rsidR="00A702E3" w:rsidRDefault="00A702E3" w:rsidP="00F56DF8">
            <w:pPr>
              <w:ind w:right="-15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Еженедельно (пятница)</w:t>
            </w:r>
          </w:p>
        </w:tc>
        <w:tc>
          <w:tcPr>
            <w:tcW w:w="2745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Документы и информация по проекту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Ответственный по направлению</w:t>
            </w:r>
          </w:p>
        </w:tc>
        <w:tc>
          <w:tcPr>
            <w:tcW w:w="2660" w:type="dxa"/>
          </w:tcPr>
          <w:p w:rsidR="00A702E3" w:rsidRDefault="00A702E3" w:rsidP="00F56DF8">
            <w:pPr>
              <w:ind w:right="-122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Администратору проекта и адресатам 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позже сроков плана-графика</w:t>
            </w:r>
          </w:p>
        </w:tc>
        <w:tc>
          <w:tcPr>
            <w:tcW w:w="2745" w:type="dxa"/>
          </w:tcPr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 выполнении контрольной точки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Руководителю проекта, оператору мониторинга</w:t>
            </w:r>
          </w:p>
        </w:tc>
        <w:tc>
          <w:tcPr>
            <w:tcW w:w="2463" w:type="dxa"/>
          </w:tcPr>
          <w:p w:rsidR="00A702E3" w:rsidRDefault="00A702E3" w:rsidP="00F56DF8">
            <w:pPr>
              <w:ind w:right="-95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позже дня контрольного события по плану управления</w:t>
            </w:r>
          </w:p>
        </w:tc>
        <w:tc>
          <w:tcPr>
            <w:tcW w:w="2745" w:type="dxa"/>
          </w:tcPr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Отчет о выполнении блока работ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Группе управления,</w:t>
            </w:r>
          </w:p>
          <w:p w:rsidR="00A702E3" w:rsidRDefault="00A702E3" w:rsidP="00F56DF8">
            <w:pPr>
              <w:ind w:right="-16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оператору мониторинга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Согласно срокам плана управления</w:t>
            </w:r>
          </w:p>
        </w:tc>
        <w:tc>
          <w:tcPr>
            <w:tcW w:w="2745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Письменный отчет,</w:t>
            </w:r>
          </w:p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Ведомость изменений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Группе управления,</w:t>
            </w:r>
          </w:p>
          <w:p w:rsidR="00A702E3" w:rsidRDefault="00A702E3" w:rsidP="00F56DF8">
            <w:pPr>
              <w:ind w:right="-24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оператору мониторинга</w:t>
            </w:r>
          </w:p>
        </w:tc>
        <w:tc>
          <w:tcPr>
            <w:tcW w:w="2463" w:type="dxa"/>
          </w:tcPr>
          <w:p w:rsidR="00A702E3" w:rsidRDefault="00A702E3" w:rsidP="00F56DF8">
            <w:pPr>
              <w:ind w:right="-159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 поручению руководителя проекта</w:t>
            </w:r>
          </w:p>
        </w:tc>
        <w:tc>
          <w:tcPr>
            <w:tcW w:w="2745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Письменный отчет,</w:t>
            </w:r>
          </w:p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Мониторинг реализации проекта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Оператор мониторинга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проектный офис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день поступления информации</w:t>
            </w:r>
          </w:p>
        </w:tc>
        <w:tc>
          <w:tcPr>
            <w:tcW w:w="2745" w:type="dxa"/>
          </w:tcPr>
          <w:p w:rsidR="00A702E3" w:rsidRPr="00575956" w:rsidRDefault="00A702E3" w:rsidP="00F56DF8">
            <w:pPr>
              <w:ind w:right="-108"/>
            </w:pPr>
            <w:r>
              <w:rPr>
                <w:sz w:val="23"/>
                <w:szCs w:val="23"/>
              </w:rPr>
              <w:t xml:space="preserve">АИС «Проектное управление» 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Информация о наступивших или возможных рисках и отклонениях по проекту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проекта, ответственное лицо по направлению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Руководителю проекта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день поступления информации </w:t>
            </w:r>
          </w:p>
        </w:tc>
        <w:tc>
          <w:tcPr>
            <w:tcW w:w="2745" w:type="dxa"/>
          </w:tcPr>
          <w:p w:rsidR="00A702E3" w:rsidRPr="00575956" w:rsidRDefault="00A702E3" w:rsidP="00F56DF8">
            <w:r>
              <w:rPr>
                <w:sz w:val="23"/>
                <w:szCs w:val="23"/>
              </w:rPr>
              <w:t>Телефонная связь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ind w:right="-96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Информация о наступивших рисках и осложнениях по проекту 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Куратору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день поступления информации (незамедлительно)</w:t>
            </w:r>
          </w:p>
        </w:tc>
        <w:tc>
          <w:tcPr>
            <w:tcW w:w="2745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Информация о неустранимом отклонении по проекту 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Представителю заказчика, куратору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день поступления информации </w:t>
            </w:r>
          </w:p>
        </w:tc>
        <w:tc>
          <w:tcPr>
            <w:tcW w:w="2745" w:type="dxa"/>
          </w:tcPr>
          <w:p w:rsidR="00A702E3" w:rsidRPr="00575956" w:rsidRDefault="00A702E3" w:rsidP="00F56DF8">
            <w:r>
              <w:rPr>
                <w:sz w:val="23"/>
                <w:szCs w:val="23"/>
              </w:rPr>
              <w:t>Совещание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Обмен опытом, текущие вопросы</w:t>
            </w:r>
          </w:p>
        </w:tc>
        <w:tc>
          <w:tcPr>
            <w:tcW w:w="2703" w:type="dxa"/>
          </w:tcPr>
          <w:p w:rsidR="00A702E3" w:rsidRDefault="00A702E3" w:rsidP="00F56DF8">
            <w:pPr>
              <w:ind w:right="-10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Рабочей группе</w:t>
            </w:r>
          </w:p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 приглашенным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 реже 1 раз в квартал</w:t>
            </w:r>
          </w:p>
        </w:tc>
        <w:tc>
          <w:tcPr>
            <w:tcW w:w="2745" w:type="dxa"/>
          </w:tcPr>
          <w:p w:rsidR="00A702E3" w:rsidRPr="00575956" w:rsidRDefault="00A702E3" w:rsidP="00F56DF8">
            <w:r>
              <w:rPr>
                <w:sz w:val="23"/>
                <w:szCs w:val="23"/>
              </w:rPr>
              <w:t>Совещание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Приглашения на совещания </w:t>
            </w:r>
          </w:p>
        </w:tc>
        <w:tc>
          <w:tcPr>
            <w:tcW w:w="2703" w:type="dxa"/>
          </w:tcPr>
          <w:p w:rsidR="00A702E3" w:rsidRDefault="00A702E3" w:rsidP="00F56DF8">
            <w:pPr>
              <w:ind w:right="-107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Участникам совещания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день поступления информации </w:t>
            </w:r>
          </w:p>
        </w:tc>
        <w:tc>
          <w:tcPr>
            <w:tcW w:w="2745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Передача поручений, протоколов, документов 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Администратор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Адресатам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день поступления информации (незамедлительно)</w:t>
            </w:r>
          </w:p>
        </w:tc>
        <w:tc>
          <w:tcPr>
            <w:tcW w:w="2745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Телефонная связь,</w:t>
            </w:r>
          </w:p>
          <w:p w:rsidR="00A702E3" w:rsidRPr="00575956" w:rsidRDefault="00A702E3" w:rsidP="00F56DF8">
            <w:r>
              <w:rPr>
                <w:sz w:val="23"/>
                <w:szCs w:val="23"/>
              </w:rPr>
              <w:t>электронная почта</w:t>
            </w:r>
          </w:p>
        </w:tc>
      </w:tr>
      <w:tr w:rsidR="00A702E3">
        <w:tc>
          <w:tcPr>
            <w:tcW w:w="452" w:type="dxa"/>
          </w:tcPr>
          <w:p w:rsidR="00A702E3" w:rsidRDefault="00A702E3" w:rsidP="0032438E">
            <w:pPr>
              <w:numPr>
                <w:ilvl w:val="0"/>
                <w:numId w:val="21"/>
              </w:numPr>
              <w:suppressAutoHyphens/>
              <w:snapToGrid w:val="0"/>
              <w:ind w:left="0" w:right="-108" w:firstLine="0"/>
              <w:rPr>
                <w:sz w:val="23"/>
                <w:szCs w:val="23"/>
              </w:rPr>
            </w:pPr>
          </w:p>
        </w:tc>
        <w:tc>
          <w:tcPr>
            <w:tcW w:w="3686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Подведение итогов</w:t>
            </w:r>
          </w:p>
        </w:tc>
        <w:tc>
          <w:tcPr>
            <w:tcW w:w="270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Руководитель проекта</w:t>
            </w:r>
          </w:p>
        </w:tc>
        <w:tc>
          <w:tcPr>
            <w:tcW w:w="2660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Куратору</w:t>
            </w:r>
          </w:p>
        </w:tc>
        <w:tc>
          <w:tcPr>
            <w:tcW w:w="2463" w:type="dxa"/>
          </w:tcPr>
          <w:p w:rsidR="00A702E3" w:rsidRDefault="00A702E3" w:rsidP="00F5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 окончании проекта</w:t>
            </w:r>
          </w:p>
        </w:tc>
        <w:tc>
          <w:tcPr>
            <w:tcW w:w="2745" w:type="dxa"/>
          </w:tcPr>
          <w:p w:rsidR="00A702E3" w:rsidRPr="00575956" w:rsidRDefault="00A702E3" w:rsidP="00F56DF8">
            <w:r>
              <w:rPr>
                <w:sz w:val="23"/>
                <w:szCs w:val="23"/>
              </w:rPr>
              <w:t>Совещание</w:t>
            </w:r>
          </w:p>
        </w:tc>
      </w:tr>
      <w:bookmarkEnd w:id="5"/>
    </w:tbl>
    <w:p w:rsidR="00A702E3" w:rsidRDefault="00A702E3" w:rsidP="00823B43">
      <w:pPr>
        <w:rPr>
          <w:lang w:val="en-US"/>
        </w:rPr>
      </w:pPr>
    </w:p>
    <w:p w:rsidR="00A702E3" w:rsidRDefault="00A702E3">
      <w:pPr>
        <w:rPr>
          <w:lang w:val="en-US"/>
        </w:rPr>
      </w:pPr>
      <w:r>
        <w:rPr>
          <w:lang w:val="en-US"/>
        </w:rPr>
        <w:br w:type="page"/>
      </w:r>
    </w:p>
    <w:p w:rsidR="00A702E3" w:rsidRPr="00823B43" w:rsidRDefault="00A702E3" w:rsidP="00823B43">
      <w:pPr>
        <w:rPr>
          <w:lang w:val="en-US"/>
        </w:rPr>
      </w:pPr>
    </w:p>
    <w:p w:rsidR="00A702E3" w:rsidRPr="00F05EC1" w:rsidRDefault="00A702E3" w:rsidP="00823B43">
      <w:pPr>
        <w:keepNext/>
        <w:numPr>
          <w:ilvl w:val="0"/>
          <w:numId w:val="6"/>
        </w:numPr>
        <w:outlineLvl w:val="1"/>
        <w:rPr>
          <w:b/>
          <w:bCs/>
          <w:sz w:val="28"/>
          <w:szCs w:val="28"/>
        </w:rPr>
      </w:pPr>
      <w:r w:rsidRPr="00F05EC1">
        <w:rPr>
          <w:b/>
          <w:bCs/>
          <w:sz w:val="28"/>
          <w:szCs w:val="28"/>
        </w:rPr>
        <w:t>Заинтересованные лица, инвесторы</w:t>
      </w:r>
    </w:p>
    <w:p w:rsidR="00A702E3" w:rsidRDefault="00A702E3" w:rsidP="00004528"/>
    <w:tbl>
      <w:tblPr>
        <w:tblW w:w="14479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7230"/>
        <w:gridCol w:w="7249"/>
      </w:tblGrid>
      <w:tr w:rsidR="00A702E3">
        <w:trPr>
          <w:trHeight w:val="635"/>
        </w:trPr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702E3" w:rsidRPr="00575956" w:rsidRDefault="00A702E3" w:rsidP="00F56DF8">
            <w:pPr>
              <w:jc w:val="center"/>
              <w:textAlignment w:val="baseline"/>
              <w:rPr>
                <w:b/>
                <w:bCs/>
                <w:color w:val="000000"/>
                <w:kern w:val="1"/>
              </w:rPr>
            </w:pPr>
            <w:r w:rsidRPr="00575956">
              <w:rPr>
                <w:b/>
                <w:bCs/>
                <w:color w:val="000000"/>
                <w:kern w:val="1"/>
                <w:sz w:val="22"/>
                <w:szCs w:val="22"/>
              </w:rPr>
              <w:t>Заинтересованное лицо, инвестор</w:t>
            </w:r>
          </w:p>
        </w:tc>
        <w:tc>
          <w:tcPr>
            <w:tcW w:w="72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702E3" w:rsidRPr="00575956" w:rsidRDefault="00A702E3" w:rsidP="00F56DF8">
            <w:pPr>
              <w:jc w:val="center"/>
              <w:textAlignment w:val="baseline"/>
              <w:rPr>
                <w:b/>
                <w:bCs/>
                <w:color w:val="000000"/>
                <w:kern w:val="1"/>
              </w:rPr>
            </w:pPr>
            <w:r w:rsidRPr="00575956">
              <w:rPr>
                <w:b/>
                <w:bCs/>
                <w:color w:val="000000"/>
                <w:kern w:val="1"/>
                <w:sz w:val="22"/>
                <w:szCs w:val="22"/>
              </w:rPr>
              <w:t xml:space="preserve">Должность, </w:t>
            </w:r>
          </w:p>
          <w:p w:rsidR="00A702E3" w:rsidRPr="00575956" w:rsidRDefault="00A702E3" w:rsidP="00F56DF8">
            <w:pPr>
              <w:jc w:val="center"/>
              <w:textAlignment w:val="baseline"/>
            </w:pPr>
            <w:r w:rsidRPr="00575956">
              <w:rPr>
                <w:b/>
                <w:bCs/>
                <w:color w:val="000000"/>
                <w:kern w:val="1"/>
                <w:sz w:val="22"/>
                <w:szCs w:val="22"/>
              </w:rPr>
              <w:t xml:space="preserve">контактные данные </w:t>
            </w:r>
          </w:p>
        </w:tc>
      </w:tr>
    </w:tbl>
    <w:p w:rsidR="00A702E3" w:rsidRPr="003B7465" w:rsidRDefault="00A702E3" w:rsidP="001E185D">
      <w:pPr>
        <w:rPr>
          <w:sz w:val="22"/>
          <w:szCs w:val="22"/>
          <w:lang w:val="en-US"/>
        </w:rPr>
      </w:pPr>
    </w:p>
    <w:sectPr w:rsidR="00A702E3" w:rsidRPr="003B7465" w:rsidSect="005A2DD8">
      <w:headerReference w:type="default" r:id="rId7"/>
      <w:footnotePr>
        <w:numStart w:val="3"/>
      </w:footnotePr>
      <w:pgSz w:w="16838" w:h="11906" w:orient="landscape"/>
      <w:pgMar w:top="567" w:right="851" w:bottom="567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2E3" w:rsidRDefault="00A702E3" w:rsidP="00B11972">
      <w:r>
        <w:separator/>
      </w:r>
    </w:p>
  </w:endnote>
  <w:endnote w:type="continuationSeparator" w:id="1">
    <w:p w:rsidR="00A702E3" w:rsidRDefault="00A702E3" w:rsidP="00B11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2E3" w:rsidRDefault="00A702E3" w:rsidP="00B11972">
      <w:r>
        <w:separator/>
      </w:r>
    </w:p>
  </w:footnote>
  <w:footnote w:type="continuationSeparator" w:id="1">
    <w:p w:rsidR="00A702E3" w:rsidRDefault="00A702E3" w:rsidP="00B11972">
      <w:r>
        <w:continuationSeparator/>
      </w:r>
    </w:p>
  </w:footnote>
  <w:footnote w:id="2">
    <w:p w:rsidR="00A702E3" w:rsidRDefault="00A702E3">
      <w:pPr>
        <w:pStyle w:val="FootnoteText"/>
      </w:pPr>
      <w:r>
        <w:rPr>
          <w:rStyle w:val="FootnoteReference"/>
        </w:rPr>
        <w:footnoteRef/>
      </w:r>
      <w:r w:rsidRPr="00475A54">
        <w:rPr>
          <w:sz w:val="24"/>
          <w:szCs w:val="24"/>
        </w:rPr>
        <w:t>необходимо указать основание выделения указываемых денежных средств</w:t>
      </w:r>
    </w:p>
  </w:footnote>
  <w:footnote w:id="3">
    <w:p w:rsidR="00A702E3" w:rsidRDefault="00A702E3">
      <w:pPr>
        <w:pStyle w:val="FootnoteText"/>
      </w:pPr>
      <w:r>
        <w:rPr>
          <w:rStyle w:val="FootnoteReference"/>
        </w:rPr>
        <w:footnoteRef/>
      </w:r>
      <w:r w:rsidRPr="00475A54">
        <w:rPr>
          <w:sz w:val="24"/>
          <w:szCs w:val="24"/>
        </w:rPr>
        <w:t>следует указать источник заемных средств</w:t>
      </w:r>
    </w:p>
  </w:footnote>
  <w:footnote w:id="4">
    <w:p w:rsidR="00A702E3" w:rsidRDefault="00A702E3">
      <w:pPr>
        <w:pStyle w:val="FootnoteText"/>
      </w:pPr>
      <w:r>
        <w:rPr>
          <w:rStyle w:val="FootnoteReference"/>
        </w:rPr>
        <w:footnoteRef/>
      </w:r>
      <w:r w:rsidRPr="00475A54">
        <w:rPr>
          <w:sz w:val="24"/>
          <w:szCs w:val="24"/>
        </w:rPr>
        <w:t>необходимо указать источник финансирования</w:t>
      </w:r>
    </w:p>
  </w:footnote>
  <w:footnote w:id="5">
    <w:p w:rsidR="00A702E3" w:rsidRDefault="00A702E3">
      <w:pPr>
        <w:pStyle w:val="FootnoteText"/>
      </w:pPr>
      <w:r>
        <w:rPr>
          <w:rStyle w:val="FootnoteReference"/>
        </w:rPr>
        <w:footnoteRef/>
      </w:r>
      <w:r w:rsidRPr="00B844D2">
        <w:rPr>
          <w:sz w:val="24"/>
          <w:szCs w:val="24"/>
        </w:rPr>
        <w:t>необходимо указать основание выделения денежных средств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E3" w:rsidRDefault="00A702E3">
    <w:pPr>
      <w:pStyle w:val="Header"/>
      <w:jc w:val="center"/>
    </w:pPr>
    <w:fldSimple w:instr="PAGE   \* MERGEFORMAT">
      <w:r>
        <w:rPr>
          <w:noProof/>
        </w:rPr>
        <w:t>24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25"/>
    <w:multiLevelType w:val="multilevel"/>
    <w:tmpl w:val="0000002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/>
        <w:b/>
        <w:bCs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>
    <w:nsid w:val="0426649D"/>
    <w:multiLevelType w:val="multilevel"/>
    <w:tmpl w:val="9B185AEE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3">
    <w:nsid w:val="047A5938"/>
    <w:multiLevelType w:val="hybridMultilevel"/>
    <w:tmpl w:val="A89C1D4C"/>
    <w:lvl w:ilvl="0" w:tplc="B46E52A2">
      <w:start w:val="1"/>
      <w:numFmt w:val="decimal"/>
      <w:lvlText w:val="11.%1.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C37C5C"/>
    <w:multiLevelType w:val="multilevel"/>
    <w:tmpl w:val="5FCA6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0C3B71B8"/>
    <w:multiLevelType w:val="hybridMultilevel"/>
    <w:tmpl w:val="325431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CD743A0"/>
    <w:multiLevelType w:val="hybridMultilevel"/>
    <w:tmpl w:val="27AEC9AE"/>
    <w:lvl w:ilvl="0" w:tplc="41328236">
      <w:start w:val="1"/>
      <w:numFmt w:val="decimal"/>
      <w:lvlText w:val="8.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10E43DBA"/>
    <w:multiLevelType w:val="multilevel"/>
    <w:tmpl w:val="A77E3B4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8">
    <w:nsid w:val="15F5142C"/>
    <w:multiLevelType w:val="multilevel"/>
    <w:tmpl w:val="0624D92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9">
    <w:nsid w:val="17AD7E12"/>
    <w:multiLevelType w:val="hybridMultilevel"/>
    <w:tmpl w:val="85E8BB44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0">
    <w:nsid w:val="1AD17677"/>
    <w:multiLevelType w:val="hybridMultilevel"/>
    <w:tmpl w:val="EE6C608C"/>
    <w:lvl w:ilvl="0" w:tplc="5ED80C0A">
      <w:start w:val="1"/>
      <w:numFmt w:val="decimal"/>
      <w:lvlText w:val="9.%1.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7411B00"/>
    <w:multiLevelType w:val="hybridMultilevel"/>
    <w:tmpl w:val="325431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CF1937"/>
    <w:multiLevelType w:val="hybridMultilevel"/>
    <w:tmpl w:val="F8C66ED0"/>
    <w:lvl w:ilvl="0" w:tplc="6F743864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3">
    <w:nsid w:val="32CF7DEC"/>
    <w:multiLevelType w:val="hybridMultilevel"/>
    <w:tmpl w:val="2FAE898E"/>
    <w:lvl w:ilvl="0" w:tplc="D160EC1A">
      <w:start w:val="1"/>
      <w:numFmt w:val="decimal"/>
      <w:lvlText w:val="7.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3F5F67D3"/>
    <w:multiLevelType w:val="multilevel"/>
    <w:tmpl w:val="B9DE341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5">
    <w:nsid w:val="4AD0644C"/>
    <w:multiLevelType w:val="multilevel"/>
    <w:tmpl w:val="6A7CB7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16">
    <w:nsid w:val="52A706D8"/>
    <w:multiLevelType w:val="multilevel"/>
    <w:tmpl w:val="7C80DC4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7">
    <w:nsid w:val="59FE2794"/>
    <w:multiLevelType w:val="multilevel"/>
    <w:tmpl w:val="36B87E7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8">
    <w:nsid w:val="6BD63C60"/>
    <w:multiLevelType w:val="hybridMultilevel"/>
    <w:tmpl w:val="0D2211C4"/>
    <w:lvl w:ilvl="0" w:tplc="B8F28B42">
      <w:start w:val="1"/>
      <w:numFmt w:val="decimal"/>
      <w:lvlText w:val="10.%1.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342B7A"/>
    <w:multiLevelType w:val="multilevel"/>
    <w:tmpl w:val="029088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7D310739"/>
    <w:multiLevelType w:val="hybridMultilevel"/>
    <w:tmpl w:val="A8C4D978"/>
    <w:lvl w:ilvl="0" w:tplc="6F743864">
      <w:start w:val="1"/>
      <w:numFmt w:val="bullet"/>
      <w:lvlText w:val=""/>
      <w:lvlJc w:val="left"/>
      <w:pPr>
        <w:ind w:left="135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3"/>
  </w:num>
  <w:num w:numId="3">
    <w:abstractNumId w:val="6"/>
  </w:num>
  <w:num w:numId="4">
    <w:abstractNumId w:val="10"/>
  </w:num>
  <w:num w:numId="5">
    <w:abstractNumId w:val="3"/>
  </w:num>
  <w:num w:numId="6">
    <w:abstractNumId w:val="19"/>
  </w:num>
  <w:num w:numId="7">
    <w:abstractNumId w:val="15"/>
    <w:lvlOverride w:ilvl="0">
      <w:startOverride w:val="1"/>
    </w:lvlOverride>
  </w:num>
  <w:num w:numId="8">
    <w:abstractNumId w:val="5"/>
  </w:num>
  <w:num w:numId="9">
    <w:abstractNumId w:val="18"/>
  </w:num>
  <w:num w:numId="10">
    <w:abstractNumId w:val="20"/>
  </w:num>
  <w:num w:numId="11">
    <w:abstractNumId w:val="9"/>
  </w:num>
  <w:num w:numId="12">
    <w:abstractNumId w:val="11"/>
  </w:num>
  <w:num w:numId="13">
    <w:abstractNumId w:val="4"/>
  </w:num>
  <w:num w:numId="14">
    <w:abstractNumId w:val="8"/>
  </w:num>
  <w:num w:numId="15">
    <w:abstractNumId w:val="16"/>
  </w:num>
  <w:num w:numId="16">
    <w:abstractNumId w:val="7"/>
  </w:num>
  <w:num w:numId="17">
    <w:abstractNumId w:val="17"/>
  </w:num>
  <w:num w:numId="18">
    <w:abstractNumId w:val="14"/>
  </w:num>
  <w:num w:numId="19">
    <w:abstractNumId w:val="12"/>
  </w:num>
  <w:num w:numId="20">
    <w:abstractNumId w:val="1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drawingGridHorizontalSpacing w:val="120"/>
  <w:displayHorizontalDrawingGridEvery w:val="2"/>
  <w:characterSpacingControl w:val="doNotCompress"/>
  <w:doNotValidateAgainstSchema/>
  <w:doNotDemarcateInvalidXml/>
  <w:footnotePr>
    <w:numStart w:val="3"/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0A5E"/>
    <w:rsid w:val="00000F0A"/>
    <w:rsid w:val="00001527"/>
    <w:rsid w:val="00001A24"/>
    <w:rsid w:val="0000227A"/>
    <w:rsid w:val="00002CE8"/>
    <w:rsid w:val="00004528"/>
    <w:rsid w:val="000056A5"/>
    <w:rsid w:val="000150D4"/>
    <w:rsid w:val="00015CFA"/>
    <w:rsid w:val="00017E1D"/>
    <w:rsid w:val="0002086B"/>
    <w:rsid w:val="00020A76"/>
    <w:rsid w:val="0002230A"/>
    <w:rsid w:val="00026826"/>
    <w:rsid w:val="00026B40"/>
    <w:rsid w:val="0002707C"/>
    <w:rsid w:val="00027E45"/>
    <w:rsid w:val="00036F95"/>
    <w:rsid w:val="000375DE"/>
    <w:rsid w:val="0004423A"/>
    <w:rsid w:val="00044A67"/>
    <w:rsid w:val="00045738"/>
    <w:rsid w:val="00053344"/>
    <w:rsid w:val="0005615E"/>
    <w:rsid w:val="000602D5"/>
    <w:rsid w:val="00061956"/>
    <w:rsid w:val="00062D06"/>
    <w:rsid w:val="0006418B"/>
    <w:rsid w:val="00065958"/>
    <w:rsid w:val="00066AC2"/>
    <w:rsid w:val="000723E0"/>
    <w:rsid w:val="00072B49"/>
    <w:rsid w:val="00074E82"/>
    <w:rsid w:val="000765AD"/>
    <w:rsid w:val="000817F4"/>
    <w:rsid w:val="00081D68"/>
    <w:rsid w:val="00086545"/>
    <w:rsid w:val="00087606"/>
    <w:rsid w:val="0009306B"/>
    <w:rsid w:val="0009359D"/>
    <w:rsid w:val="000A0348"/>
    <w:rsid w:val="000A2541"/>
    <w:rsid w:val="000A5C20"/>
    <w:rsid w:val="000B11F6"/>
    <w:rsid w:val="000B227F"/>
    <w:rsid w:val="000B3EF6"/>
    <w:rsid w:val="000B7E3A"/>
    <w:rsid w:val="000C70A5"/>
    <w:rsid w:val="000D1970"/>
    <w:rsid w:val="000E2313"/>
    <w:rsid w:val="000E412E"/>
    <w:rsid w:val="000F2E0A"/>
    <w:rsid w:val="00103AC8"/>
    <w:rsid w:val="00104B2D"/>
    <w:rsid w:val="001058DB"/>
    <w:rsid w:val="0010685E"/>
    <w:rsid w:val="00107C66"/>
    <w:rsid w:val="00111E16"/>
    <w:rsid w:val="00115818"/>
    <w:rsid w:val="00115D0E"/>
    <w:rsid w:val="0011778D"/>
    <w:rsid w:val="001223D1"/>
    <w:rsid w:val="00123AD1"/>
    <w:rsid w:val="0013109F"/>
    <w:rsid w:val="001346ED"/>
    <w:rsid w:val="0013769B"/>
    <w:rsid w:val="001412B6"/>
    <w:rsid w:val="00142414"/>
    <w:rsid w:val="00142AF6"/>
    <w:rsid w:val="001464FD"/>
    <w:rsid w:val="00146A64"/>
    <w:rsid w:val="00146FAA"/>
    <w:rsid w:val="0015085B"/>
    <w:rsid w:val="00153727"/>
    <w:rsid w:val="0015747F"/>
    <w:rsid w:val="001578BA"/>
    <w:rsid w:val="00160216"/>
    <w:rsid w:val="001629CC"/>
    <w:rsid w:val="00163D42"/>
    <w:rsid w:val="001647E6"/>
    <w:rsid w:val="001651FE"/>
    <w:rsid w:val="00167324"/>
    <w:rsid w:val="001678F3"/>
    <w:rsid w:val="001710CF"/>
    <w:rsid w:val="001732D6"/>
    <w:rsid w:val="00174E1A"/>
    <w:rsid w:val="00174F3C"/>
    <w:rsid w:val="001820AC"/>
    <w:rsid w:val="00183E72"/>
    <w:rsid w:val="00184924"/>
    <w:rsid w:val="00185D7A"/>
    <w:rsid w:val="0019314C"/>
    <w:rsid w:val="00193B4B"/>
    <w:rsid w:val="00193E70"/>
    <w:rsid w:val="00196C8B"/>
    <w:rsid w:val="001A1966"/>
    <w:rsid w:val="001A2804"/>
    <w:rsid w:val="001A3622"/>
    <w:rsid w:val="001A4378"/>
    <w:rsid w:val="001A7D5F"/>
    <w:rsid w:val="001B217E"/>
    <w:rsid w:val="001B24B2"/>
    <w:rsid w:val="001B2E5B"/>
    <w:rsid w:val="001B70B6"/>
    <w:rsid w:val="001C17EF"/>
    <w:rsid w:val="001C23BC"/>
    <w:rsid w:val="001C2DD5"/>
    <w:rsid w:val="001C38D1"/>
    <w:rsid w:val="001C4D81"/>
    <w:rsid w:val="001C7C49"/>
    <w:rsid w:val="001D1C0A"/>
    <w:rsid w:val="001D2D6B"/>
    <w:rsid w:val="001D4784"/>
    <w:rsid w:val="001D5216"/>
    <w:rsid w:val="001D5E7F"/>
    <w:rsid w:val="001E084E"/>
    <w:rsid w:val="001E0F51"/>
    <w:rsid w:val="001E11C0"/>
    <w:rsid w:val="001E185D"/>
    <w:rsid w:val="001E3945"/>
    <w:rsid w:val="001E4407"/>
    <w:rsid w:val="001E5C29"/>
    <w:rsid w:val="001E656E"/>
    <w:rsid w:val="001E680E"/>
    <w:rsid w:val="001E7A3A"/>
    <w:rsid w:val="001F24B7"/>
    <w:rsid w:val="001F30D1"/>
    <w:rsid w:val="001F3D8B"/>
    <w:rsid w:val="001F614A"/>
    <w:rsid w:val="00202776"/>
    <w:rsid w:val="00204B89"/>
    <w:rsid w:val="00206729"/>
    <w:rsid w:val="00207EFA"/>
    <w:rsid w:val="002133C2"/>
    <w:rsid w:val="002145A4"/>
    <w:rsid w:val="0021684C"/>
    <w:rsid w:val="00217F77"/>
    <w:rsid w:val="002227BE"/>
    <w:rsid w:val="00223826"/>
    <w:rsid w:val="00224011"/>
    <w:rsid w:val="00225B58"/>
    <w:rsid w:val="00225BB9"/>
    <w:rsid w:val="00226D10"/>
    <w:rsid w:val="0022713F"/>
    <w:rsid w:val="00227C87"/>
    <w:rsid w:val="002314B2"/>
    <w:rsid w:val="00231BD0"/>
    <w:rsid w:val="00234054"/>
    <w:rsid w:val="002353D9"/>
    <w:rsid w:val="00235DAF"/>
    <w:rsid w:val="0023625E"/>
    <w:rsid w:val="00236492"/>
    <w:rsid w:val="00237685"/>
    <w:rsid w:val="00244508"/>
    <w:rsid w:val="00245195"/>
    <w:rsid w:val="00246E4E"/>
    <w:rsid w:val="00247489"/>
    <w:rsid w:val="00253507"/>
    <w:rsid w:val="00253C44"/>
    <w:rsid w:val="0025412B"/>
    <w:rsid w:val="002556E6"/>
    <w:rsid w:val="00256516"/>
    <w:rsid w:val="002575FB"/>
    <w:rsid w:val="00257646"/>
    <w:rsid w:val="002601AF"/>
    <w:rsid w:val="002602AC"/>
    <w:rsid w:val="00260EF4"/>
    <w:rsid w:val="00261510"/>
    <w:rsid w:val="00261A16"/>
    <w:rsid w:val="00261EF1"/>
    <w:rsid w:val="00265C34"/>
    <w:rsid w:val="00267E1F"/>
    <w:rsid w:val="0027057D"/>
    <w:rsid w:val="00273AB0"/>
    <w:rsid w:val="00273BAE"/>
    <w:rsid w:val="0027523D"/>
    <w:rsid w:val="0027699B"/>
    <w:rsid w:val="002776F8"/>
    <w:rsid w:val="00277B67"/>
    <w:rsid w:val="0028361A"/>
    <w:rsid w:val="002844A6"/>
    <w:rsid w:val="00284CA9"/>
    <w:rsid w:val="00284E20"/>
    <w:rsid w:val="00285542"/>
    <w:rsid w:val="002856C1"/>
    <w:rsid w:val="00285A07"/>
    <w:rsid w:val="00291403"/>
    <w:rsid w:val="00295804"/>
    <w:rsid w:val="00295BDE"/>
    <w:rsid w:val="002A3BEF"/>
    <w:rsid w:val="002A58E3"/>
    <w:rsid w:val="002A59B8"/>
    <w:rsid w:val="002A6776"/>
    <w:rsid w:val="002A7A1D"/>
    <w:rsid w:val="002B3121"/>
    <w:rsid w:val="002B5804"/>
    <w:rsid w:val="002C148F"/>
    <w:rsid w:val="002C3096"/>
    <w:rsid w:val="002C3D75"/>
    <w:rsid w:val="002C4CC5"/>
    <w:rsid w:val="002D03CF"/>
    <w:rsid w:val="002D24C7"/>
    <w:rsid w:val="002D4D93"/>
    <w:rsid w:val="002D4F92"/>
    <w:rsid w:val="002D579C"/>
    <w:rsid w:val="002D6935"/>
    <w:rsid w:val="002D6EA2"/>
    <w:rsid w:val="002E327D"/>
    <w:rsid w:val="002E5072"/>
    <w:rsid w:val="002F0C9D"/>
    <w:rsid w:val="002F2105"/>
    <w:rsid w:val="002F2454"/>
    <w:rsid w:val="002F2495"/>
    <w:rsid w:val="002F31A1"/>
    <w:rsid w:val="002F6E64"/>
    <w:rsid w:val="0030397C"/>
    <w:rsid w:val="00305C46"/>
    <w:rsid w:val="0030715F"/>
    <w:rsid w:val="00312AF1"/>
    <w:rsid w:val="003140EE"/>
    <w:rsid w:val="00314DDC"/>
    <w:rsid w:val="00320F33"/>
    <w:rsid w:val="00321D43"/>
    <w:rsid w:val="00322742"/>
    <w:rsid w:val="00322A0B"/>
    <w:rsid w:val="0032438E"/>
    <w:rsid w:val="00324D5C"/>
    <w:rsid w:val="003267B6"/>
    <w:rsid w:val="00327F3B"/>
    <w:rsid w:val="00330D3A"/>
    <w:rsid w:val="0033142D"/>
    <w:rsid w:val="0033782E"/>
    <w:rsid w:val="00344A34"/>
    <w:rsid w:val="00345821"/>
    <w:rsid w:val="003463D7"/>
    <w:rsid w:val="00353D1D"/>
    <w:rsid w:val="00356FEE"/>
    <w:rsid w:val="00357A11"/>
    <w:rsid w:val="003653BC"/>
    <w:rsid w:val="00365A29"/>
    <w:rsid w:val="00366977"/>
    <w:rsid w:val="00373CB8"/>
    <w:rsid w:val="00375597"/>
    <w:rsid w:val="00382CE1"/>
    <w:rsid w:val="00387FCB"/>
    <w:rsid w:val="003908CD"/>
    <w:rsid w:val="00391607"/>
    <w:rsid w:val="00395580"/>
    <w:rsid w:val="003A439F"/>
    <w:rsid w:val="003A4794"/>
    <w:rsid w:val="003A520A"/>
    <w:rsid w:val="003A6CED"/>
    <w:rsid w:val="003B4166"/>
    <w:rsid w:val="003B479D"/>
    <w:rsid w:val="003B62B5"/>
    <w:rsid w:val="003B6C43"/>
    <w:rsid w:val="003B7288"/>
    <w:rsid w:val="003B7312"/>
    <w:rsid w:val="003B7465"/>
    <w:rsid w:val="003C32EC"/>
    <w:rsid w:val="003C6153"/>
    <w:rsid w:val="003D1CBE"/>
    <w:rsid w:val="003D38C8"/>
    <w:rsid w:val="003D459A"/>
    <w:rsid w:val="003D5381"/>
    <w:rsid w:val="003D545D"/>
    <w:rsid w:val="003E0076"/>
    <w:rsid w:val="003E0933"/>
    <w:rsid w:val="003E165E"/>
    <w:rsid w:val="003E6A47"/>
    <w:rsid w:val="003E70F3"/>
    <w:rsid w:val="003F06ED"/>
    <w:rsid w:val="003F14C6"/>
    <w:rsid w:val="003F2227"/>
    <w:rsid w:val="003F7E64"/>
    <w:rsid w:val="004052F5"/>
    <w:rsid w:val="00405753"/>
    <w:rsid w:val="004068E6"/>
    <w:rsid w:val="0041009A"/>
    <w:rsid w:val="004139FC"/>
    <w:rsid w:val="00413B3D"/>
    <w:rsid w:val="00415763"/>
    <w:rsid w:val="00424141"/>
    <w:rsid w:val="004275AB"/>
    <w:rsid w:val="004305D7"/>
    <w:rsid w:val="00430A5E"/>
    <w:rsid w:val="004323EC"/>
    <w:rsid w:val="004355F9"/>
    <w:rsid w:val="004407C3"/>
    <w:rsid w:val="00442BD7"/>
    <w:rsid w:val="00443ADB"/>
    <w:rsid w:val="00445E2C"/>
    <w:rsid w:val="004475BD"/>
    <w:rsid w:val="004479EA"/>
    <w:rsid w:val="00452721"/>
    <w:rsid w:val="0045426F"/>
    <w:rsid w:val="004544B3"/>
    <w:rsid w:val="004613B7"/>
    <w:rsid w:val="00462AB6"/>
    <w:rsid w:val="004645B8"/>
    <w:rsid w:val="00464C32"/>
    <w:rsid w:val="004718C2"/>
    <w:rsid w:val="004732B6"/>
    <w:rsid w:val="0047575B"/>
    <w:rsid w:val="00475A54"/>
    <w:rsid w:val="004801E6"/>
    <w:rsid w:val="0048257F"/>
    <w:rsid w:val="00484837"/>
    <w:rsid w:val="00484848"/>
    <w:rsid w:val="004854A0"/>
    <w:rsid w:val="00486DAB"/>
    <w:rsid w:val="00487CDD"/>
    <w:rsid w:val="00490E37"/>
    <w:rsid w:val="00492AB4"/>
    <w:rsid w:val="00493FB5"/>
    <w:rsid w:val="004979F6"/>
    <w:rsid w:val="004A1A46"/>
    <w:rsid w:val="004B0F3D"/>
    <w:rsid w:val="004B24FB"/>
    <w:rsid w:val="004B2E71"/>
    <w:rsid w:val="004B7B9E"/>
    <w:rsid w:val="004C0649"/>
    <w:rsid w:val="004C0EE9"/>
    <w:rsid w:val="004C2174"/>
    <w:rsid w:val="004C330D"/>
    <w:rsid w:val="004C3C95"/>
    <w:rsid w:val="004D1A5F"/>
    <w:rsid w:val="004D3E36"/>
    <w:rsid w:val="004D43C6"/>
    <w:rsid w:val="004D4A70"/>
    <w:rsid w:val="004E0756"/>
    <w:rsid w:val="004E127F"/>
    <w:rsid w:val="004E15DD"/>
    <w:rsid w:val="004E5C4D"/>
    <w:rsid w:val="004E68AF"/>
    <w:rsid w:val="004E7CF8"/>
    <w:rsid w:val="004F1122"/>
    <w:rsid w:val="004F1993"/>
    <w:rsid w:val="004F46CF"/>
    <w:rsid w:val="004F5B98"/>
    <w:rsid w:val="004F66F0"/>
    <w:rsid w:val="0050041D"/>
    <w:rsid w:val="005026E2"/>
    <w:rsid w:val="00502ACD"/>
    <w:rsid w:val="00504FF3"/>
    <w:rsid w:val="00506125"/>
    <w:rsid w:val="005111B2"/>
    <w:rsid w:val="0051364A"/>
    <w:rsid w:val="00514C78"/>
    <w:rsid w:val="00514FBA"/>
    <w:rsid w:val="0051709E"/>
    <w:rsid w:val="00521343"/>
    <w:rsid w:val="005223C6"/>
    <w:rsid w:val="00522CAF"/>
    <w:rsid w:val="00523018"/>
    <w:rsid w:val="00525AA8"/>
    <w:rsid w:val="00526FCC"/>
    <w:rsid w:val="00527644"/>
    <w:rsid w:val="00532B40"/>
    <w:rsid w:val="00533384"/>
    <w:rsid w:val="0053697C"/>
    <w:rsid w:val="00537151"/>
    <w:rsid w:val="00537373"/>
    <w:rsid w:val="00541087"/>
    <w:rsid w:val="00541A34"/>
    <w:rsid w:val="00542CF2"/>
    <w:rsid w:val="00544E80"/>
    <w:rsid w:val="00546928"/>
    <w:rsid w:val="0056034C"/>
    <w:rsid w:val="00561391"/>
    <w:rsid w:val="005617BB"/>
    <w:rsid w:val="00562072"/>
    <w:rsid w:val="005640FD"/>
    <w:rsid w:val="0056536E"/>
    <w:rsid w:val="00566109"/>
    <w:rsid w:val="00566AFD"/>
    <w:rsid w:val="005724FE"/>
    <w:rsid w:val="00572920"/>
    <w:rsid w:val="00573235"/>
    <w:rsid w:val="00573D90"/>
    <w:rsid w:val="00574BF1"/>
    <w:rsid w:val="00574F9D"/>
    <w:rsid w:val="00575956"/>
    <w:rsid w:val="00577211"/>
    <w:rsid w:val="00583704"/>
    <w:rsid w:val="00583D68"/>
    <w:rsid w:val="005906A3"/>
    <w:rsid w:val="00591A00"/>
    <w:rsid w:val="00594BA5"/>
    <w:rsid w:val="00597A3D"/>
    <w:rsid w:val="005A10EA"/>
    <w:rsid w:val="005A2795"/>
    <w:rsid w:val="005A2DD8"/>
    <w:rsid w:val="005A4788"/>
    <w:rsid w:val="005A5E70"/>
    <w:rsid w:val="005B35BF"/>
    <w:rsid w:val="005B3B6A"/>
    <w:rsid w:val="005C1B29"/>
    <w:rsid w:val="005C21CC"/>
    <w:rsid w:val="005C23E7"/>
    <w:rsid w:val="005C244B"/>
    <w:rsid w:val="005C24D2"/>
    <w:rsid w:val="005C5451"/>
    <w:rsid w:val="005C6229"/>
    <w:rsid w:val="005D1651"/>
    <w:rsid w:val="005D28A6"/>
    <w:rsid w:val="005D68B2"/>
    <w:rsid w:val="005D763D"/>
    <w:rsid w:val="005D7702"/>
    <w:rsid w:val="005E04EA"/>
    <w:rsid w:val="005E1B45"/>
    <w:rsid w:val="005E3367"/>
    <w:rsid w:val="005E3C98"/>
    <w:rsid w:val="005E558F"/>
    <w:rsid w:val="005E7269"/>
    <w:rsid w:val="005E7737"/>
    <w:rsid w:val="005F2A62"/>
    <w:rsid w:val="005F7607"/>
    <w:rsid w:val="0060030D"/>
    <w:rsid w:val="00601011"/>
    <w:rsid w:val="0060397C"/>
    <w:rsid w:val="00603CAA"/>
    <w:rsid w:val="006046F8"/>
    <w:rsid w:val="0061054B"/>
    <w:rsid w:val="00612980"/>
    <w:rsid w:val="00612A17"/>
    <w:rsid w:val="00615DF5"/>
    <w:rsid w:val="00617DE4"/>
    <w:rsid w:val="00623939"/>
    <w:rsid w:val="006246C5"/>
    <w:rsid w:val="006262F6"/>
    <w:rsid w:val="00632433"/>
    <w:rsid w:val="006338A9"/>
    <w:rsid w:val="0063394A"/>
    <w:rsid w:val="0064103F"/>
    <w:rsid w:val="00641AB4"/>
    <w:rsid w:val="006423AA"/>
    <w:rsid w:val="006427C5"/>
    <w:rsid w:val="00642849"/>
    <w:rsid w:val="00643897"/>
    <w:rsid w:val="0064411E"/>
    <w:rsid w:val="0064641F"/>
    <w:rsid w:val="00646573"/>
    <w:rsid w:val="006507E4"/>
    <w:rsid w:val="0065197E"/>
    <w:rsid w:val="00651A75"/>
    <w:rsid w:val="006538B1"/>
    <w:rsid w:val="006540AE"/>
    <w:rsid w:val="00656268"/>
    <w:rsid w:val="006605F1"/>
    <w:rsid w:val="0066101F"/>
    <w:rsid w:val="0066241E"/>
    <w:rsid w:val="00662592"/>
    <w:rsid w:val="0066487A"/>
    <w:rsid w:val="0066601C"/>
    <w:rsid w:val="0066655B"/>
    <w:rsid w:val="00666BC9"/>
    <w:rsid w:val="006723D4"/>
    <w:rsid w:val="00672934"/>
    <w:rsid w:val="00675A45"/>
    <w:rsid w:val="00680F47"/>
    <w:rsid w:val="00682085"/>
    <w:rsid w:val="00686A04"/>
    <w:rsid w:val="006908A4"/>
    <w:rsid w:val="00693BD9"/>
    <w:rsid w:val="00694624"/>
    <w:rsid w:val="00694B7F"/>
    <w:rsid w:val="00695CB8"/>
    <w:rsid w:val="00696432"/>
    <w:rsid w:val="00696DBD"/>
    <w:rsid w:val="006A09FE"/>
    <w:rsid w:val="006A14C0"/>
    <w:rsid w:val="006A2598"/>
    <w:rsid w:val="006A31EC"/>
    <w:rsid w:val="006A52C3"/>
    <w:rsid w:val="006A64A4"/>
    <w:rsid w:val="006A6B38"/>
    <w:rsid w:val="006B140C"/>
    <w:rsid w:val="006B258D"/>
    <w:rsid w:val="006B2E09"/>
    <w:rsid w:val="006B38A7"/>
    <w:rsid w:val="006B4558"/>
    <w:rsid w:val="006B612E"/>
    <w:rsid w:val="006B7539"/>
    <w:rsid w:val="006C1CE9"/>
    <w:rsid w:val="006C1E13"/>
    <w:rsid w:val="006C2973"/>
    <w:rsid w:val="006C7892"/>
    <w:rsid w:val="006D040E"/>
    <w:rsid w:val="006D1BAB"/>
    <w:rsid w:val="006D49D3"/>
    <w:rsid w:val="006D4FA3"/>
    <w:rsid w:val="006D6E90"/>
    <w:rsid w:val="006E1E9E"/>
    <w:rsid w:val="006E33AF"/>
    <w:rsid w:val="006E3D88"/>
    <w:rsid w:val="006E45AE"/>
    <w:rsid w:val="006E4C0C"/>
    <w:rsid w:val="006E799B"/>
    <w:rsid w:val="006F06D8"/>
    <w:rsid w:val="006F1070"/>
    <w:rsid w:val="006F1340"/>
    <w:rsid w:val="006F5E81"/>
    <w:rsid w:val="0070084D"/>
    <w:rsid w:val="00701F90"/>
    <w:rsid w:val="0070298A"/>
    <w:rsid w:val="00703BC9"/>
    <w:rsid w:val="0070423A"/>
    <w:rsid w:val="0070481A"/>
    <w:rsid w:val="00706D9C"/>
    <w:rsid w:val="007109FE"/>
    <w:rsid w:val="007112F8"/>
    <w:rsid w:val="007118FF"/>
    <w:rsid w:val="00712548"/>
    <w:rsid w:val="00713557"/>
    <w:rsid w:val="00714EDA"/>
    <w:rsid w:val="007203CE"/>
    <w:rsid w:val="00720B86"/>
    <w:rsid w:val="00723631"/>
    <w:rsid w:val="007263A4"/>
    <w:rsid w:val="0073091E"/>
    <w:rsid w:val="00731761"/>
    <w:rsid w:val="0073683B"/>
    <w:rsid w:val="00741A34"/>
    <w:rsid w:val="0075086C"/>
    <w:rsid w:val="007520F0"/>
    <w:rsid w:val="00752D7B"/>
    <w:rsid w:val="00756E91"/>
    <w:rsid w:val="0076368A"/>
    <w:rsid w:val="0076514E"/>
    <w:rsid w:val="00770CA7"/>
    <w:rsid w:val="0077188F"/>
    <w:rsid w:val="007770A1"/>
    <w:rsid w:val="00777958"/>
    <w:rsid w:val="007818E2"/>
    <w:rsid w:val="007835A0"/>
    <w:rsid w:val="0078365A"/>
    <w:rsid w:val="007836BF"/>
    <w:rsid w:val="00785AFD"/>
    <w:rsid w:val="00785F00"/>
    <w:rsid w:val="0078610E"/>
    <w:rsid w:val="00786F4F"/>
    <w:rsid w:val="00787C19"/>
    <w:rsid w:val="00790C0D"/>
    <w:rsid w:val="00793298"/>
    <w:rsid w:val="00795F47"/>
    <w:rsid w:val="00796999"/>
    <w:rsid w:val="007A2270"/>
    <w:rsid w:val="007A3990"/>
    <w:rsid w:val="007A6E3C"/>
    <w:rsid w:val="007B1290"/>
    <w:rsid w:val="007C459A"/>
    <w:rsid w:val="007C54F0"/>
    <w:rsid w:val="007C5B05"/>
    <w:rsid w:val="007D17E4"/>
    <w:rsid w:val="007D4961"/>
    <w:rsid w:val="007D62F2"/>
    <w:rsid w:val="007D76D3"/>
    <w:rsid w:val="007D7FEA"/>
    <w:rsid w:val="007E0695"/>
    <w:rsid w:val="007E07B8"/>
    <w:rsid w:val="007E15BA"/>
    <w:rsid w:val="007E6C9C"/>
    <w:rsid w:val="007E7BB5"/>
    <w:rsid w:val="007F1E39"/>
    <w:rsid w:val="007F2DA4"/>
    <w:rsid w:val="007F3FBD"/>
    <w:rsid w:val="00800A14"/>
    <w:rsid w:val="00801225"/>
    <w:rsid w:val="008018BD"/>
    <w:rsid w:val="008025A1"/>
    <w:rsid w:val="008050FC"/>
    <w:rsid w:val="008068BA"/>
    <w:rsid w:val="00806A63"/>
    <w:rsid w:val="008077C3"/>
    <w:rsid w:val="0081111A"/>
    <w:rsid w:val="008166A2"/>
    <w:rsid w:val="0082248C"/>
    <w:rsid w:val="008236A3"/>
    <w:rsid w:val="00823B43"/>
    <w:rsid w:val="00824054"/>
    <w:rsid w:val="00824AB0"/>
    <w:rsid w:val="0082518E"/>
    <w:rsid w:val="00831F98"/>
    <w:rsid w:val="00832319"/>
    <w:rsid w:val="00836B18"/>
    <w:rsid w:val="00836DD3"/>
    <w:rsid w:val="00840287"/>
    <w:rsid w:val="00840FDD"/>
    <w:rsid w:val="0085024F"/>
    <w:rsid w:val="00850827"/>
    <w:rsid w:val="00851576"/>
    <w:rsid w:val="008531D6"/>
    <w:rsid w:val="00854046"/>
    <w:rsid w:val="00854C0D"/>
    <w:rsid w:val="00855D57"/>
    <w:rsid w:val="00857A5C"/>
    <w:rsid w:val="0086186A"/>
    <w:rsid w:val="00862CF9"/>
    <w:rsid w:val="008666FB"/>
    <w:rsid w:val="00866916"/>
    <w:rsid w:val="00871198"/>
    <w:rsid w:val="008723B1"/>
    <w:rsid w:val="00873212"/>
    <w:rsid w:val="00874ED5"/>
    <w:rsid w:val="0087758B"/>
    <w:rsid w:val="008815AD"/>
    <w:rsid w:val="0088224E"/>
    <w:rsid w:val="0088281D"/>
    <w:rsid w:val="0088483D"/>
    <w:rsid w:val="00885BBA"/>
    <w:rsid w:val="00886347"/>
    <w:rsid w:val="00886DF5"/>
    <w:rsid w:val="00891F41"/>
    <w:rsid w:val="0089507A"/>
    <w:rsid w:val="00895653"/>
    <w:rsid w:val="00895D8E"/>
    <w:rsid w:val="008960E9"/>
    <w:rsid w:val="00896DB1"/>
    <w:rsid w:val="00897689"/>
    <w:rsid w:val="008A0EB9"/>
    <w:rsid w:val="008A1B2B"/>
    <w:rsid w:val="008A2493"/>
    <w:rsid w:val="008A2DD6"/>
    <w:rsid w:val="008A4B0F"/>
    <w:rsid w:val="008A6741"/>
    <w:rsid w:val="008A76F9"/>
    <w:rsid w:val="008B271D"/>
    <w:rsid w:val="008B3345"/>
    <w:rsid w:val="008B42A7"/>
    <w:rsid w:val="008C04EB"/>
    <w:rsid w:val="008C5ED6"/>
    <w:rsid w:val="008C62BD"/>
    <w:rsid w:val="008D0FED"/>
    <w:rsid w:val="008D2B39"/>
    <w:rsid w:val="008E35D5"/>
    <w:rsid w:val="008E711F"/>
    <w:rsid w:val="008F00E4"/>
    <w:rsid w:val="008F0656"/>
    <w:rsid w:val="008F156C"/>
    <w:rsid w:val="008F200B"/>
    <w:rsid w:val="008F2802"/>
    <w:rsid w:val="008F30CF"/>
    <w:rsid w:val="008F49AD"/>
    <w:rsid w:val="008F6EE9"/>
    <w:rsid w:val="0090040E"/>
    <w:rsid w:val="00900552"/>
    <w:rsid w:val="009007E7"/>
    <w:rsid w:val="00905481"/>
    <w:rsid w:val="00911A36"/>
    <w:rsid w:val="009137F7"/>
    <w:rsid w:val="00913E4B"/>
    <w:rsid w:val="00915CEB"/>
    <w:rsid w:val="00916279"/>
    <w:rsid w:val="00916E56"/>
    <w:rsid w:val="00917667"/>
    <w:rsid w:val="00920770"/>
    <w:rsid w:val="009218FB"/>
    <w:rsid w:val="009230C9"/>
    <w:rsid w:val="009238AD"/>
    <w:rsid w:val="0093237A"/>
    <w:rsid w:val="00932C36"/>
    <w:rsid w:val="00933C3F"/>
    <w:rsid w:val="009505F3"/>
    <w:rsid w:val="00954857"/>
    <w:rsid w:val="009552D8"/>
    <w:rsid w:val="009619DD"/>
    <w:rsid w:val="00963D9D"/>
    <w:rsid w:val="009649F3"/>
    <w:rsid w:val="00966CC9"/>
    <w:rsid w:val="00966D55"/>
    <w:rsid w:val="0096763A"/>
    <w:rsid w:val="009679CF"/>
    <w:rsid w:val="00971BD9"/>
    <w:rsid w:val="00974AFC"/>
    <w:rsid w:val="00976BF1"/>
    <w:rsid w:val="00981C58"/>
    <w:rsid w:val="0098355F"/>
    <w:rsid w:val="009841BF"/>
    <w:rsid w:val="0098508C"/>
    <w:rsid w:val="0099019B"/>
    <w:rsid w:val="00990429"/>
    <w:rsid w:val="00990F43"/>
    <w:rsid w:val="0099138D"/>
    <w:rsid w:val="00993A53"/>
    <w:rsid w:val="00995946"/>
    <w:rsid w:val="009970E0"/>
    <w:rsid w:val="00997D1E"/>
    <w:rsid w:val="009A0E72"/>
    <w:rsid w:val="009A23B6"/>
    <w:rsid w:val="009A46E3"/>
    <w:rsid w:val="009A5DE3"/>
    <w:rsid w:val="009B0B10"/>
    <w:rsid w:val="009B2EDC"/>
    <w:rsid w:val="009B3BA1"/>
    <w:rsid w:val="009B7738"/>
    <w:rsid w:val="009C1D5E"/>
    <w:rsid w:val="009C402A"/>
    <w:rsid w:val="009C649E"/>
    <w:rsid w:val="009D10F0"/>
    <w:rsid w:val="009D1153"/>
    <w:rsid w:val="009D49C4"/>
    <w:rsid w:val="009D4A5E"/>
    <w:rsid w:val="009D794A"/>
    <w:rsid w:val="009E0097"/>
    <w:rsid w:val="009E1EEB"/>
    <w:rsid w:val="009E3537"/>
    <w:rsid w:val="009E3C14"/>
    <w:rsid w:val="009E3F19"/>
    <w:rsid w:val="009E5651"/>
    <w:rsid w:val="009E5E7A"/>
    <w:rsid w:val="009F3666"/>
    <w:rsid w:val="009F4AB8"/>
    <w:rsid w:val="009F5EC4"/>
    <w:rsid w:val="00A01A6B"/>
    <w:rsid w:val="00A02D5C"/>
    <w:rsid w:val="00A05E5A"/>
    <w:rsid w:val="00A06681"/>
    <w:rsid w:val="00A11F89"/>
    <w:rsid w:val="00A1221F"/>
    <w:rsid w:val="00A20B5F"/>
    <w:rsid w:val="00A242B9"/>
    <w:rsid w:val="00A26A34"/>
    <w:rsid w:val="00A26B38"/>
    <w:rsid w:val="00A27857"/>
    <w:rsid w:val="00A30379"/>
    <w:rsid w:val="00A303C2"/>
    <w:rsid w:val="00A31A13"/>
    <w:rsid w:val="00A37618"/>
    <w:rsid w:val="00A4040E"/>
    <w:rsid w:val="00A4367C"/>
    <w:rsid w:val="00A45B0D"/>
    <w:rsid w:val="00A469F0"/>
    <w:rsid w:val="00A527DD"/>
    <w:rsid w:val="00A5492B"/>
    <w:rsid w:val="00A56143"/>
    <w:rsid w:val="00A64441"/>
    <w:rsid w:val="00A64584"/>
    <w:rsid w:val="00A64AEF"/>
    <w:rsid w:val="00A651FB"/>
    <w:rsid w:val="00A702E3"/>
    <w:rsid w:val="00A71C62"/>
    <w:rsid w:val="00A728AA"/>
    <w:rsid w:val="00A74A6F"/>
    <w:rsid w:val="00A7798A"/>
    <w:rsid w:val="00A81D52"/>
    <w:rsid w:val="00A82F48"/>
    <w:rsid w:val="00A8509F"/>
    <w:rsid w:val="00A85AE5"/>
    <w:rsid w:val="00A867F5"/>
    <w:rsid w:val="00A90260"/>
    <w:rsid w:val="00A93935"/>
    <w:rsid w:val="00A94BF4"/>
    <w:rsid w:val="00A95187"/>
    <w:rsid w:val="00A95BA4"/>
    <w:rsid w:val="00AA09D8"/>
    <w:rsid w:val="00AA09ED"/>
    <w:rsid w:val="00AA0F47"/>
    <w:rsid w:val="00AA2203"/>
    <w:rsid w:val="00AA3EA0"/>
    <w:rsid w:val="00AB0D6A"/>
    <w:rsid w:val="00AB1718"/>
    <w:rsid w:val="00AB20A5"/>
    <w:rsid w:val="00AB2ED9"/>
    <w:rsid w:val="00AB4F2C"/>
    <w:rsid w:val="00AC063A"/>
    <w:rsid w:val="00AC24F6"/>
    <w:rsid w:val="00AC3940"/>
    <w:rsid w:val="00AC42FC"/>
    <w:rsid w:val="00AC4B46"/>
    <w:rsid w:val="00AC7255"/>
    <w:rsid w:val="00AD0EB9"/>
    <w:rsid w:val="00AD138B"/>
    <w:rsid w:val="00AD1FB4"/>
    <w:rsid w:val="00AD552B"/>
    <w:rsid w:val="00AD5DCE"/>
    <w:rsid w:val="00AD7262"/>
    <w:rsid w:val="00AD7CD0"/>
    <w:rsid w:val="00AD7D77"/>
    <w:rsid w:val="00AE11BD"/>
    <w:rsid w:val="00AE12B4"/>
    <w:rsid w:val="00AE2B38"/>
    <w:rsid w:val="00AE3EF7"/>
    <w:rsid w:val="00AE4221"/>
    <w:rsid w:val="00AE6E64"/>
    <w:rsid w:val="00AF0B6F"/>
    <w:rsid w:val="00AF47DE"/>
    <w:rsid w:val="00AF4A20"/>
    <w:rsid w:val="00B017C8"/>
    <w:rsid w:val="00B0182D"/>
    <w:rsid w:val="00B02413"/>
    <w:rsid w:val="00B05D21"/>
    <w:rsid w:val="00B068D9"/>
    <w:rsid w:val="00B10453"/>
    <w:rsid w:val="00B11972"/>
    <w:rsid w:val="00B119BC"/>
    <w:rsid w:val="00B174D9"/>
    <w:rsid w:val="00B21232"/>
    <w:rsid w:val="00B2137B"/>
    <w:rsid w:val="00B21721"/>
    <w:rsid w:val="00B229E6"/>
    <w:rsid w:val="00B22AA0"/>
    <w:rsid w:val="00B23611"/>
    <w:rsid w:val="00B2568A"/>
    <w:rsid w:val="00B27039"/>
    <w:rsid w:val="00B274A2"/>
    <w:rsid w:val="00B33390"/>
    <w:rsid w:val="00B37A80"/>
    <w:rsid w:val="00B4042C"/>
    <w:rsid w:val="00B424A8"/>
    <w:rsid w:val="00B43BAB"/>
    <w:rsid w:val="00B44000"/>
    <w:rsid w:val="00B445DB"/>
    <w:rsid w:val="00B45BD8"/>
    <w:rsid w:val="00B5271D"/>
    <w:rsid w:val="00B54B79"/>
    <w:rsid w:val="00B61360"/>
    <w:rsid w:val="00B630B7"/>
    <w:rsid w:val="00B6328C"/>
    <w:rsid w:val="00B645D9"/>
    <w:rsid w:val="00B650F6"/>
    <w:rsid w:val="00B702E2"/>
    <w:rsid w:val="00B77998"/>
    <w:rsid w:val="00B82C65"/>
    <w:rsid w:val="00B831A0"/>
    <w:rsid w:val="00B844D2"/>
    <w:rsid w:val="00B84B6A"/>
    <w:rsid w:val="00B87A85"/>
    <w:rsid w:val="00B92A6D"/>
    <w:rsid w:val="00B9487F"/>
    <w:rsid w:val="00BA187D"/>
    <w:rsid w:val="00BA2482"/>
    <w:rsid w:val="00BA4022"/>
    <w:rsid w:val="00BA5206"/>
    <w:rsid w:val="00BB119A"/>
    <w:rsid w:val="00BB361D"/>
    <w:rsid w:val="00BB5CDA"/>
    <w:rsid w:val="00BB6794"/>
    <w:rsid w:val="00BB7946"/>
    <w:rsid w:val="00BB7FE4"/>
    <w:rsid w:val="00BC3904"/>
    <w:rsid w:val="00BC565B"/>
    <w:rsid w:val="00BD07BF"/>
    <w:rsid w:val="00BD621A"/>
    <w:rsid w:val="00BD62C2"/>
    <w:rsid w:val="00BE0E4B"/>
    <w:rsid w:val="00BE4AE8"/>
    <w:rsid w:val="00BE5302"/>
    <w:rsid w:val="00BF078D"/>
    <w:rsid w:val="00C00BC2"/>
    <w:rsid w:val="00C05D2D"/>
    <w:rsid w:val="00C07C16"/>
    <w:rsid w:val="00C14A36"/>
    <w:rsid w:val="00C27689"/>
    <w:rsid w:val="00C35766"/>
    <w:rsid w:val="00C363A0"/>
    <w:rsid w:val="00C363FC"/>
    <w:rsid w:val="00C4240D"/>
    <w:rsid w:val="00C43101"/>
    <w:rsid w:val="00C467AE"/>
    <w:rsid w:val="00C4731A"/>
    <w:rsid w:val="00C47936"/>
    <w:rsid w:val="00C50F6F"/>
    <w:rsid w:val="00C524F4"/>
    <w:rsid w:val="00C53620"/>
    <w:rsid w:val="00C53AF3"/>
    <w:rsid w:val="00C543B4"/>
    <w:rsid w:val="00C5622A"/>
    <w:rsid w:val="00C56A6A"/>
    <w:rsid w:val="00C56B44"/>
    <w:rsid w:val="00C5770E"/>
    <w:rsid w:val="00C62561"/>
    <w:rsid w:val="00C62EC0"/>
    <w:rsid w:val="00C63E88"/>
    <w:rsid w:val="00C63F42"/>
    <w:rsid w:val="00C650EF"/>
    <w:rsid w:val="00C70C81"/>
    <w:rsid w:val="00C71CCE"/>
    <w:rsid w:val="00C74346"/>
    <w:rsid w:val="00C743BE"/>
    <w:rsid w:val="00C76714"/>
    <w:rsid w:val="00C76882"/>
    <w:rsid w:val="00C77EDE"/>
    <w:rsid w:val="00C806D2"/>
    <w:rsid w:val="00C8364F"/>
    <w:rsid w:val="00C850CC"/>
    <w:rsid w:val="00C8703C"/>
    <w:rsid w:val="00C95561"/>
    <w:rsid w:val="00C971FB"/>
    <w:rsid w:val="00CA2B26"/>
    <w:rsid w:val="00CA35FF"/>
    <w:rsid w:val="00CA4021"/>
    <w:rsid w:val="00CA6B82"/>
    <w:rsid w:val="00CB0A12"/>
    <w:rsid w:val="00CB29BE"/>
    <w:rsid w:val="00CB2FD5"/>
    <w:rsid w:val="00CB4F0B"/>
    <w:rsid w:val="00CB535B"/>
    <w:rsid w:val="00CB5E2A"/>
    <w:rsid w:val="00CB6763"/>
    <w:rsid w:val="00CC0DEA"/>
    <w:rsid w:val="00CC318F"/>
    <w:rsid w:val="00CC557E"/>
    <w:rsid w:val="00CC6648"/>
    <w:rsid w:val="00CD0F0F"/>
    <w:rsid w:val="00CD1293"/>
    <w:rsid w:val="00CD286A"/>
    <w:rsid w:val="00CD3BBE"/>
    <w:rsid w:val="00CD3CDC"/>
    <w:rsid w:val="00CD66E1"/>
    <w:rsid w:val="00CD7065"/>
    <w:rsid w:val="00CE251F"/>
    <w:rsid w:val="00CE464E"/>
    <w:rsid w:val="00CE57AA"/>
    <w:rsid w:val="00CF1534"/>
    <w:rsid w:val="00CF2733"/>
    <w:rsid w:val="00CF406E"/>
    <w:rsid w:val="00D01905"/>
    <w:rsid w:val="00D02490"/>
    <w:rsid w:val="00D03FFD"/>
    <w:rsid w:val="00D054C1"/>
    <w:rsid w:val="00D077E1"/>
    <w:rsid w:val="00D07D9D"/>
    <w:rsid w:val="00D12B65"/>
    <w:rsid w:val="00D14DCF"/>
    <w:rsid w:val="00D150D4"/>
    <w:rsid w:val="00D15435"/>
    <w:rsid w:val="00D17B1D"/>
    <w:rsid w:val="00D2164F"/>
    <w:rsid w:val="00D216C5"/>
    <w:rsid w:val="00D22251"/>
    <w:rsid w:val="00D27076"/>
    <w:rsid w:val="00D27FD7"/>
    <w:rsid w:val="00D33196"/>
    <w:rsid w:val="00D33655"/>
    <w:rsid w:val="00D34152"/>
    <w:rsid w:val="00D34A21"/>
    <w:rsid w:val="00D34BA3"/>
    <w:rsid w:val="00D34DF8"/>
    <w:rsid w:val="00D35758"/>
    <w:rsid w:val="00D3588C"/>
    <w:rsid w:val="00D359E1"/>
    <w:rsid w:val="00D36F16"/>
    <w:rsid w:val="00D37178"/>
    <w:rsid w:val="00D37AFA"/>
    <w:rsid w:val="00D406EA"/>
    <w:rsid w:val="00D41832"/>
    <w:rsid w:val="00D42302"/>
    <w:rsid w:val="00D4300E"/>
    <w:rsid w:val="00D444D7"/>
    <w:rsid w:val="00D45DF8"/>
    <w:rsid w:val="00D46C3D"/>
    <w:rsid w:val="00D4721B"/>
    <w:rsid w:val="00D50F5E"/>
    <w:rsid w:val="00D51A0D"/>
    <w:rsid w:val="00D51C07"/>
    <w:rsid w:val="00D53547"/>
    <w:rsid w:val="00D539C9"/>
    <w:rsid w:val="00D6089A"/>
    <w:rsid w:val="00D60B7A"/>
    <w:rsid w:val="00D643B5"/>
    <w:rsid w:val="00D651F9"/>
    <w:rsid w:val="00D73FFA"/>
    <w:rsid w:val="00D76D5E"/>
    <w:rsid w:val="00D80406"/>
    <w:rsid w:val="00D81DEF"/>
    <w:rsid w:val="00D834F8"/>
    <w:rsid w:val="00D8371F"/>
    <w:rsid w:val="00D87233"/>
    <w:rsid w:val="00D90E3B"/>
    <w:rsid w:val="00D91559"/>
    <w:rsid w:val="00D92BBD"/>
    <w:rsid w:val="00DA43A9"/>
    <w:rsid w:val="00DA6A1A"/>
    <w:rsid w:val="00DA70B5"/>
    <w:rsid w:val="00DA77AB"/>
    <w:rsid w:val="00DA79A2"/>
    <w:rsid w:val="00DB304C"/>
    <w:rsid w:val="00DB3762"/>
    <w:rsid w:val="00DB4FE5"/>
    <w:rsid w:val="00DC1FDC"/>
    <w:rsid w:val="00DC5215"/>
    <w:rsid w:val="00DD4327"/>
    <w:rsid w:val="00DD7561"/>
    <w:rsid w:val="00DD7C46"/>
    <w:rsid w:val="00DE2823"/>
    <w:rsid w:val="00DE7092"/>
    <w:rsid w:val="00DF003F"/>
    <w:rsid w:val="00DF6F92"/>
    <w:rsid w:val="00DF7CBC"/>
    <w:rsid w:val="00E012E9"/>
    <w:rsid w:val="00E019FF"/>
    <w:rsid w:val="00E046ED"/>
    <w:rsid w:val="00E04882"/>
    <w:rsid w:val="00E11DBB"/>
    <w:rsid w:val="00E12948"/>
    <w:rsid w:val="00E1362A"/>
    <w:rsid w:val="00E166F2"/>
    <w:rsid w:val="00E20921"/>
    <w:rsid w:val="00E21E90"/>
    <w:rsid w:val="00E25A4C"/>
    <w:rsid w:val="00E2774B"/>
    <w:rsid w:val="00E34A5E"/>
    <w:rsid w:val="00E362A9"/>
    <w:rsid w:val="00E366FC"/>
    <w:rsid w:val="00E36976"/>
    <w:rsid w:val="00E44A96"/>
    <w:rsid w:val="00E47292"/>
    <w:rsid w:val="00E5059C"/>
    <w:rsid w:val="00E50681"/>
    <w:rsid w:val="00E51AA5"/>
    <w:rsid w:val="00E52FC8"/>
    <w:rsid w:val="00E53C48"/>
    <w:rsid w:val="00E57879"/>
    <w:rsid w:val="00E57954"/>
    <w:rsid w:val="00E618A4"/>
    <w:rsid w:val="00E645B9"/>
    <w:rsid w:val="00E6463F"/>
    <w:rsid w:val="00E65FC9"/>
    <w:rsid w:val="00E674A8"/>
    <w:rsid w:val="00E715E8"/>
    <w:rsid w:val="00E71CA0"/>
    <w:rsid w:val="00E73980"/>
    <w:rsid w:val="00E76681"/>
    <w:rsid w:val="00E768C9"/>
    <w:rsid w:val="00E773BB"/>
    <w:rsid w:val="00E843A5"/>
    <w:rsid w:val="00E90ED3"/>
    <w:rsid w:val="00E918F8"/>
    <w:rsid w:val="00E91C8F"/>
    <w:rsid w:val="00EA1C2A"/>
    <w:rsid w:val="00EA4650"/>
    <w:rsid w:val="00EA4B8A"/>
    <w:rsid w:val="00EA5325"/>
    <w:rsid w:val="00EA79D1"/>
    <w:rsid w:val="00EA7FD7"/>
    <w:rsid w:val="00EB2231"/>
    <w:rsid w:val="00EB2759"/>
    <w:rsid w:val="00EB4756"/>
    <w:rsid w:val="00EB5176"/>
    <w:rsid w:val="00EB62DF"/>
    <w:rsid w:val="00EB766F"/>
    <w:rsid w:val="00EC26A2"/>
    <w:rsid w:val="00EC3442"/>
    <w:rsid w:val="00EC5D67"/>
    <w:rsid w:val="00EC5F1C"/>
    <w:rsid w:val="00EC7E67"/>
    <w:rsid w:val="00ED04AB"/>
    <w:rsid w:val="00ED62B8"/>
    <w:rsid w:val="00ED6A7E"/>
    <w:rsid w:val="00EE0DC2"/>
    <w:rsid w:val="00EE1AD5"/>
    <w:rsid w:val="00EE7B83"/>
    <w:rsid w:val="00EE7D39"/>
    <w:rsid w:val="00EF0210"/>
    <w:rsid w:val="00EF085A"/>
    <w:rsid w:val="00EF3D23"/>
    <w:rsid w:val="00EF4825"/>
    <w:rsid w:val="00EF69DB"/>
    <w:rsid w:val="00F01443"/>
    <w:rsid w:val="00F0228A"/>
    <w:rsid w:val="00F03502"/>
    <w:rsid w:val="00F05EC1"/>
    <w:rsid w:val="00F075EC"/>
    <w:rsid w:val="00F12C79"/>
    <w:rsid w:val="00F12ECF"/>
    <w:rsid w:val="00F154F0"/>
    <w:rsid w:val="00F2014E"/>
    <w:rsid w:val="00F222E7"/>
    <w:rsid w:val="00F2311C"/>
    <w:rsid w:val="00F237BB"/>
    <w:rsid w:val="00F276D6"/>
    <w:rsid w:val="00F3014A"/>
    <w:rsid w:val="00F305E9"/>
    <w:rsid w:val="00F4263C"/>
    <w:rsid w:val="00F4343A"/>
    <w:rsid w:val="00F464EE"/>
    <w:rsid w:val="00F51CF9"/>
    <w:rsid w:val="00F52FFF"/>
    <w:rsid w:val="00F55374"/>
    <w:rsid w:val="00F56973"/>
    <w:rsid w:val="00F56DF8"/>
    <w:rsid w:val="00F60A02"/>
    <w:rsid w:val="00F61B82"/>
    <w:rsid w:val="00F73B3D"/>
    <w:rsid w:val="00F74EBD"/>
    <w:rsid w:val="00F75687"/>
    <w:rsid w:val="00F77D21"/>
    <w:rsid w:val="00F8095D"/>
    <w:rsid w:val="00F817D3"/>
    <w:rsid w:val="00F8294F"/>
    <w:rsid w:val="00F86550"/>
    <w:rsid w:val="00F92E48"/>
    <w:rsid w:val="00F947C4"/>
    <w:rsid w:val="00FB18EF"/>
    <w:rsid w:val="00FB3665"/>
    <w:rsid w:val="00FB4478"/>
    <w:rsid w:val="00FB4600"/>
    <w:rsid w:val="00FB4AE0"/>
    <w:rsid w:val="00FC339A"/>
    <w:rsid w:val="00FC36DF"/>
    <w:rsid w:val="00FC3EE4"/>
    <w:rsid w:val="00FD020A"/>
    <w:rsid w:val="00FD12D5"/>
    <w:rsid w:val="00FD2202"/>
    <w:rsid w:val="00FD25ED"/>
    <w:rsid w:val="00FD6D4A"/>
    <w:rsid w:val="00FE1997"/>
    <w:rsid w:val="00FE31E9"/>
    <w:rsid w:val="00FE4061"/>
    <w:rsid w:val="00FE5407"/>
    <w:rsid w:val="00FE7592"/>
    <w:rsid w:val="00FF1C48"/>
    <w:rsid w:val="00FF2362"/>
    <w:rsid w:val="00FF461F"/>
    <w:rsid w:val="00FF5215"/>
    <w:rsid w:val="00FF56C8"/>
    <w:rsid w:val="00FF5ECE"/>
    <w:rsid w:val="00FF6756"/>
    <w:rsid w:val="00FF7FC7"/>
    <w:rsid w:val="36ABE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2F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7233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464FD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rsid w:val="001464FD"/>
    <w:pPr>
      <w:keepNext/>
      <w:jc w:val="center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7233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464FD"/>
    <w:rPr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464FD"/>
    <w:rPr>
      <w:b/>
      <w:bCs/>
    </w:rPr>
  </w:style>
  <w:style w:type="paragraph" w:customStyle="1" w:styleId="ConsPlusNormal">
    <w:name w:val="ConsPlusNormal"/>
    <w:uiPriority w:val="99"/>
    <w:rsid w:val="00430A5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430A5E"/>
    <w:pPr>
      <w:jc w:val="both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94624"/>
    <w:rPr>
      <w:sz w:val="24"/>
      <w:szCs w:val="24"/>
    </w:rPr>
  </w:style>
  <w:style w:type="table" w:styleId="TableGrid">
    <w:name w:val="Table Grid"/>
    <w:basedOn w:val="TableNormal"/>
    <w:uiPriority w:val="99"/>
    <w:rsid w:val="00430A5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Normal"/>
    <w:next w:val="Normal"/>
    <w:uiPriority w:val="99"/>
    <w:rsid w:val="00D651F9"/>
    <w:pPr>
      <w:keepNext/>
      <w:autoSpaceDE w:val="0"/>
      <w:autoSpaceDN w:val="0"/>
      <w:jc w:val="center"/>
      <w:outlineLvl w:val="0"/>
    </w:pPr>
    <w:rPr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F6F92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4624"/>
    <w:rPr>
      <w:sz w:val="24"/>
      <w:szCs w:val="24"/>
    </w:rPr>
  </w:style>
  <w:style w:type="paragraph" w:customStyle="1" w:styleId="a">
    <w:name w:val="Знак Знак Знак Знак Знак Знак Знак Знак Знак Знак Знак Знак Знак"/>
    <w:basedOn w:val="Normal"/>
    <w:uiPriority w:val="99"/>
    <w:rsid w:val="00DF6F9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91403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94624"/>
    <w:rPr>
      <w:sz w:val="2"/>
      <w:szCs w:val="2"/>
    </w:rPr>
  </w:style>
  <w:style w:type="paragraph" w:styleId="ListParagraph">
    <w:name w:val="List Paragraph"/>
    <w:basedOn w:val="Normal"/>
    <w:uiPriority w:val="99"/>
    <w:qFormat/>
    <w:rsid w:val="001464FD"/>
    <w:pPr>
      <w:ind w:left="720"/>
    </w:pPr>
    <w:rPr>
      <w:rFonts w:ascii="Calibri" w:hAnsi="Calibri" w:cs="Calibri"/>
      <w:lang w:val="en-US" w:eastAsia="en-US"/>
    </w:rPr>
  </w:style>
  <w:style w:type="character" w:customStyle="1" w:styleId="10">
    <w:name w:val="Гиперссылка1"/>
    <w:uiPriority w:val="99"/>
    <w:rsid w:val="001464F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1197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1197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1197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11972"/>
    <w:rPr>
      <w:sz w:val="24"/>
      <w:szCs w:val="24"/>
    </w:rPr>
  </w:style>
  <w:style w:type="paragraph" w:customStyle="1" w:styleId="NormalTable0">
    <w:name w:val="Normal Table0"/>
    <w:basedOn w:val="Normal"/>
    <w:uiPriority w:val="99"/>
    <w:rsid w:val="003A4794"/>
    <w:pPr>
      <w:keepLines/>
      <w:spacing w:before="120"/>
    </w:pPr>
    <w:rPr>
      <w:rFonts w:ascii="Arial" w:hAnsi="Arial" w:cs="Arial"/>
      <w:spacing w:val="-5"/>
      <w:sz w:val="20"/>
      <w:szCs w:val="20"/>
      <w:lang w:eastAsia="en-US"/>
    </w:rPr>
  </w:style>
  <w:style w:type="character" w:styleId="Hyperlink">
    <w:name w:val="Hyperlink"/>
    <w:basedOn w:val="DefaultParagraphFont"/>
    <w:uiPriority w:val="99"/>
    <w:rsid w:val="00D22251"/>
    <w:rPr>
      <w:color w:val="0000FF"/>
      <w:u w:val="single"/>
    </w:rPr>
  </w:style>
  <w:style w:type="paragraph" w:customStyle="1" w:styleId="prj0">
    <w:name w:val="prj0"/>
    <w:basedOn w:val="Normal"/>
    <w:uiPriority w:val="99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0"/>
      <w:szCs w:val="20"/>
    </w:rPr>
  </w:style>
  <w:style w:type="paragraph" w:customStyle="1" w:styleId="prj1">
    <w:name w:val="prj1"/>
    <w:basedOn w:val="Normal"/>
    <w:uiPriority w:val="99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prj2">
    <w:name w:val="prj2"/>
    <w:basedOn w:val="Normal"/>
    <w:uiPriority w:val="99"/>
    <w:rsid w:val="004479EA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rsid w:val="0015747F"/>
    <w:pPr>
      <w:spacing w:before="100" w:beforeAutospacing="1" w:after="100" w:afterAutospacing="1"/>
    </w:pPr>
  </w:style>
  <w:style w:type="character" w:styleId="CommentReference">
    <w:name w:val="annotation reference"/>
    <w:basedOn w:val="DefaultParagraphFont"/>
    <w:uiPriority w:val="99"/>
    <w:semiHidden/>
    <w:rsid w:val="00DC1F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C1F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DC1FD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C1F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DC1FDC"/>
    <w:rPr>
      <w:b/>
      <w:bCs/>
    </w:rPr>
  </w:style>
  <w:style w:type="character" w:customStyle="1" w:styleId="a0">
    <w:name w:val="Основной текст_"/>
    <w:link w:val="11"/>
    <w:uiPriority w:val="99"/>
    <w:locked/>
    <w:rsid w:val="00EA4650"/>
    <w:rPr>
      <w:rFonts w:ascii="Arial" w:hAnsi="Arial" w:cs="Arial"/>
      <w:sz w:val="24"/>
      <w:szCs w:val="24"/>
      <w:shd w:val="clear" w:color="auto" w:fill="FFFFFF"/>
    </w:rPr>
  </w:style>
  <w:style w:type="character" w:customStyle="1" w:styleId="1pt">
    <w:name w:val="Основной текст + Интервал 1 pt"/>
    <w:uiPriority w:val="99"/>
    <w:rsid w:val="00EA4650"/>
    <w:rPr>
      <w:rFonts w:ascii="Arial" w:hAnsi="Arial" w:cs="Arial"/>
      <w:spacing w:val="30"/>
      <w:sz w:val="24"/>
      <w:szCs w:val="24"/>
      <w:lang w:val="en-US"/>
    </w:rPr>
  </w:style>
  <w:style w:type="character" w:customStyle="1" w:styleId="2">
    <w:name w:val="Основной текст (2)_"/>
    <w:link w:val="20"/>
    <w:uiPriority w:val="99"/>
    <w:locked/>
    <w:rsid w:val="00EA4650"/>
    <w:rPr>
      <w:rFonts w:ascii="Arial" w:hAnsi="Arial" w:cs="Arial"/>
      <w:sz w:val="37"/>
      <w:szCs w:val="37"/>
      <w:shd w:val="clear" w:color="auto" w:fill="FFFFFF"/>
    </w:rPr>
  </w:style>
  <w:style w:type="paragraph" w:customStyle="1" w:styleId="11">
    <w:name w:val="Основной текст1"/>
    <w:basedOn w:val="Normal"/>
    <w:link w:val="a0"/>
    <w:uiPriority w:val="99"/>
    <w:rsid w:val="00EA4650"/>
    <w:pPr>
      <w:shd w:val="clear" w:color="auto" w:fill="FFFFFF"/>
      <w:spacing w:line="240" w:lineRule="atLeast"/>
    </w:pPr>
    <w:rPr>
      <w:rFonts w:ascii="Arial" w:hAnsi="Arial" w:cs="Arial"/>
    </w:rPr>
  </w:style>
  <w:style w:type="paragraph" w:customStyle="1" w:styleId="20">
    <w:name w:val="Основной текст (2)"/>
    <w:basedOn w:val="Normal"/>
    <w:link w:val="2"/>
    <w:uiPriority w:val="99"/>
    <w:rsid w:val="00EA4650"/>
    <w:pPr>
      <w:shd w:val="clear" w:color="auto" w:fill="FFFFFF"/>
      <w:spacing w:line="240" w:lineRule="atLeast"/>
    </w:pPr>
    <w:rPr>
      <w:rFonts w:ascii="Arial" w:hAnsi="Arial" w:cs="Arial"/>
      <w:sz w:val="37"/>
      <w:szCs w:val="37"/>
    </w:rPr>
  </w:style>
  <w:style w:type="character" w:styleId="Emphasis">
    <w:name w:val="Emphasis"/>
    <w:basedOn w:val="DefaultParagraphFont"/>
    <w:uiPriority w:val="99"/>
    <w:qFormat/>
    <w:rsid w:val="008D0FED"/>
    <w:rPr>
      <w:i/>
      <w:iCs/>
    </w:rPr>
  </w:style>
  <w:style w:type="character" w:styleId="PageNumber">
    <w:name w:val="page number"/>
    <w:basedOn w:val="DefaultParagraphFont"/>
    <w:uiPriority w:val="99"/>
    <w:rsid w:val="00C363A0"/>
  </w:style>
  <w:style w:type="character" w:customStyle="1" w:styleId="sentence">
    <w:name w:val="sentence"/>
    <w:uiPriority w:val="99"/>
    <w:rsid w:val="00EB2759"/>
  </w:style>
  <w:style w:type="paragraph" w:styleId="FootnoteText">
    <w:name w:val="footnote text"/>
    <w:basedOn w:val="Normal"/>
    <w:link w:val="FootnoteTextChar"/>
    <w:uiPriority w:val="99"/>
    <w:semiHidden/>
    <w:rsid w:val="00B2172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B21721"/>
  </w:style>
  <w:style w:type="character" w:styleId="FootnoteReference">
    <w:name w:val="footnote reference"/>
    <w:basedOn w:val="DefaultParagraphFont"/>
    <w:uiPriority w:val="99"/>
    <w:semiHidden/>
    <w:rsid w:val="00B2172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039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9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31</Pages>
  <Words>5614</Words>
  <Characters>-32766</Characters>
  <Application>Microsoft Office Outlook</Application>
  <DocSecurity>0</DocSecurity>
  <Lines>0</Lines>
  <Paragraphs>0</Paragraphs>
  <ScaleCrop>false</ScaleCrop>
  <Company> 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</dc:title>
  <dc:subject/>
  <dc:creator>Muzyleva</dc:creator>
  <cp:keywords/>
  <dc:description/>
  <cp:lastModifiedBy>Елена Евгеньевна</cp:lastModifiedBy>
  <cp:revision>5</cp:revision>
  <cp:lastPrinted>2016-06-29T07:52:00Z</cp:lastPrinted>
  <dcterms:created xsi:type="dcterms:W3CDTF">2016-06-29T03:55:00Z</dcterms:created>
  <dcterms:modified xsi:type="dcterms:W3CDTF">2016-06-29T08:34:00Z</dcterms:modified>
</cp:coreProperties>
</file>