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65" w:rsidRPr="00891935" w:rsidRDefault="00FE6965" w:rsidP="00D201BD">
      <w:pPr>
        <w:pStyle w:val="a"/>
        <w:numPr>
          <w:ilvl w:val="0"/>
          <w:numId w:val="0"/>
        </w:numPr>
        <w:spacing w:after="0"/>
        <w:ind w:firstLine="540"/>
        <w:rPr>
          <w:b/>
          <w:sz w:val="26"/>
          <w:szCs w:val="26"/>
        </w:rPr>
      </w:pPr>
      <w:r w:rsidRPr="00891935">
        <w:rPr>
          <w:b/>
          <w:sz w:val="26"/>
          <w:szCs w:val="26"/>
        </w:rPr>
        <w:t>Как зарегистрироваться на портале?</w:t>
      </w:r>
    </w:p>
    <w:p w:rsidR="00A83E81" w:rsidRPr="00891935" w:rsidRDefault="00FE6965" w:rsidP="00D33CB7">
      <w:pPr>
        <w:pStyle w:val="a"/>
        <w:numPr>
          <w:ilvl w:val="0"/>
          <w:numId w:val="0"/>
        </w:numPr>
        <w:spacing w:after="0"/>
        <w:ind w:firstLine="540"/>
        <w:rPr>
          <w:sz w:val="26"/>
          <w:szCs w:val="26"/>
        </w:rPr>
      </w:pPr>
      <w:r w:rsidRPr="00891935">
        <w:rPr>
          <w:sz w:val="26"/>
          <w:szCs w:val="26"/>
        </w:rPr>
        <w:t xml:space="preserve">Зарегистрироваться на портале можно через портал муниципальных услуг </w:t>
      </w:r>
      <w:r w:rsidRPr="00891935">
        <w:rPr>
          <w:b/>
          <w:sz w:val="26"/>
          <w:szCs w:val="26"/>
        </w:rPr>
        <w:t>(</w:t>
      </w:r>
      <w:hyperlink r:id="rId6" w:history="1">
        <w:r w:rsidRPr="00891935">
          <w:rPr>
            <w:rStyle w:val="a5"/>
            <w:b/>
            <w:sz w:val="26"/>
            <w:szCs w:val="26"/>
            <w:lang w:val="en-US"/>
          </w:rPr>
          <w:t>http</w:t>
        </w:r>
        <w:r w:rsidRPr="00891935">
          <w:rPr>
            <w:rStyle w:val="a5"/>
            <w:b/>
            <w:sz w:val="26"/>
            <w:szCs w:val="26"/>
          </w:rPr>
          <w:t>://</w:t>
        </w:r>
        <w:r w:rsidRPr="00891935">
          <w:rPr>
            <w:rStyle w:val="a5"/>
            <w:b/>
            <w:sz w:val="26"/>
            <w:szCs w:val="26"/>
            <w:lang w:val="en-US"/>
          </w:rPr>
          <w:t>uslugi</w:t>
        </w:r>
        <w:r w:rsidRPr="00891935">
          <w:rPr>
            <w:rStyle w:val="a5"/>
            <w:b/>
            <w:sz w:val="26"/>
            <w:szCs w:val="26"/>
          </w:rPr>
          <w:t>.</w:t>
        </w:r>
        <w:r w:rsidRPr="00891935">
          <w:rPr>
            <w:rStyle w:val="a5"/>
            <w:b/>
            <w:sz w:val="26"/>
            <w:szCs w:val="26"/>
            <w:lang w:val="en-US"/>
          </w:rPr>
          <w:t>vsopen</w:t>
        </w:r>
        <w:r w:rsidRPr="00891935">
          <w:rPr>
            <w:rStyle w:val="a5"/>
            <w:b/>
            <w:sz w:val="26"/>
            <w:szCs w:val="26"/>
          </w:rPr>
          <w:t>.</w:t>
        </w:r>
        <w:r w:rsidRPr="00891935">
          <w:rPr>
            <w:rStyle w:val="a5"/>
            <w:b/>
            <w:sz w:val="26"/>
            <w:szCs w:val="26"/>
            <w:lang w:val="en-US"/>
          </w:rPr>
          <w:t>ru</w:t>
        </w:r>
        <w:r w:rsidRPr="00891935">
          <w:rPr>
            <w:rStyle w:val="a5"/>
            <w:b/>
            <w:sz w:val="26"/>
            <w:szCs w:val="26"/>
          </w:rPr>
          <w:t>/</w:t>
        </w:r>
      </w:hyperlink>
      <w:r w:rsidRPr="00891935">
        <w:rPr>
          <w:b/>
          <w:sz w:val="26"/>
          <w:szCs w:val="26"/>
        </w:rPr>
        <w:t>)</w:t>
      </w:r>
      <w:r w:rsidRPr="00891935">
        <w:rPr>
          <w:sz w:val="26"/>
          <w:szCs w:val="26"/>
        </w:rPr>
        <w:t xml:space="preserve"> или </w:t>
      </w:r>
      <w:hyperlink r:id="rId7" w:history="1">
        <w:r w:rsidRPr="00891935">
          <w:rPr>
            <w:rStyle w:val="a5"/>
            <w:sz w:val="26"/>
            <w:szCs w:val="26"/>
          </w:rPr>
          <w:t>единый портал государственных услуг</w:t>
        </w:r>
      </w:hyperlink>
      <w:r w:rsidRPr="00891935">
        <w:rPr>
          <w:b/>
          <w:sz w:val="26"/>
          <w:szCs w:val="26"/>
        </w:rPr>
        <w:t>(</w:t>
      </w:r>
      <w:hyperlink r:id="rId8" w:history="1">
        <w:r w:rsidR="00A83E81" w:rsidRPr="00891935">
          <w:rPr>
            <w:rStyle w:val="a5"/>
            <w:b/>
            <w:sz w:val="26"/>
            <w:szCs w:val="26"/>
          </w:rPr>
          <w:t>http://www.gosuslugi.ru</w:t>
        </w:r>
      </w:hyperlink>
      <w:r w:rsidRPr="00891935">
        <w:rPr>
          <w:b/>
          <w:sz w:val="26"/>
          <w:szCs w:val="26"/>
        </w:rPr>
        <w:t>)</w:t>
      </w:r>
      <w:r w:rsidRPr="00891935">
        <w:rPr>
          <w:sz w:val="26"/>
          <w:szCs w:val="26"/>
        </w:rPr>
        <w:t>.</w:t>
      </w:r>
    </w:p>
    <w:p w:rsidR="00A83E81" w:rsidRPr="00891935" w:rsidRDefault="00FE6965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891935">
        <w:rPr>
          <w:sz w:val="26"/>
          <w:szCs w:val="26"/>
        </w:rPr>
        <w:t xml:space="preserve">Для того чтобы зарегистрироваться на Портале муниципальных услуг, необходимо в любом браузере в адресную строку ввести адрес сайта </w:t>
      </w:r>
      <w:hyperlink r:id="rId9" w:history="1">
        <w:r w:rsidRPr="00891935">
          <w:rPr>
            <w:rStyle w:val="a5"/>
            <w:b/>
            <w:sz w:val="26"/>
            <w:szCs w:val="26"/>
            <w:lang w:val="en-US"/>
          </w:rPr>
          <w:t>http</w:t>
        </w:r>
        <w:r w:rsidRPr="00891935">
          <w:rPr>
            <w:rStyle w:val="a5"/>
            <w:b/>
            <w:sz w:val="26"/>
            <w:szCs w:val="26"/>
          </w:rPr>
          <w:t>://</w:t>
        </w:r>
        <w:r w:rsidRPr="00891935">
          <w:rPr>
            <w:rStyle w:val="a5"/>
            <w:b/>
            <w:sz w:val="26"/>
            <w:szCs w:val="26"/>
            <w:lang w:val="en-US"/>
          </w:rPr>
          <w:t>uslugi</w:t>
        </w:r>
        <w:r w:rsidRPr="00891935">
          <w:rPr>
            <w:rStyle w:val="a5"/>
            <w:b/>
            <w:sz w:val="26"/>
            <w:szCs w:val="26"/>
          </w:rPr>
          <w:t>.</w:t>
        </w:r>
        <w:r w:rsidRPr="00891935">
          <w:rPr>
            <w:rStyle w:val="a5"/>
            <w:b/>
            <w:sz w:val="26"/>
            <w:szCs w:val="26"/>
            <w:lang w:val="en-US"/>
          </w:rPr>
          <w:t>vsopen</w:t>
        </w:r>
        <w:r w:rsidRPr="00891935">
          <w:rPr>
            <w:rStyle w:val="a5"/>
            <w:b/>
            <w:sz w:val="26"/>
            <w:szCs w:val="26"/>
          </w:rPr>
          <w:t>.</w:t>
        </w:r>
        <w:r w:rsidRPr="00891935">
          <w:rPr>
            <w:rStyle w:val="a5"/>
            <w:b/>
            <w:sz w:val="26"/>
            <w:szCs w:val="26"/>
            <w:lang w:val="en-US"/>
          </w:rPr>
          <w:t>ru</w:t>
        </w:r>
        <w:r w:rsidRPr="00891935">
          <w:rPr>
            <w:rStyle w:val="a5"/>
            <w:b/>
            <w:sz w:val="26"/>
            <w:szCs w:val="26"/>
          </w:rPr>
          <w:t>/</w:t>
        </w:r>
      </w:hyperlink>
      <w:r w:rsidR="00542175" w:rsidRPr="00891935">
        <w:rPr>
          <w:sz w:val="26"/>
          <w:szCs w:val="26"/>
        </w:rPr>
        <w:t xml:space="preserve"> и наж</w:t>
      </w:r>
      <w:r w:rsidR="009D2FCA" w:rsidRPr="00891935">
        <w:rPr>
          <w:sz w:val="26"/>
          <w:szCs w:val="26"/>
        </w:rPr>
        <w:t>ать кнопку «В</w:t>
      </w:r>
      <w:r w:rsidRPr="00891935">
        <w:rPr>
          <w:sz w:val="26"/>
          <w:szCs w:val="26"/>
        </w:rPr>
        <w:t xml:space="preserve">ойти через ЕСИА». </w:t>
      </w:r>
    </w:p>
    <w:p w:rsidR="00A83E81" w:rsidRDefault="0026570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181600" cy="3600450"/>
            <wp:effectExtent l="19050" t="0" r="0" b="0"/>
            <wp:docPr id="1" name="Рисунок 1" descr="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000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81" w:rsidRDefault="00A83E8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A83E81" w:rsidRDefault="00FE6965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D201BD">
        <w:rPr>
          <w:sz w:val="26"/>
          <w:szCs w:val="26"/>
        </w:rPr>
        <w:t xml:space="preserve">Выбрать кнопку «Зарегистрируйтесь». </w:t>
      </w:r>
    </w:p>
    <w:p w:rsidR="00A83E81" w:rsidRDefault="00A83E81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A46FD1" w:rsidRDefault="00265701" w:rsidP="004338AC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4171950" cy="3733800"/>
            <wp:effectExtent l="19050" t="0" r="0" b="0"/>
            <wp:docPr id="2" name="Рисунок 24" descr="E:\фото\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E:\фото\000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D1" w:rsidRDefault="00A46FD1" w:rsidP="00557C7A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A83E81" w:rsidRDefault="00FE6965" w:rsidP="00557C7A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D201BD">
        <w:rPr>
          <w:sz w:val="26"/>
          <w:szCs w:val="26"/>
        </w:rPr>
        <w:t xml:space="preserve">Далее </w:t>
      </w:r>
      <w:r w:rsidR="00BA7EBC">
        <w:rPr>
          <w:sz w:val="26"/>
          <w:szCs w:val="26"/>
        </w:rPr>
        <w:t xml:space="preserve">необходимо </w:t>
      </w:r>
      <w:r w:rsidR="006767F5">
        <w:rPr>
          <w:sz w:val="26"/>
          <w:szCs w:val="26"/>
        </w:rPr>
        <w:t>вне</w:t>
      </w:r>
      <w:r w:rsidRPr="00D201BD">
        <w:rPr>
          <w:sz w:val="26"/>
          <w:szCs w:val="26"/>
        </w:rPr>
        <w:t>с</w:t>
      </w:r>
      <w:r w:rsidR="00BA7EBC">
        <w:rPr>
          <w:sz w:val="26"/>
          <w:szCs w:val="26"/>
        </w:rPr>
        <w:t>ти</w:t>
      </w:r>
      <w:r w:rsidR="009D2FCA">
        <w:rPr>
          <w:sz w:val="26"/>
          <w:szCs w:val="26"/>
        </w:rPr>
        <w:t xml:space="preserve"> данные родителя (Фамилия, и</w:t>
      </w:r>
      <w:r w:rsidRPr="00D201BD">
        <w:rPr>
          <w:sz w:val="26"/>
          <w:szCs w:val="26"/>
        </w:rPr>
        <w:t xml:space="preserve">мя, мобильный телефон или адрес электронной почты). </w:t>
      </w:r>
    </w:p>
    <w:p w:rsidR="000C136B" w:rsidRDefault="000C136B" w:rsidP="00557C7A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A83E81" w:rsidRDefault="00265701" w:rsidP="004338AC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4533900" cy="4076700"/>
            <wp:effectExtent l="19050" t="0" r="0" b="0"/>
            <wp:docPr id="3" name="Рисунок 25" descr="E:\фото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E:\фото\000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36B" w:rsidRDefault="000C136B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5A6314" w:rsidRDefault="009D2FCA" w:rsidP="00855E8C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sz w:val="26"/>
          <w:szCs w:val="26"/>
        </w:rPr>
        <w:t xml:space="preserve"> Д</w:t>
      </w:r>
      <w:r w:rsidR="00FE6965" w:rsidRPr="00D201BD">
        <w:rPr>
          <w:sz w:val="26"/>
          <w:szCs w:val="26"/>
        </w:rPr>
        <w:t xml:space="preserve">ействия </w:t>
      </w:r>
      <w:r>
        <w:rPr>
          <w:sz w:val="26"/>
          <w:szCs w:val="26"/>
        </w:rPr>
        <w:t>необходимо подтвердить нажатием кнопки «З</w:t>
      </w:r>
      <w:r w:rsidR="00FE6965" w:rsidRPr="00D201BD">
        <w:rPr>
          <w:sz w:val="26"/>
          <w:szCs w:val="26"/>
        </w:rPr>
        <w:t>аре</w:t>
      </w:r>
      <w:r w:rsidR="00BC727B">
        <w:rPr>
          <w:sz w:val="26"/>
          <w:szCs w:val="26"/>
        </w:rPr>
        <w:t>гистрироваться». Затем заявителю</w:t>
      </w:r>
      <w:r w:rsidR="00FE6965" w:rsidRPr="00D201BD">
        <w:rPr>
          <w:sz w:val="26"/>
          <w:szCs w:val="26"/>
        </w:rPr>
        <w:t xml:space="preserve"> на мобильный телефон</w:t>
      </w:r>
      <w:r w:rsidR="00BC727B">
        <w:rPr>
          <w:sz w:val="26"/>
          <w:szCs w:val="26"/>
        </w:rPr>
        <w:t xml:space="preserve"> (или электронный адрес) поступит</w:t>
      </w:r>
      <w:r w:rsidR="00FE6965" w:rsidRPr="00D201BD">
        <w:rPr>
          <w:sz w:val="26"/>
          <w:szCs w:val="26"/>
        </w:rPr>
        <w:t xml:space="preserve"> код подтверждения </w:t>
      </w:r>
      <w:r w:rsidR="00F15196">
        <w:rPr>
          <w:sz w:val="26"/>
          <w:szCs w:val="26"/>
        </w:rPr>
        <w:t xml:space="preserve">номера </w:t>
      </w:r>
      <w:r w:rsidR="00FE6965" w:rsidRPr="00D201BD">
        <w:rPr>
          <w:sz w:val="26"/>
          <w:szCs w:val="26"/>
        </w:rPr>
        <w:t xml:space="preserve">мобильного телефона. </w:t>
      </w:r>
    </w:p>
    <w:p w:rsidR="004338AC" w:rsidRDefault="004338AC" w:rsidP="00855E8C">
      <w:pPr>
        <w:pStyle w:val="a4"/>
        <w:spacing w:before="0" w:beforeAutospacing="0" w:after="0" w:afterAutospacing="0"/>
        <w:jc w:val="both"/>
        <w:textAlignment w:val="top"/>
        <w:rPr>
          <w:sz w:val="26"/>
          <w:szCs w:val="26"/>
        </w:rPr>
      </w:pPr>
    </w:p>
    <w:p w:rsidR="005A6314" w:rsidRDefault="00265701" w:rsidP="00855E8C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905250" cy="3086100"/>
            <wp:effectExtent l="19050" t="0" r="0" b="0"/>
            <wp:docPr id="4" name="Рисунок 4" descr="02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021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CB7" w:rsidRDefault="00D33CB7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C136B" w:rsidRDefault="000C136B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C136B" w:rsidRDefault="000C136B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C136B" w:rsidRDefault="000C136B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965DDC" w:rsidRDefault="00FE6965" w:rsidP="00A83E81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D201BD">
        <w:rPr>
          <w:sz w:val="26"/>
          <w:szCs w:val="26"/>
        </w:rPr>
        <w:t>После введения кода необходимо подтвердить совершенные действия. Следу</w:t>
      </w:r>
      <w:r w:rsidR="0077064E">
        <w:rPr>
          <w:sz w:val="26"/>
          <w:szCs w:val="26"/>
        </w:rPr>
        <w:t>ющим этапом будет регистрация «С</w:t>
      </w:r>
      <w:r w:rsidRPr="00D201BD">
        <w:rPr>
          <w:sz w:val="26"/>
          <w:szCs w:val="26"/>
        </w:rPr>
        <w:t xml:space="preserve">оздание пароля». </w:t>
      </w:r>
    </w:p>
    <w:p w:rsidR="00965DDC" w:rsidRDefault="00265701" w:rsidP="00855E8C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924425" cy="3695700"/>
            <wp:effectExtent l="19050" t="0" r="9525" b="0"/>
            <wp:docPr id="5" name="Рисунок 5" descr="000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00055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CA6" w:rsidRPr="00891935" w:rsidRDefault="00FE6965" w:rsidP="00D33CB7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891935">
        <w:rPr>
          <w:sz w:val="26"/>
          <w:szCs w:val="26"/>
        </w:rPr>
        <w:t>После введения пароля</w:t>
      </w:r>
      <w:r w:rsidR="00821301" w:rsidRPr="00891935">
        <w:rPr>
          <w:sz w:val="26"/>
          <w:szCs w:val="26"/>
        </w:rPr>
        <w:t xml:space="preserve"> кликнуть на кнопку «Готово».  </w:t>
      </w:r>
      <w:r w:rsidR="00646755" w:rsidRPr="00891935">
        <w:rPr>
          <w:sz w:val="26"/>
          <w:szCs w:val="26"/>
        </w:rPr>
        <w:t>Появится</w:t>
      </w:r>
      <w:r w:rsidRPr="00891935">
        <w:rPr>
          <w:sz w:val="26"/>
          <w:szCs w:val="26"/>
        </w:rPr>
        <w:t xml:space="preserve"> сообщение о том, что регистрация на </w:t>
      </w:r>
      <w:hyperlink r:id="rId15" w:history="1">
        <w:r w:rsidRPr="00891935">
          <w:rPr>
            <w:rStyle w:val="a5"/>
            <w:sz w:val="26"/>
            <w:szCs w:val="26"/>
          </w:rPr>
          <w:t>едином портале государственных услуг</w:t>
        </w:r>
      </w:hyperlink>
      <w:r w:rsidRPr="00891935">
        <w:rPr>
          <w:sz w:val="26"/>
          <w:szCs w:val="26"/>
        </w:rPr>
        <w:t xml:space="preserve"> через портал муниципальных услуг прошла успешно. </w:t>
      </w:r>
    </w:p>
    <w:p w:rsidR="00326A63" w:rsidRPr="00891935" w:rsidRDefault="00326A63" w:rsidP="00D33CB7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891935">
        <w:rPr>
          <w:sz w:val="26"/>
          <w:szCs w:val="26"/>
        </w:rPr>
        <w:t>Уровень учетной записи.</w:t>
      </w:r>
    </w:p>
    <w:p w:rsidR="00326A63" w:rsidRDefault="00265701" w:rsidP="005232C9">
      <w:pPr>
        <w:pStyle w:val="a4"/>
        <w:spacing w:before="0" w:beforeAutospacing="0" w:after="0" w:afterAutospacing="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715000" cy="3324225"/>
            <wp:effectExtent l="19050" t="0" r="0" b="0"/>
            <wp:docPr id="6" name="Рисунок 16" descr="E:\фото\34002_6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E:\фото\34002_600 (1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Default="00326A63" w:rsidP="00326A63">
      <w:pPr>
        <w:ind w:firstLine="540"/>
        <w:rPr>
          <w:sz w:val="28"/>
          <w:szCs w:val="28"/>
        </w:rPr>
      </w:pPr>
    </w:p>
    <w:p w:rsidR="00326A63" w:rsidRPr="00891935" w:rsidRDefault="00326A63" w:rsidP="005465D0">
      <w:pPr>
        <w:ind w:firstLine="540"/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После входа в личный кабинет </w:t>
      </w:r>
      <w:r w:rsidR="00821301" w:rsidRPr="00891935">
        <w:rPr>
          <w:sz w:val="26"/>
          <w:szCs w:val="26"/>
        </w:rPr>
        <w:t>можно увидеть</w:t>
      </w:r>
      <w:r w:rsidRPr="00891935">
        <w:rPr>
          <w:sz w:val="26"/>
          <w:szCs w:val="26"/>
        </w:rPr>
        <w:t>,</w:t>
      </w:r>
      <w:r w:rsidR="00821301" w:rsidRPr="00891935">
        <w:rPr>
          <w:sz w:val="26"/>
          <w:szCs w:val="26"/>
        </w:rPr>
        <w:t xml:space="preserve"> что </w:t>
      </w:r>
      <w:proofErr w:type="spellStart"/>
      <w:r w:rsidR="00821301" w:rsidRPr="00891935">
        <w:rPr>
          <w:sz w:val="26"/>
          <w:szCs w:val="26"/>
        </w:rPr>
        <w:t>заполненность</w:t>
      </w:r>
      <w:proofErr w:type="spellEnd"/>
      <w:r w:rsidR="00821301" w:rsidRPr="00891935">
        <w:rPr>
          <w:sz w:val="26"/>
          <w:szCs w:val="26"/>
        </w:rPr>
        <w:t xml:space="preserve"> </w:t>
      </w:r>
      <w:r w:rsidRPr="00891935">
        <w:rPr>
          <w:sz w:val="26"/>
          <w:szCs w:val="26"/>
        </w:rPr>
        <w:t xml:space="preserve"> профиля соответствует уровню учетной записи </w:t>
      </w:r>
      <w:proofErr w:type="gramStart"/>
      <w:r w:rsidRPr="00891935">
        <w:rPr>
          <w:sz w:val="26"/>
          <w:szCs w:val="26"/>
        </w:rPr>
        <w:t>УПРОЩЕННАЯ</w:t>
      </w:r>
      <w:proofErr w:type="gramEnd"/>
      <w:r w:rsidRPr="00891935">
        <w:rPr>
          <w:sz w:val="26"/>
          <w:szCs w:val="26"/>
        </w:rPr>
        <w:t xml:space="preserve">.  Далее необходимо перейти к редактированию </w:t>
      </w:r>
      <w:r w:rsidR="00821301" w:rsidRPr="00891935">
        <w:rPr>
          <w:sz w:val="26"/>
          <w:szCs w:val="26"/>
        </w:rPr>
        <w:t xml:space="preserve">вкладки </w:t>
      </w:r>
      <w:r w:rsidRPr="00891935">
        <w:rPr>
          <w:sz w:val="26"/>
          <w:szCs w:val="26"/>
        </w:rPr>
        <w:t>МОИ ДАННЫЕ.</w:t>
      </w:r>
    </w:p>
    <w:p w:rsidR="00326A63" w:rsidRPr="00757F8A" w:rsidRDefault="00326A63" w:rsidP="00326A63">
      <w:pPr>
        <w:rPr>
          <w:sz w:val="10"/>
          <w:szCs w:val="10"/>
        </w:rPr>
      </w:pPr>
    </w:p>
    <w:p w:rsidR="00326A63" w:rsidRDefault="00265701" w:rsidP="00326A63">
      <w:r>
        <w:rPr>
          <w:noProof/>
        </w:rPr>
        <w:lastRenderedPageBreak/>
        <w:drawing>
          <wp:inline distT="0" distB="0" distL="0" distR="0">
            <wp:extent cx="6400800" cy="3914775"/>
            <wp:effectExtent l="19050" t="0" r="0" b="0"/>
            <wp:docPr id="7" name="Рисунок 20" descr="G:\фото\00100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G:\фото\00100555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63" w:rsidRDefault="00326A63" w:rsidP="00326A63"/>
    <w:p w:rsidR="00326A63" w:rsidRPr="005465D0" w:rsidRDefault="005465D0" w:rsidP="00326A63">
      <w:pPr>
        <w:ind w:firstLine="708"/>
        <w:rPr>
          <w:sz w:val="26"/>
          <w:szCs w:val="26"/>
        </w:rPr>
      </w:pPr>
      <w:r w:rsidRPr="005465D0">
        <w:rPr>
          <w:sz w:val="26"/>
          <w:szCs w:val="26"/>
        </w:rPr>
        <w:t xml:space="preserve">Для этого нажать </w:t>
      </w:r>
      <w:r w:rsidR="00326A63" w:rsidRPr="005465D0">
        <w:rPr>
          <w:sz w:val="26"/>
          <w:szCs w:val="26"/>
        </w:rPr>
        <w:t xml:space="preserve"> клавишу «ПЕРЕЙТИ В РЕДАКТИРОВАНИЕ» </w:t>
      </w:r>
    </w:p>
    <w:p w:rsidR="00326A63" w:rsidRPr="00757F8A" w:rsidRDefault="00326A63" w:rsidP="00326A63">
      <w:pPr>
        <w:rPr>
          <w:sz w:val="10"/>
          <w:szCs w:val="10"/>
        </w:rPr>
      </w:pPr>
    </w:p>
    <w:p w:rsidR="00326A63" w:rsidRDefault="00265701" w:rsidP="00326A63">
      <w:r>
        <w:rPr>
          <w:noProof/>
        </w:rPr>
        <w:drawing>
          <wp:inline distT="0" distB="0" distL="0" distR="0">
            <wp:extent cx="6515100" cy="3724275"/>
            <wp:effectExtent l="19050" t="0" r="0" b="0"/>
            <wp:docPr id="8" name="Рисунок 23" descr="G:\фото\00100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G:\фото\0010066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63" w:rsidRDefault="00326A63" w:rsidP="00326A63"/>
    <w:p w:rsidR="00326A63" w:rsidRDefault="00326A63" w:rsidP="00926358">
      <w:pPr>
        <w:jc w:val="center"/>
      </w:pPr>
    </w:p>
    <w:p w:rsidR="00D57B91" w:rsidRDefault="00D57B91" w:rsidP="00326A63">
      <w:pPr>
        <w:ind w:firstLine="708"/>
      </w:pPr>
    </w:p>
    <w:p w:rsidR="005465D0" w:rsidRDefault="005465D0" w:rsidP="00326A63">
      <w:pPr>
        <w:ind w:firstLine="708"/>
      </w:pPr>
    </w:p>
    <w:p w:rsidR="005465D0" w:rsidRDefault="005465D0" w:rsidP="00326A63">
      <w:pPr>
        <w:ind w:firstLine="708"/>
      </w:pPr>
    </w:p>
    <w:p w:rsidR="005465D0" w:rsidRDefault="005465D0" w:rsidP="00326A63">
      <w:pPr>
        <w:ind w:firstLine="708"/>
      </w:pPr>
    </w:p>
    <w:p w:rsidR="005465D0" w:rsidRPr="00891935" w:rsidRDefault="005465D0" w:rsidP="00326A63">
      <w:pPr>
        <w:ind w:firstLine="708"/>
        <w:rPr>
          <w:sz w:val="26"/>
          <w:szCs w:val="26"/>
        </w:rPr>
      </w:pPr>
    </w:p>
    <w:p w:rsidR="00326A63" w:rsidRPr="00891935" w:rsidRDefault="005465D0" w:rsidP="005465D0">
      <w:pPr>
        <w:ind w:firstLine="708"/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 П</w:t>
      </w:r>
      <w:r w:rsidR="00326A63" w:rsidRPr="00891935">
        <w:rPr>
          <w:sz w:val="26"/>
          <w:szCs w:val="26"/>
        </w:rPr>
        <w:t>роцесс полной регистрации состоит из 3 шагов-этапов:</w:t>
      </w:r>
    </w:p>
    <w:p w:rsidR="005465D0" w:rsidRPr="00891935" w:rsidRDefault="005465D0" w:rsidP="005465D0">
      <w:pPr>
        <w:ind w:firstLine="708"/>
        <w:jc w:val="both"/>
        <w:rPr>
          <w:sz w:val="26"/>
          <w:szCs w:val="26"/>
        </w:rPr>
      </w:pPr>
    </w:p>
    <w:p w:rsidR="005465D0" w:rsidRPr="00891935" w:rsidRDefault="005465D0" w:rsidP="005465D0">
      <w:pPr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  - ВВОД ДАННЫХ </w:t>
      </w:r>
    </w:p>
    <w:p w:rsidR="005465D0" w:rsidRPr="00891935" w:rsidRDefault="005465D0" w:rsidP="005465D0">
      <w:pPr>
        <w:jc w:val="both"/>
        <w:rPr>
          <w:sz w:val="26"/>
          <w:szCs w:val="26"/>
        </w:rPr>
      </w:pPr>
      <w:r w:rsidRPr="00891935">
        <w:rPr>
          <w:sz w:val="26"/>
          <w:szCs w:val="26"/>
        </w:rPr>
        <w:lastRenderedPageBreak/>
        <w:t xml:space="preserve">  - ПРОВЕРКА ЛИЧНЫХ ДАННЫХ</w:t>
      </w:r>
      <w:r w:rsidR="00326A63" w:rsidRPr="00891935">
        <w:rPr>
          <w:sz w:val="26"/>
          <w:szCs w:val="26"/>
        </w:rPr>
        <w:t xml:space="preserve"> </w:t>
      </w:r>
    </w:p>
    <w:p w:rsidR="00326A63" w:rsidRPr="00891935" w:rsidRDefault="005465D0" w:rsidP="005465D0">
      <w:pPr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  - ПОДТВЕРЖДЕНИЕ ЛИЧНОСТИ</w:t>
      </w:r>
    </w:p>
    <w:p w:rsidR="00326A63" w:rsidRPr="00891935" w:rsidRDefault="005465D0" w:rsidP="005465D0">
      <w:pPr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             </w:t>
      </w:r>
      <w:r w:rsidR="00326A63" w:rsidRPr="00891935">
        <w:rPr>
          <w:sz w:val="26"/>
          <w:szCs w:val="26"/>
        </w:rPr>
        <w:t xml:space="preserve">На 1 шаге «Вводе данных»  потребуются СНИЛС, паспортные данные, ИНН, адрес. </w:t>
      </w:r>
      <w:r w:rsidRPr="00891935">
        <w:rPr>
          <w:sz w:val="26"/>
          <w:szCs w:val="26"/>
        </w:rPr>
        <w:t xml:space="preserve">  В</w:t>
      </w:r>
      <w:r w:rsidR="00326A63" w:rsidRPr="00891935">
        <w:rPr>
          <w:sz w:val="26"/>
          <w:szCs w:val="26"/>
        </w:rPr>
        <w:t xml:space="preserve">се данные </w:t>
      </w:r>
      <w:r w:rsidRPr="00891935">
        <w:rPr>
          <w:sz w:val="26"/>
          <w:szCs w:val="26"/>
        </w:rPr>
        <w:t xml:space="preserve">необходимо внести </w:t>
      </w:r>
      <w:r w:rsidR="00326A63" w:rsidRPr="00891935">
        <w:rPr>
          <w:sz w:val="26"/>
          <w:szCs w:val="26"/>
        </w:rPr>
        <w:t>в поля</w:t>
      </w:r>
      <w:r w:rsidRPr="00891935">
        <w:rPr>
          <w:sz w:val="26"/>
          <w:szCs w:val="26"/>
        </w:rPr>
        <w:t xml:space="preserve"> с красной звездочкой и нажать </w:t>
      </w:r>
      <w:r w:rsidR="00326A63" w:rsidRPr="00891935">
        <w:rPr>
          <w:sz w:val="26"/>
          <w:szCs w:val="26"/>
        </w:rPr>
        <w:t xml:space="preserve"> клавишу «ПРОДОЛЖИТЬ»</w:t>
      </w:r>
    </w:p>
    <w:p w:rsidR="005465D0" w:rsidRDefault="005465D0" w:rsidP="00326A63"/>
    <w:p w:rsidR="00326A63" w:rsidRPr="00757F8A" w:rsidRDefault="00326A63" w:rsidP="00326A63">
      <w:pPr>
        <w:rPr>
          <w:sz w:val="10"/>
          <w:szCs w:val="10"/>
        </w:rPr>
      </w:pPr>
    </w:p>
    <w:p w:rsidR="00326A63" w:rsidRDefault="00265701" w:rsidP="00926358">
      <w:pPr>
        <w:jc w:val="center"/>
      </w:pPr>
      <w:r>
        <w:rPr>
          <w:noProof/>
        </w:rPr>
        <w:drawing>
          <wp:inline distT="0" distB="0" distL="0" distR="0">
            <wp:extent cx="6238875" cy="4305300"/>
            <wp:effectExtent l="19050" t="0" r="9525" b="0"/>
            <wp:docPr id="9" name="Рисунок 24" descr="G:\фото\00100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G:\фото\00100777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358" w:rsidRDefault="00265701" w:rsidP="00926358">
      <w:pPr>
        <w:jc w:val="center"/>
      </w:pPr>
      <w:r>
        <w:rPr>
          <w:noProof/>
          <w:sz w:val="26"/>
          <w:szCs w:val="26"/>
        </w:rPr>
        <w:drawing>
          <wp:inline distT="0" distB="0" distL="0" distR="0">
            <wp:extent cx="5867400" cy="4419600"/>
            <wp:effectExtent l="1905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63" w:rsidRPr="00757F8A" w:rsidRDefault="00326A63" w:rsidP="00326A63"/>
    <w:p w:rsidR="00926358" w:rsidRDefault="00926358" w:rsidP="00326A63">
      <w:pPr>
        <w:ind w:firstLine="708"/>
        <w:rPr>
          <w:sz w:val="28"/>
          <w:szCs w:val="28"/>
        </w:rPr>
      </w:pPr>
    </w:p>
    <w:p w:rsidR="00326A63" w:rsidRPr="00891935" w:rsidRDefault="002310AA" w:rsidP="002310AA">
      <w:pPr>
        <w:ind w:firstLine="708"/>
        <w:jc w:val="both"/>
        <w:rPr>
          <w:sz w:val="26"/>
          <w:szCs w:val="26"/>
        </w:rPr>
      </w:pPr>
      <w:r w:rsidRPr="00891935">
        <w:rPr>
          <w:sz w:val="26"/>
          <w:szCs w:val="26"/>
        </w:rPr>
        <w:t xml:space="preserve"> На втором этапе происходит </w:t>
      </w:r>
      <w:r w:rsidR="00326A63" w:rsidRPr="00891935">
        <w:rPr>
          <w:sz w:val="26"/>
          <w:szCs w:val="26"/>
        </w:rPr>
        <w:t xml:space="preserve"> автоматическая проверка данных СНИЛС по базе Пенсионного фонда и паспортных данных по УФМС</w:t>
      </w:r>
      <w:r w:rsidRPr="00891935">
        <w:rPr>
          <w:sz w:val="26"/>
          <w:szCs w:val="26"/>
        </w:rPr>
        <w:t>. Проверка</w:t>
      </w:r>
      <w:r w:rsidR="00326A63" w:rsidRPr="00891935">
        <w:rPr>
          <w:sz w:val="26"/>
          <w:szCs w:val="26"/>
        </w:rPr>
        <w:t xml:space="preserve"> </w:t>
      </w:r>
      <w:r w:rsidRPr="00891935">
        <w:rPr>
          <w:sz w:val="26"/>
          <w:szCs w:val="26"/>
        </w:rPr>
        <w:t>может занять от 10</w:t>
      </w:r>
      <w:r w:rsidR="00EC69AA" w:rsidRPr="00891935">
        <w:rPr>
          <w:sz w:val="26"/>
          <w:szCs w:val="26"/>
        </w:rPr>
        <w:t xml:space="preserve"> минут до пяти дней.</w:t>
      </w:r>
      <w:r w:rsidR="00326A63" w:rsidRPr="00891935">
        <w:rPr>
          <w:sz w:val="26"/>
          <w:szCs w:val="26"/>
        </w:rPr>
        <w:t xml:space="preserve"> </w:t>
      </w:r>
      <w:r w:rsidR="00EC69AA" w:rsidRPr="00891935">
        <w:rPr>
          <w:sz w:val="26"/>
          <w:szCs w:val="26"/>
        </w:rPr>
        <w:t xml:space="preserve">Результат проверки можно отследить в личном кабинете сети Интернет или получить сообщение на номер телефона. </w:t>
      </w:r>
      <w:r w:rsidR="00326A63" w:rsidRPr="00891935">
        <w:rPr>
          <w:sz w:val="26"/>
          <w:szCs w:val="26"/>
        </w:rPr>
        <w:t xml:space="preserve"> Далее необходимо </w:t>
      </w:r>
      <w:r w:rsidR="00EC69AA" w:rsidRPr="00891935">
        <w:rPr>
          <w:sz w:val="26"/>
          <w:szCs w:val="26"/>
        </w:rPr>
        <w:t xml:space="preserve">перейти к вкладке </w:t>
      </w:r>
      <w:r w:rsidR="00326A63" w:rsidRPr="00891935">
        <w:rPr>
          <w:sz w:val="26"/>
          <w:szCs w:val="26"/>
        </w:rPr>
        <w:t>«ПЕРЕЙТИ К ПОДТВЕРЖДЕНИЮ ЛИЧНОСТИ»</w:t>
      </w:r>
    </w:p>
    <w:p w:rsidR="00926358" w:rsidRDefault="00926358" w:rsidP="002310AA">
      <w:pPr>
        <w:ind w:firstLine="708"/>
        <w:jc w:val="both"/>
        <w:rPr>
          <w:sz w:val="28"/>
          <w:szCs w:val="28"/>
        </w:rPr>
      </w:pPr>
    </w:p>
    <w:p w:rsidR="00326A63" w:rsidRDefault="00265701" w:rsidP="00326A63">
      <w:r>
        <w:rPr>
          <w:noProof/>
        </w:rPr>
        <w:drawing>
          <wp:inline distT="0" distB="0" distL="0" distR="0">
            <wp:extent cx="6448425" cy="3810000"/>
            <wp:effectExtent l="19050" t="0" r="9525" b="0"/>
            <wp:docPr id="1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63" w:rsidRDefault="00326A63" w:rsidP="00326A63"/>
    <w:p w:rsidR="00926358" w:rsidRDefault="00926358" w:rsidP="00926358">
      <w:pPr>
        <w:ind w:firstLine="539"/>
      </w:pPr>
    </w:p>
    <w:p w:rsidR="00326A63" w:rsidRPr="00891935" w:rsidRDefault="00326A63" w:rsidP="00926358">
      <w:pPr>
        <w:ind w:firstLine="539"/>
        <w:rPr>
          <w:sz w:val="26"/>
          <w:szCs w:val="26"/>
        </w:rPr>
      </w:pPr>
      <w:r w:rsidRPr="00891935">
        <w:rPr>
          <w:sz w:val="26"/>
          <w:szCs w:val="26"/>
        </w:rPr>
        <w:t>Подтверди</w:t>
      </w:r>
      <w:r w:rsidR="00926358" w:rsidRPr="00891935">
        <w:rPr>
          <w:sz w:val="26"/>
          <w:szCs w:val="26"/>
        </w:rPr>
        <w:t>ть личность можно 3 способами.</w:t>
      </w:r>
    </w:p>
    <w:p w:rsidR="00B46EFA" w:rsidRDefault="00265701" w:rsidP="00445919">
      <w:pPr>
        <w:pStyle w:val="a4"/>
        <w:spacing w:before="0" w:beforeAutospacing="0" w:after="0" w:afterAutospacing="0" w:line="240" w:lineRule="atLeast"/>
        <w:ind w:firstLine="539"/>
        <w:jc w:val="both"/>
        <w:textAlignment w:val="top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734050" cy="3762375"/>
            <wp:effectExtent l="19050" t="0" r="0" b="0"/>
            <wp:docPr id="12" name="Рисунок 17" descr="G:\фото\000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G:\фото\000100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358" w:rsidRPr="00B46EFA" w:rsidRDefault="00926358" w:rsidP="00445919">
      <w:pPr>
        <w:pStyle w:val="a4"/>
        <w:spacing w:before="0" w:beforeAutospacing="0" w:after="0" w:afterAutospacing="0" w:line="240" w:lineRule="atLeast"/>
        <w:ind w:firstLine="539"/>
        <w:jc w:val="both"/>
        <w:textAlignment w:val="top"/>
        <w:rPr>
          <w:sz w:val="32"/>
          <w:szCs w:val="32"/>
        </w:rPr>
      </w:pPr>
    </w:p>
    <w:p w:rsidR="00965DDC" w:rsidRDefault="00EA2113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sz w:val="26"/>
          <w:szCs w:val="26"/>
        </w:rPr>
        <w:lastRenderedPageBreak/>
        <w:t>Если есть возможность  подтвердить данные лично, необходимо указать в поиске ближайший  адрес.</w:t>
      </w:r>
    </w:p>
    <w:p w:rsidR="00801831" w:rsidRDefault="0080183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926358" w:rsidRDefault="00265701" w:rsidP="00926358">
      <w:pPr>
        <w:ind w:firstLine="539"/>
      </w:pPr>
      <w:r>
        <w:rPr>
          <w:noProof/>
        </w:rPr>
        <w:drawing>
          <wp:inline distT="0" distB="0" distL="0" distR="0">
            <wp:extent cx="5448300" cy="4352925"/>
            <wp:effectExtent l="19050" t="0" r="0" b="0"/>
            <wp:docPr id="13" name="Рисунок 18" descr="G:\фото\001004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G:\фото\001004jpg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358" w:rsidRDefault="00926358" w:rsidP="00926358">
      <w:pPr>
        <w:ind w:firstLine="539"/>
      </w:pPr>
    </w:p>
    <w:p w:rsidR="00065FDA" w:rsidRDefault="00065FDA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73177E" w:rsidRDefault="0073177E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926358" w:rsidRDefault="00265701" w:rsidP="00926358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6648450" cy="4476750"/>
            <wp:effectExtent l="19050" t="0" r="0" b="0"/>
            <wp:docPr id="14" name="Рисунок 19" descr="http://www.yabloko.ru/files/u33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www.yabloko.ru/files/u33/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2C9" w:rsidRDefault="005232C9" w:rsidP="006767F5">
      <w:pPr>
        <w:pStyle w:val="a4"/>
        <w:spacing w:before="0" w:beforeAutospacing="0" w:after="0" w:afterAutospacing="0"/>
        <w:jc w:val="both"/>
        <w:textAlignment w:val="top"/>
        <w:rPr>
          <w:sz w:val="26"/>
          <w:szCs w:val="26"/>
        </w:rPr>
      </w:pPr>
    </w:p>
    <w:p w:rsidR="002640EF" w:rsidRPr="00A052A1" w:rsidRDefault="00FE6965" w:rsidP="002D448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  <w:r w:rsidRPr="00A052A1">
        <w:rPr>
          <w:sz w:val="26"/>
          <w:szCs w:val="26"/>
        </w:rPr>
        <w:t xml:space="preserve">После подтверждения данных, необходимо вновь войти в личный кабинет </w:t>
      </w:r>
      <w:hyperlink r:id="rId25" w:history="1">
        <w:r w:rsidRPr="00A052A1">
          <w:rPr>
            <w:rStyle w:val="a5"/>
            <w:sz w:val="26"/>
            <w:szCs w:val="26"/>
          </w:rPr>
          <w:t xml:space="preserve">единого портала государственных </w:t>
        </w:r>
        <w:proofErr w:type="spellStart"/>
        <w:r w:rsidRPr="00A052A1">
          <w:rPr>
            <w:rStyle w:val="a5"/>
            <w:sz w:val="26"/>
            <w:szCs w:val="26"/>
          </w:rPr>
          <w:t>услуг</w:t>
        </w:r>
      </w:hyperlink>
      <w:hyperlink r:id="rId26" w:history="1">
        <w:r w:rsidRPr="00A052A1">
          <w:rPr>
            <w:rStyle w:val="a5"/>
            <w:b/>
            <w:sz w:val="26"/>
            <w:szCs w:val="26"/>
          </w:rPr>
          <w:t>http</w:t>
        </w:r>
        <w:proofErr w:type="spellEnd"/>
        <w:r w:rsidRPr="00A052A1">
          <w:rPr>
            <w:rStyle w:val="a5"/>
            <w:b/>
            <w:sz w:val="26"/>
            <w:szCs w:val="26"/>
          </w:rPr>
          <w:t>://www.gosuslugi.ru</w:t>
        </w:r>
      </w:hyperlink>
      <w:r w:rsidRPr="00A052A1">
        <w:rPr>
          <w:b/>
          <w:sz w:val="26"/>
          <w:szCs w:val="26"/>
        </w:rPr>
        <w:t xml:space="preserve">. </w:t>
      </w:r>
    </w:p>
    <w:p w:rsidR="002D448D" w:rsidRDefault="002D448D" w:rsidP="002D448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</w:p>
    <w:p w:rsidR="002D448D" w:rsidRDefault="0026570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143500" cy="3352800"/>
            <wp:effectExtent l="19050" t="0" r="0" b="0"/>
            <wp:docPr id="15" name="Рисунок 7" descr="5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511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48D" w:rsidRDefault="002D448D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</w:p>
    <w:p w:rsidR="006767F5" w:rsidRDefault="006767F5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</w:p>
    <w:p w:rsidR="006767F5" w:rsidRDefault="006767F5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</w:p>
    <w:p w:rsidR="006767F5" w:rsidRDefault="006767F5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b/>
          <w:sz w:val="26"/>
          <w:szCs w:val="26"/>
        </w:rPr>
      </w:pPr>
    </w:p>
    <w:p w:rsidR="00D8632A" w:rsidRPr="00D8632A" w:rsidRDefault="0080183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sz w:val="26"/>
          <w:szCs w:val="26"/>
        </w:rPr>
        <w:t xml:space="preserve"> В</w:t>
      </w:r>
      <w:r w:rsidR="00D8632A" w:rsidRPr="00D8632A">
        <w:rPr>
          <w:sz w:val="26"/>
          <w:szCs w:val="26"/>
        </w:rPr>
        <w:t xml:space="preserve">ыбрать </w:t>
      </w:r>
      <w:r>
        <w:rPr>
          <w:sz w:val="26"/>
          <w:szCs w:val="26"/>
        </w:rPr>
        <w:t xml:space="preserve">вкладку </w:t>
      </w:r>
      <w:r w:rsidR="00D8632A" w:rsidRPr="00D8632A">
        <w:rPr>
          <w:sz w:val="26"/>
          <w:szCs w:val="26"/>
        </w:rPr>
        <w:t>«Главная»</w:t>
      </w:r>
      <w:r w:rsidR="00D8632A">
        <w:rPr>
          <w:sz w:val="26"/>
          <w:szCs w:val="26"/>
        </w:rPr>
        <w:t>.</w:t>
      </w:r>
    </w:p>
    <w:p w:rsidR="002640EF" w:rsidRDefault="00265701" w:rsidP="00786910">
      <w:pPr>
        <w:pStyle w:val="a4"/>
        <w:spacing w:before="0" w:beforeAutospacing="0" w:after="0" w:afterAutospacing="0"/>
        <w:ind w:firstLine="540"/>
        <w:textAlignment w:val="top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6267450" cy="2562225"/>
            <wp:effectExtent l="19050" t="0" r="0" b="0"/>
            <wp:docPr id="16" name="Рисунок 25" descr="G:\фото\07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G:\фото\07001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2C9" w:rsidRDefault="005232C9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76459" w:rsidRDefault="00076459" w:rsidP="00A052A1">
      <w:pPr>
        <w:pStyle w:val="a4"/>
        <w:spacing w:before="0" w:beforeAutospacing="0" w:after="0" w:afterAutospacing="0"/>
        <w:jc w:val="both"/>
        <w:textAlignment w:val="top"/>
        <w:rPr>
          <w:sz w:val="26"/>
          <w:szCs w:val="26"/>
        </w:rPr>
      </w:pPr>
    </w:p>
    <w:p w:rsidR="006F1A2C" w:rsidRPr="00A052A1" w:rsidRDefault="00801831" w:rsidP="00076459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A052A1">
        <w:rPr>
          <w:sz w:val="26"/>
          <w:szCs w:val="26"/>
        </w:rPr>
        <w:t xml:space="preserve">На главной странице </w:t>
      </w:r>
      <w:r w:rsidR="00FE6965" w:rsidRPr="00A052A1">
        <w:rPr>
          <w:sz w:val="26"/>
          <w:szCs w:val="26"/>
        </w:rPr>
        <w:t xml:space="preserve"> пролистать интерактивное меню до слайда «Запись ребенка в детский сад» и кликнуть на кнопку «Запись в детский сад». </w:t>
      </w:r>
    </w:p>
    <w:p w:rsidR="00076459" w:rsidRDefault="00076459" w:rsidP="00076459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6F1A2C" w:rsidRDefault="0030029E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roundrect id="_x0000_s1071" style="position:absolute;left:0;text-align:left;margin-left:340.95pt;margin-top:75.45pt;width:40.5pt;height:7.15pt;z-index:251657728" arcsize="10923f" strokecolor="#95b3d7" strokeweight="1pt">
            <v:fill color2="#b8cce4" focusposition="1" focussize="" focus="100%" type="gradient"/>
            <v:shadow on="t" type="perspective" color="#243f60" opacity=".5" offset="1pt" offset2="-3pt"/>
          </v:roundrect>
        </w:pict>
      </w:r>
      <w:r w:rsidR="00265701">
        <w:rPr>
          <w:noProof/>
          <w:sz w:val="26"/>
          <w:szCs w:val="26"/>
        </w:rPr>
        <w:drawing>
          <wp:inline distT="0" distB="0" distL="0" distR="0">
            <wp:extent cx="6038850" cy="3810000"/>
            <wp:effectExtent l="19050" t="0" r="0" b="0"/>
            <wp:docPr id="17" name="Рисунок 26" descr="G:\фото\007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G:\фото\00702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59" w:rsidRDefault="00076459" w:rsidP="00D44293">
      <w:pPr>
        <w:pStyle w:val="a4"/>
        <w:spacing w:before="0" w:beforeAutospacing="0" w:after="0" w:afterAutospacing="0"/>
        <w:jc w:val="both"/>
        <w:textAlignment w:val="top"/>
        <w:rPr>
          <w:sz w:val="26"/>
          <w:szCs w:val="26"/>
        </w:rPr>
      </w:pPr>
    </w:p>
    <w:p w:rsidR="00076459" w:rsidRDefault="00076459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76459" w:rsidRDefault="00076459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6F1A2C" w:rsidRPr="00A052A1" w:rsidRDefault="00FE6965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A052A1">
        <w:rPr>
          <w:sz w:val="26"/>
          <w:szCs w:val="26"/>
        </w:rPr>
        <w:t xml:space="preserve">На странице </w:t>
      </w:r>
      <w:r w:rsidR="00C060CD" w:rsidRPr="00A052A1">
        <w:rPr>
          <w:sz w:val="26"/>
          <w:szCs w:val="26"/>
        </w:rPr>
        <w:t>«З</w:t>
      </w:r>
      <w:r w:rsidRPr="00A052A1">
        <w:rPr>
          <w:sz w:val="26"/>
          <w:szCs w:val="26"/>
        </w:rPr>
        <w:t>апись ребенка в детский сад</w:t>
      </w:r>
      <w:r w:rsidR="00C060CD" w:rsidRPr="00A052A1">
        <w:rPr>
          <w:sz w:val="26"/>
          <w:szCs w:val="26"/>
        </w:rPr>
        <w:t>»</w:t>
      </w:r>
      <w:r w:rsidRPr="00A052A1">
        <w:rPr>
          <w:sz w:val="26"/>
          <w:szCs w:val="26"/>
        </w:rPr>
        <w:t xml:space="preserve"> выбирается действие «Подача заявления». </w:t>
      </w:r>
    </w:p>
    <w:p w:rsidR="006F1A2C" w:rsidRDefault="0026570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514975" cy="3419475"/>
            <wp:effectExtent l="19050" t="0" r="9525" b="0"/>
            <wp:docPr id="18" name="Рисунок 27" descr="G:\фото\007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G:\фото\0070033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2A" w:rsidRDefault="00D8632A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65FDA" w:rsidRDefault="00065FDA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557C7A" w:rsidRDefault="00265701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257925" cy="3829050"/>
            <wp:effectExtent l="19050" t="0" r="9525" b="0"/>
            <wp:docPr id="19" name="Рисунок 28" descr="G:\фото\007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G:\фото\0070044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7F5" w:rsidRDefault="006767F5" w:rsidP="00C060C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61E96" w:rsidRDefault="00FE6965" w:rsidP="00A052A1">
      <w:pPr>
        <w:pStyle w:val="a4"/>
        <w:spacing w:before="0" w:beforeAutospacing="0" w:after="0" w:afterAutospacing="0"/>
        <w:ind w:firstLine="540"/>
        <w:textAlignment w:val="top"/>
        <w:rPr>
          <w:sz w:val="26"/>
          <w:szCs w:val="26"/>
        </w:rPr>
      </w:pPr>
      <w:r w:rsidRPr="00A052A1">
        <w:rPr>
          <w:sz w:val="26"/>
          <w:szCs w:val="26"/>
        </w:rPr>
        <w:t>На следующей странице нажать кнопку «Заполн</w:t>
      </w:r>
      <w:r w:rsidR="00C060CD" w:rsidRPr="00A052A1">
        <w:rPr>
          <w:sz w:val="26"/>
          <w:szCs w:val="26"/>
        </w:rPr>
        <w:t>ить заявление» с указанием собственных</w:t>
      </w:r>
      <w:r w:rsidRPr="00A052A1">
        <w:rPr>
          <w:sz w:val="26"/>
          <w:szCs w:val="26"/>
        </w:rPr>
        <w:t xml:space="preserve"> персональных данных, данных ребенка, имеющейся льготы, выбрать </w:t>
      </w:r>
      <w:r w:rsidR="00A052A1">
        <w:rPr>
          <w:sz w:val="26"/>
          <w:szCs w:val="26"/>
        </w:rPr>
        <w:t xml:space="preserve">интересующий детский сад. </w:t>
      </w:r>
      <w:r w:rsidR="00C060CD" w:rsidRPr="00A052A1">
        <w:rPr>
          <w:sz w:val="26"/>
          <w:szCs w:val="26"/>
        </w:rPr>
        <w:t>П</w:t>
      </w:r>
      <w:r w:rsidRPr="00A052A1">
        <w:rPr>
          <w:sz w:val="26"/>
          <w:szCs w:val="26"/>
        </w:rPr>
        <w:t>ри получении данной услуги прикрепляются копии документов</w:t>
      </w:r>
      <w:proofErr w:type="gramStart"/>
      <w:r w:rsidR="00A052A1">
        <w:rPr>
          <w:sz w:val="26"/>
          <w:szCs w:val="26"/>
        </w:rPr>
        <w:t>.</w:t>
      </w:r>
      <w:r w:rsidR="00061E96" w:rsidRPr="00D201BD">
        <w:rPr>
          <w:sz w:val="26"/>
          <w:szCs w:val="26"/>
        </w:rPr>
        <w:t>.</w:t>
      </w:r>
      <w:r w:rsidR="00A052A1" w:rsidRPr="00A052A1">
        <w:rPr>
          <w:noProof/>
          <w:sz w:val="26"/>
          <w:szCs w:val="26"/>
        </w:rPr>
        <w:t xml:space="preserve"> </w:t>
      </w:r>
      <w:r w:rsidR="00265701">
        <w:rPr>
          <w:noProof/>
          <w:sz w:val="26"/>
          <w:szCs w:val="26"/>
        </w:rPr>
        <w:drawing>
          <wp:inline distT="0" distB="0" distL="0" distR="0">
            <wp:extent cx="6343650" cy="5305425"/>
            <wp:effectExtent l="19050" t="0" r="0" b="0"/>
            <wp:docPr id="20" name="Рисунок 29" descr="G:\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G:\фото\1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061E96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562600" cy="4991100"/>
            <wp:effectExtent l="19050" t="0" r="0" b="0"/>
            <wp:docPr id="21" name="Рисунок 30" descr="G:\фот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G:\фото\2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96" w:rsidRDefault="00061E96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</w:p>
    <w:p w:rsidR="00061E96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000750" cy="4705350"/>
            <wp:effectExtent l="19050" t="0" r="0" b="0"/>
            <wp:docPr id="22" name="Рисунок 31" descr="G:\фот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G:\фото\3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96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172200" cy="3552825"/>
            <wp:effectExtent l="19050" t="0" r="0" b="0"/>
            <wp:docPr id="23" name="Рисунок 32" descr="G:\фото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G:\фото\4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96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734175" cy="6067425"/>
            <wp:effectExtent l="19050" t="0" r="9525" b="0"/>
            <wp:docPr id="24" name="Рисунок 33" descr="G:\фот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G:\фото\5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96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734050" cy="4514850"/>
            <wp:effectExtent l="19050" t="0" r="0" b="0"/>
            <wp:docPr id="25" name="Рисунок 34" descr="G:\фото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G:\фото\6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A72" w:rsidRDefault="00265701" w:rsidP="00061E96">
      <w:pPr>
        <w:pStyle w:val="a4"/>
        <w:spacing w:before="0" w:beforeAutospacing="0" w:after="0" w:afterAutospacing="0"/>
        <w:ind w:firstLine="540"/>
        <w:jc w:val="center"/>
        <w:textAlignment w:val="top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819775" cy="3009900"/>
            <wp:effectExtent l="19050" t="0" r="9525" b="0"/>
            <wp:docPr id="26" name="Рисунок 35" descr="G:\фото\7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G:\фото\7й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65" w:rsidRPr="00A052A1" w:rsidRDefault="00061E96" w:rsidP="00D201BD">
      <w:pPr>
        <w:pStyle w:val="a4"/>
        <w:spacing w:before="0" w:beforeAutospacing="0" w:after="0" w:afterAutospacing="0"/>
        <w:ind w:firstLine="540"/>
        <w:jc w:val="both"/>
        <w:textAlignment w:val="top"/>
        <w:rPr>
          <w:sz w:val="26"/>
          <w:szCs w:val="26"/>
        </w:rPr>
      </w:pPr>
      <w:r w:rsidRPr="00A052A1">
        <w:rPr>
          <w:sz w:val="26"/>
          <w:szCs w:val="26"/>
        </w:rPr>
        <w:t>Нажать кнопку «Отправить».</w:t>
      </w:r>
      <w:r w:rsidR="00D91D49" w:rsidRPr="00A052A1">
        <w:rPr>
          <w:sz w:val="26"/>
          <w:szCs w:val="26"/>
        </w:rPr>
        <w:t xml:space="preserve"> Подтвердить данные о заявлении. </w:t>
      </w:r>
      <w:r w:rsidRPr="00A052A1">
        <w:rPr>
          <w:sz w:val="26"/>
          <w:szCs w:val="26"/>
        </w:rPr>
        <w:t xml:space="preserve"> После этого заявление с номером будет успе</w:t>
      </w:r>
      <w:r w:rsidR="00FE6965" w:rsidRPr="00A052A1">
        <w:rPr>
          <w:sz w:val="26"/>
          <w:szCs w:val="26"/>
        </w:rPr>
        <w:t xml:space="preserve">шно отправлено для дальнейшей обработки. </w:t>
      </w:r>
    </w:p>
    <w:p w:rsidR="00FE6965" w:rsidRPr="00A052A1" w:rsidRDefault="00D32F4B" w:rsidP="00D201BD">
      <w:pPr>
        <w:pStyle w:val="a"/>
        <w:numPr>
          <w:ilvl w:val="0"/>
          <w:numId w:val="0"/>
        </w:numPr>
        <w:spacing w:after="0"/>
        <w:ind w:firstLine="540"/>
        <w:rPr>
          <w:sz w:val="26"/>
          <w:szCs w:val="26"/>
        </w:rPr>
      </w:pPr>
      <w:r w:rsidRPr="00A052A1">
        <w:rPr>
          <w:sz w:val="26"/>
          <w:szCs w:val="26"/>
        </w:rPr>
        <w:t>В</w:t>
      </w:r>
      <w:r w:rsidR="00FE6965" w:rsidRPr="00A052A1">
        <w:rPr>
          <w:sz w:val="26"/>
          <w:szCs w:val="26"/>
        </w:rPr>
        <w:t xml:space="preserve"> случае отсутствия доступа к Интернет-ресурсу, в управлении образования </w:t>
      </w:r>
      <w:r w:rsidRPr="00A052A1">
        <w:rPr>
          <w:sz w:val="26"/>
          <w:szCs w:val="26"/>
        </w:rPr>
        <w:t xml:space="preserve">администрации </w:t>
      </w:r>
      <w:r w:rsidR="001418E5">
        <w:rPr>
          <w:sz w:val="26"/>
          <w:szCs w:val="26"/>
        </w:rPr>
        <w:t>Волоконовского</w:t>
      </w:r>
      <w:r w:rsidRPr="00A052A1">
        <w:rPr>
          <w:sz w:val="26"/>
          <w:szCs w:val="26"/>
        </w:rPr>
        <w:t xml:space="preserve"> </w:t>
      </w:r>
      <w:r w:rsidR="001418E5">
        <w:rPr>
          <w:sz w:val="26"/>
          <w:szCs w:val="26"/>
        </w:rPr>
        <w:t>района</w:t>
      </w:r>
      <w:r w:rsidRPr="00A052A1">
        <w:rPr>
          <w:sz w:val="26"/>
          <w:szCs w:val="26"/>
        </w:rPr>
        <w:t xml:space="preserve"> </w:t>
      </w:r>
      <w:r w:rsidR="00FE6965" w:rsidRPr="00A052A1">
        <w:rPr>
          <w:sz w:val="26"/>
          <w:szCs w:val="26"/>
        </w:rPr>
        <w:t xml:space="preserve"> осуществляется регистрация на портале</w:t>
      </w:r>
      <w:r w:rsidR="005C0AFD" w:rsidRPr="00A052A1">
        <w:rPr>
          <w:sz w:val="26"/>
          <w:szCs w:val="26"/>
        </w:rPr>
        <w:t xml:space="preserve"> (</w:t>
      </w:r>
      <w:bookmarkStart w:id="0" w:name="_GoBack"/>
      <w:r w:rsidR="001418E5">
        <w:rPr>
          <w:sz w:val="26"/>
          <w:szCs w:val="26"/>
        </w:rPr>
        <w:t>п</w:t>
      </w:r>
      <w:proofErr w:type="gramStart"/>
      <w:r w:rsidR="001418E5">
        <w:rPr>
          <w:sz w:val="26"/>
          <w:szCs w:val="26"/>
        </w:rPr>
        <w:t>.В</w:t>
      </w:r>
      <w:proofErr w:type="gramEnd"/>
      <w:r w:rsidR="001418E5">
        <w:rPr>
          <w:sz w:val="26"/>
          <w:szCs w:val="26"/>
        </w:rPr>
        <w:t>олоконовка, ул.Ленина</w:t>
      </w:r>
      <w:r w:rsidR="0046446E" w:rsidRPr="00A052A1">
        <w:rPr>
          <w:sz w:val="26"/>
          <w:szCs w:val="26"/>
        </w:rPr>
        <w:t>,</w:t>
      </w:r>
      <w:r w:rsidR="001418E5">
        <w:rPr>
          <w:sz w:val="26"/>
          <w:szCs w:val="26"/>
        </w:rPr>
        <w:t xml:space="preserve"> 80, 2</w:t>
      </w:r>
      <w:r w:rsidRPr="00A052A1">
        <w:rPr>
          <w:sz w:val="26"/>
          <w:szCs w:val="26"/>
        </w:rPr>
        <w:t xml:space="preserve"> эта</w:t>
      </w:r>
      <w:bookmarkEnd w:id="0"/>
      <w:r w:rsidR="001418E5">
        <w:rPr>
          <w:sz w:val="26"/>
          <w:szCs w:val="26"/>
        </w:rPr>
        <w:t>ж</w:t>
      </w:r>
      <w:r w:rsidR="005C0AFD" w:rsidRPr="00A052A1">
        <w:rPr>
          <w:sz w:val="26"/>
          <w:szCs w:val="26"/>
        </w:rPr>
        <w:t>)</w:t>
      </w:r>
      <w:r w:rsidR="00FE6965" w:rsidRPr="00A052A1">
        <w:rPr>
          <w:sz w:val="26"/>
          <w:szCs w:val="26"/>
        </w:rPr>
        <w:t>.</w:t>
      </w:r>
    </w:p>
    <w:p w:rsidR="00851DCF" w:rsidRPr="00A052A1" w:rsidRDefault="00851DCF" w:rsidP="00D201BD">
      <w:pPr>
        <w:pStyle w:val="a"/>
        <w:numPr>
          <w:ilvl w:val="0"/>
          <w:numId w:val="0"/>
        </w:numPr>
        <w:spacing w:after="0"/>
        <w:ind w:firstLine="540"/>
        <w:rPr>
          <w:sz w:val="26"/>
          <w:szCs w:val="26"/>
        </w:rPr>
      </w:pPr>
      <w:r w:rsidRPr="00A052A1">
        <w:rPr>
          <w:sz w:val="26"/>
          <w:szCs w:val="26"/>
        </w:rPr>
        <w:t xml:space="preserve">Родители (законные представители) детей имеют </w:t>
      </w:r>
      <w:r w:rsidR="00D32F4B" w:rsidRPr="00A052A1">
        <w:rPr>
          <w:sz w:val="26"/>
          <w:szCs w:val="26"/>
        </w:rPr>
        <w:t>право выбора дошкольной образовательной организации</w:t>
      </w:r>
      <w:r w:rsidR="00F56C1E" w:rsidRPr="00A052A1">
        <w:rPr>
          <w:sz w:val="26"/>
          <w:szCs w:val="26"/>
        </w:rPr>
        <w:t>.</w:t>
      </w:r>
    </w:p>
    <w:p w:rsidR="002C1B7B" w:rsidRPr="00A052A1" w:rsidRDefault="002C1B7B" w:rsidP="00A052A1">
      <w:pPr>
        <w:pStyle w:val="a"/>
        <w:numPr>
          <w:ilvl w:val="0"/>
          <w:numId w:val="0"/>
        </w:numPr>
        <w:spacing w:after="0"/>
        <w:ind w:firstLine="540"/>
        <w:rPr>
          <w:sz w:val="26"/>
          <w:szCs w:val="26"/>
        </w:rPr>
      </w:pPr>
      <w:r w:rsidRPr="00A052A1">
        <w:rPr>
          <w:sz w:val="26"/>
          <w:szCs w:val="26"/>
        </w:rPr>
        <w:t>Датой постановки ребенка в очередь считается день регистрации заявления в электронной очереди. Номер очереди присваивается электронной программой автоматически.</w:t>
      </w:r>
    </w:p>
    <w:p w:rsidR="007A5837" w:rsidRPr="00A052A1" w:rsidRDefault="007A5837" w:rsidP="007A5837">
      <w:pPr>
        <w:tabs>
          <w:tab w:val="left" w:pos="0"/>
        </w:tabs>
        <w:autoSpaceDN w:val="0"/>
        <w:adjustRightInd w:val="0"/>
        <w:jc w:val="both"/>
        <w:rPr>
          <w:bCs/>
          <w:sz w:val="26"/>
          <w:szCs w:val="26"/>
        </w:rPr>
      </w:pPr>
      <w:r w:rsidRPr="00A052A1">
        <w:rPr>
          <w:sz w:val="26"/>
          <w:szCs w:val="26"/>
        </w:rPr>
        <w:tab/>
        <w:t xml:space="preserve">После постановки на учет родителю выдаётся или направляется по электронной почте уведомление о регистрации ребенка на портале с указанием </w:t>
      </w:r>
      <w:r w:rsidR="00F56C1E" w:rsidRPr="00A052A1">
        <w:rPr>
          <w:bCs/>
          <w:sz w:val="26"/>
          <w:szCs w:val="26"/>
        </w:rPr>
        <w:t>даты</w:t>
      </w:r>
      <w:r w:rsidRPr="00A052A1">
        <w:rPr>
          <w:bCs/>
          <w:sz w:val="26"/>
          <w:szCs w:val="26"/>
        </w:rPr>
        <w:t xml:space="preserve"> регистрации и идентификационного</w:t>
      </w:r>
      <w:r w:rsidR="00F56C1E" w:rsidRPr="00A052A1">
        <w:rPr>
          <w:bCs/>
          <w:sz w:val="26"/>
          <w:szCs w:val="26"/>
        </w:rPr>
        <w:t xml:space="preserve"> номера </w:t>
      </w:r>
      <w:r w:rsidRPr="00A052A1">
        <w:rPr>
          <w:bCs/>
          <w:sz w:val="26"/>
          <w:szCs w:val="26"/>
        </w:rPr>
        <w:t xml:space="preserve"> заявления.</w:t>
      </w:r>
    </w:p>
    <w:sectPr w:rsidR="007A5837" w:rsidRPr="00A052A1" w:rsidSect="00A052A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D21D6"/>
    <w:multiLevelType w:val="hybridMultilevel"/>
    <w:tmpl w:val="CD1AFB86"/>
    <w:lvl w:ilvl="0" w:tplc="832EDB52">
      <w:start w:val="1"/>
      <w:numFmt w:val="bullet"/>
      <w:pStyle w:val="a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DC2174"/>
    <w:multiLevelType w:val="multilevel"/>
    <w:tmpl w:val="5348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3031F"/>
    <w:rsid w:val="0003031F"/>
    <w:rsid w:val="00037E93"/>
    <w:rsid w:val="00046A78"/>
    <w:rsid w:val="000537FA"/>
    <w:rsid w:val="00061E96"/>
    <w:rsid w:val="00065FDA"/>
    <w:rsid w:val="00076459"/>
    <w:rsid w:val="000C136B"/>
    <w:rsid w:val="001418E5"/>
    <w:rsid w:val="00162206"/>
    <w:rsid w:val="001670BF"/>
    <w:rsid w:val="001B0160"/>
    <w:rsid w:val="001E4B0E"/>
    <w:rsid w:val="00216C44"/>
    <w:rsid w:val="002310AA"/>
    <w:rsid w:val="002640EF"/>
    <w:rsid w:val="00265701"/>
    <w:rsid w:val="002C1B7B"/>
    <w:rsid w:val="002D448D"/>
    <w:rsid w:val="002F295C"/>
    <w:rsid w:val="0030029E"/>
    <w:rsid w:val="00326A63"/>
    <w:rsid w:val="003B4B87"/>
    <w:rsid w:val="003E5276"/>
    <w:rsid w:val="004338AC"/>
    <w:rsid w:val="00441712"/>
    <w:rsid w:val="00445919"/>
    <w:rsid w:val="0046446E"/>
    <w:rsid w:val="005232C9"/>
    <w:rsid w:val="00525181"/>
    <w:rsid w:val="00542175"/>
    <w:rsid w:val="005465D0"/>
    <w:rsid w:val="00557C7A"/>
    <w:rsid w:val="00585E1A"/>
    <w:rsid w:val="0059668A"/>
    <w:rsid w:val="005A6314"/>
    <w:rsid w:val="005C0AFD"/>
    <w:rsid w:val="005E1E0E"/>
    <w:rsid w:val="00646755"/>
    <w:rsid w:val="006767F5"/>
    <w:rsid w:val="006772F3"/>
    <w:rsid w:val="00682720"/>
    <w:rsid w:val="006A7251"/>
    <w:rsid w:val="006E4D28"/>
    <w:rsid w:val="006F1A2C"/>
    <w:rsid w:val="00711A80"/>
    <w:rsid w:val="0073177E"/>
    <w:rsid w:val="0077064E"/>
    <w:rsid w:val="00786910"/>
    <w:rsid w:val="007A5837"/>
    <w:rsid w:val="007C71B4"/>
    <w:rsid w:val="007D11BB"/>
    <w:rsid w:val="00801831"/>
    <w:rsid w:val="00821301"/>
    <w:rsid w:val="008321A5"/>
    <w:rsid w:val="00846A72"/>
    <w:rsid w:val="00851DCF"/>
    <w:rsid w:val="00855E8C"/>
    <w:rsid w:val="00862DF5"/>
    <w:rsid w:val="00891935"/>
    <w:rsid w:val="00914C5F"/>
    <w:rsid w:val="0092577C"/>
    <w:rsid w:val="00926358"/>
    <w:rsid w:val="00965DDC"/>
    <w:rsid w:val="009A6CA6"/>
    <w:rsid w:val="009B2DD6"/>
    <w:rsid w:val="009D2FCA"/>
    <w:rsid w:val="009F24F5"/>
    <w:rsid w:val="00A00A87"/>
    <w:rsid w:val="00A052A1"/>
    <w:rsid w:val="00A46FD1"/>
    <w:rsid w:val="00A83E81"/>
    <w:rsid w:val="00AB6A06"/>
    <w:rsid w:val="00AE49F8"/>
    <w:rsid w:val="00B1478F"/>
    <w:rsid w:val="00B3491A"/>
    <w:rsid w:val="00B46EFA"/>
    <w:rsid w:val="00BA7EBC"/>
    <w:rsid w:val="00BC727B"/>
    <w:rsid w:val="00BE6221"/>
    <w:rsid w:val="00C060CD"/>
    <w:rsid w:val="00C40FDA"/>
    <w:rsid w:val="00C622EF"/>
    <w:rsid w:val="00CB205C"/>
    <w:rsid w:val="00CF32AF"/>
    <w:rsid w:val="00D201BD"/>
    <w:rsid w:val="00D32F4B"/>
    <w:rsid w:val="00D33CB7"/>
    <w:rsid w:val="00D44293"/>
    <w:rsid w:val="00D53825"/>
    <w:rsid w:val="00D57B91"/>
    <w:rsid w:val="00D8632A"/>
    <w:rsid w:val="00D91D49"/>
    <w:rsid w:val="00DD0C5D"/>
    <w:rsid w:val="00E95390"/>
    <w:rsid w:val="00EA2113"/>
    <w:rsid w:val="00EC69AA"/>
    <w:rsid w:val="00F15196"/>
    <w:rsid w:val="00F56C1E"/>
    <w:rsid w:val="00FB7829"/>
    <w:rsid w:val="00FE3F13"/>
    <w:rsid w:val="00FE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DD6"/>
    <w:rPr>
      <w:sz w:val="24"/>
      <w:szCs w:val="24"/>
    </w:rPr>
  </w:style>
  <w:style w:type="paragraph" w:styleId="1">
    <w:name w:val="heading 1"/>
    <w:basedOn w:val="a0"/>
    <w:qFormat/>
    <w:rsid w:val="00AE49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next w:val="a0"/>
    <w:qFormat/>
    <w:rsid w:val="007C71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AE49F8"/>
    <w:pPr>
      <w:spacing w:before="100" w:beforeAutospacing="1" w:after="100" w:afterAutospacing="1"/>
    </w:pPr>
  </w:style>
  <w:style w:type="character" w:styleId="a5">
    <w:name w:val="Hyperlink"/>
    <w:basedOn w:val="a1"/>
    <w:rsid w:val="003E5276"/>
    <w:rPr>
      <w:color w:val="0000FF"/>
      <w:u w:val="single"/>
    </w:rPr>
  </w:style>
  <w:style w:type="paragraph" w:customStyle="1" w:styleId="a">
    <w:name w:val="Перечень"/>
    <w:basedOn w:val="a0"/>
    <w:link w:val="a6"/>
    <w:qFormat/>
    <w:rsid w:val="003E5276"/>
    <w:pPr>
      <w:numPr>
        <w:numId w:val="1"/>
      </w:numPr>
      <w:suppressAutoHyphens/>
      <w:spacing w:after="120"/>
      <w:jc w:val="both"/>
    </w:pPr>
    <w:rPr>
      <w:rFonts w:eastAsia="Calibri"/>
      <w:lang w:eastAsia="ar-SA"/>
    </w:rPr>
  </w:style>
  <w:style w:type="character" w:customStyle="1" w:styleId="a6">
    <w:name w:val="Перечень Знак"/>
    <w:basedOn w:val="a1"/>
    <w:link w:val="a"/>
    <w:rsid w:val="003E5276"/>
    <w:rPr>
      <w:rFonts w:eastAsia="Calibri"/>
      <w:sz w:val="24"/>
      <w:szCs w:val="24"/>
      <w:lang w:val="ru-RU" w:eastAsia="ar-SA" w:bidi="ar-SA"/>
    </w:rPr>
  </w:style>
  <w:style w:type="character" w:styleId="a7">
    <w:name w:val="Emphasis"/>
    <w:basedOn w:val="a1"/>
    <w:qFormat/>
    <w:rsid w:val="007C71B4"/>
    <w:rPr>
      <w:i/>
      <w:iCs/>
    </w:rPr>
  </w:style>
  <w:style w:type="paragraph" w:styleId="a8">
    <w:name w:val="List Paragraph"/>
    <w:basedOn w:val="a0"/>
    <w:qFormat/>
    <w:rsid w:val="005C0AFD"/>
    <w:pPr>
      <w:ind w:left="720"/>
    </w:pPr>
    <w:rPr>
      <w:szCs w:val="20"/>
    </w:rPr>
  </w:style>
  <w:style w:type="character" w:styleId="a9">
    <w:name w:val="Strong"/>
    <w:basedOn w:val="a1"/>
    <w:qFormat/>
    <w:rsid w:val="00851DCF"/>
    <w:rPr>
      <w:b/>
      <w:bCs/>
    </w:rPr>
  </w:style>
  <w:style w:type="paragraph" w:styleId="aa">
    <w:name w:val="Balloon Text"/>
    <w:basedOn w:val="a0"/>
    <w:link w:val="ab"/>
    <w:semiHidden/>
    <w:unhideWhenUsed/>
    <w:rsid w:val="005421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semiHidden/>
    <w:rsid w:val="005421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hyperlink" Target="http://www.gosuslugi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2.jpeg"/><Relationship Id="rId7" Type="http://schemas.openxmlformats.org/officeDocument/2006/relationships/hyperlink" Target="&#1077;&#1076;&#1080;&#1085;&#1099;&#1081;%20&#1087;&#1086;&#1088;&#1090;&#1072;&#1083;%20&#1075;&#1086;&#1089;&#1091;&#1076;&#1072;&#1088;&#1089;&#1090;&#1074;&#1077;&#1085;&#1085;&#1099;&#1093;%20&#1091;&#1089;&#1083;&#1091;&#1075;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hyperlink" Target="&#1077;&#1076;&#1080;&#1085;&#1086;&#1075;&#1086;%20&#1087;&#1086;&#1088;&#1090;&#1072;&#1083;&#1072;%20&#1075;&#1086;&#1089;&#1091;&#1076;&#1072;&#1088;&#1089;&#1090;&#1074;&#1077;&#1085;&#1085;&#1099;&#1093;%20&#1091;&#1089;&#1083;&#1091;&#1075;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hyperlink" Target="http://uslugi.vsopen.ru/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&#1077;&#1076;&#1080;&#1085;&#1099;&#1081;%20&#1087;&#1086;&#1088;&#1090;&#1072;&#1083;%20&#1075;&#1086;&#1089;&#1091;&#1076;&#1072;&#1088;&#1089;&#1090;&#1074;&#1077;&#1085;&#1085;&#1099;&#1093;%20&#1091;&#1089;&#1083;&#1091;&#1075;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://uslugi.vsopen.ru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D6369-E625-4DFC-BFAF-98ACEF40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3899</CharactersWithSpaces>
  <SharedDoc>false</SharedDoc>
  <HLinks>
    <vt:vector size="42" baseType="variant">
      <vt:variant>
        <vt:i4>851994</vt:i4>
      </vt:variant>
      <vt:variant>
        <vt:i4>18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68616195</vt:i4>
      </vt:variant>
      <vt:variant>
        <vt:i4>15</vt:i4>
      </vt:variant>
      <vt:variant>
        <vt:i4>0</vt:i4>
      </vt:variant>
      <vt:variant>
        <vt:i4>5</vt:i4>
      </vt:variant>
      <vt:variant>
        <vt:lpwstr>единого портала государственных услуг</vt:lpwstr>
      </vt:variant>
      <vt:variant>
        <vt:lpwstr/>
      </vt:variant>
      <vt:variant>
        <vt:i4>70582352</vt:i4>
      </vt:variant>
      <vt:variant>
        <vt:i4>12</vt:i4>
      </vt:variant>
      <vt:variant>
        <vt:i4>0</vt:i4>
      </vt:variant>
      <vt:variant>
        <vt:i4>5</vt:i4>
      </vt:variant>
      <vt:variant>
        <vt:lpwstr>единый портал государственных услуг</vt:lpwstr>
      </vt:variant>
      <vt:variant>
        <vt:lpwstr/>
      </vt:variant>
      <vt:variant>
        <vt:i4>4915265</vt:i4>
      </vt:variant>
      <vt:variant>
        <vt:i4>9</vt:i4>
      </vt:variant>
      <vt:variant>
        <vt:i4>0</vt:i4>
      </vt:variant>
      <vt:variant>
        <vt:i4>5</vt:i4>
      </vt:variant>
      <vt:variant>
        <vt:lpwstr>http://uslugi.vsopen.ru/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70582352</vt:i4>
      </vt:variant>
      <vt:variant>
        <vt:i4>3</vt:i4>
      </vt:variant>
      <vt:variant>
        <vt:i4>0</vt:i4>
      </vt:variant>
      <vt:variant>
        <vt:i4>5</vt:i4>
      </vt:variant>
      <vt:variant>
        <vt:lpwstr>единый портал государственных услуг</vt:lpwstr>
      </vt:variant>
      <vt:variant>
        <vt:lpwstr/>
      </vt:variant>
      <vt:variant>
        <vt:i4>4915265</vt:i4>
      </vt:variant>
      <vt:variant>
        <vt:i4>0</vt:i4>
      </vt:variant>
      <vt:variant>
        <vt:i4>0</vt:i4>
      </vt:variant>
      <vt:variant>
        <vt:i4>5</vt:i4>
      </vt:variant>
      <vt:variant>
        <vt:lpwstr>http://uslugi.vsopen.ru/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Лузанова Т. Н.</cp:lastModifiedBy>
  <cp:revision>4</cp:revision>
  <cp:lastPrinted>2017-02-27T07:22:00Z</cp:lastPrinted>
  <dcterms:created xsi:type="dcterms:W3CDTF">2017-02-21T11:58:00Z</dcterms:created>
  <dcterms:modified xsi:type="dcterms:W3CDTF">2017-02-27T07:24:00Z</dcterms:modified>
</cp:coreProperties>
</file>