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A2E" w:rsidRDefault="00C71A2E">
      <w:pPr>
        <w:shd w:val="clear" w:color="auto" w:fill="FFFFFF"/>
        <w:ind w:left="120"/>
      </w:pPr>
      <w:r w:rsidRPr="00C71A2E">
        <w:drawing>
          <wp:inline distT="0" distB="0" distL="0" distR="0">
            <wp:extent cx="6874452" cy="7837714"/>
            <wp:effectExtent l="19050" t="0" r="259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8300" cy="788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A2E" w:rsidRDefault="00C71A2E" w:rsidP="00C71A2E"/>
    <w:p w:rsidR="00C71A2E" w:rsidRDefault="00C71A2E" w:rsidP="00C71A2E"/>
    <w:p w:rsidR="00676453" w:rsidRPr="00C71A2E" w:rsidRDefault="00676453" w:rsidP="00C71A2E">
      <w:pPr>
        <w:sectPr w:rsidR="00676453" w:rsidRPr="00C71A2E" w:rsidSect="00C71A2E">
          <w:type w:val="continuous"/>
          <w:pgSz w:w="11909" w:h="16834"/>
          <w:pgMar w:top="1440" w:right="285" w:bottom="720" w:left="0" w:header="720" w:footer="720" w:gutter="0"/>
          <w:cols w:space="60"/>
          <w:noEndnote/>
        </w:sectPr>
      </w:pPr>
    </w:p>
    <w:p w:rsidR="004B00A5" w:rsidRPr="0012455B" w:rsidRDefault="004B00A5" w:rsidP="00BF34F2">
      <w:pPr>
        <w:shd w:val="clear" w:color="auto" w:fill="FFFFFF"/>
        <w:spacing w:line="288" w:lineRule="exact"/>
        <w:ind w:left="5270" w:firstLine="346"/>
        <w:jc w:val="right"/>
        <w:rPr>
          <w:rFonts w:eastAsia="Times New Roman"/>
          <w:sz w:val="28"/>
          <w:szCs w:val="26"/>
        </w:rPr>
      </w:pPr>
      <w:r w:rsidRPr="0012455B">
        <w:rPr>
          <w:rFonts w:eastAsia="Times New Roman"/>
          <w:sz w:val="28"/>
          <w:szCs w:val="26"/>
        </w:rPr>
        <w:lastRenderedPageBreak/>
        <w:t>Приложение № 1</w:t>
      </w:r>
    </w:p>
    <w:p w:rsidR="00676453" w:rsidRPr="0012455B" w:rsidRDefault="004B00A5" w:rsidP="00897E80">
      <w:pPr>
        <w:shd w:val="clear" w:color="auto" w:fill="FFFFFF"/>
        <w:spacing w:line="288" w:lineRule="exact"/>
        <w:jc w:val="right"/>
        <w:rPr>
          <w:rFonts w:eastAsia="Times New Roman"/>
          <w:sz w:val="28"/>
          <w:szCs w:val="26"/>
        </w:rPr>
      </w:pPr>
      <w:r w:rsidRPr="0012455B">
        <w:rPr>
          <w:rFonts w:eastAsia="Times New Roman"/>
          <w:sz w:val="28"/>
          <w:szCs w:val="26"/>
        </w:rPr>
        <w:t>к приказу</w:t>
      </w:r>
      <w:r w:rsidR="00B22C89" w:rsidRPr="0012455B">
        <w:rPr>
          <w:rFonts w:eastAsia="Times New Roman"/>
          <w:sz w:val="28"/>
          <w:szCs w:val="26"/>
        </w:rPr>
        <w:t xml:space="preserve"> </w:t>
      </w:r>
      <w:r w:rsidR="00BF34F2" w:rsidRPr="0012455B">
        <w:rPr>
          <w:rFonts w:eastAsia="Times New Roman"/>
          <w:sz w:val="28"/>
          <w:szCs w:val="26"/>
        </w:rPr>
        <w:t xml:space="preserve">от </w:t>
      </w:r>
      <w:r w:rsidR="00B7377A" w:rsidRPr="0012455B">
        <w:rPr>
          <w:rFonts w:eastAsia="Times New Roman"/>
          <w:sz w:val="28"/>
          <w:szCs w:val="26"/>
        </w:rPr>
        <w:t>13 сентября</w:t>
      </w:r>
      <w:r w:rsidR="00BF34F2" w:rsidRPr="0012455B">
        <w:rPr>
          <w:rFonts w:eastAsia="Times New Roman"/>
          <w:sz w:val="28"/>
          <w:szCs w:val="26"/>
        </w:rPr>
        <w:t xml:space="preserve"> 201</w:t>
      </w:r>
      <w:r w:rsidR="00B7377A" w:rsidRPr="0012455B">
        <w:rPr>
          <w:rFonts w:eastAsia="Times New Roman"/>
          <w:sz w:val="28"/>
          <w:szCs w:val="26"/>
        </w:rPr>
        <w:t>7</w:t>
      </w:r>
      <w:r w:rsidR="00BF34F2" w:rsidRPr="0012455B">
        <w:rPr>
          <w:rFonts w:eastAsia="Times New Roman"/>
          <w:sz w:val="28"/>
          <w:szCs w:val="26"/>
        </w:rPr>
        <w:t xml:space="preserve"> г. </w:t>
      </w:r>
      <w:r w:rsidR="00B22C89" w:rsidRPr="0012455B">
        <w:rPr>
          <w:rFonts w:eastAsia="Times New Roman"/>
          <w:sz w:val="28"/>
          <w:szCs w:val="26"/>
        </w:rPr>
        <w:t>№ 1</w:t>
      </w:r>
      <w:r w:rsidR="005E3C81" w:rsidRPr="0012455B">
        <w:rPr>
          <w:rFonts w:eastAsia="Times New Roman"/>
          <w:sz w:val="28"/>
          <w:szCs w:val="26"/>
        </w:rPr>
        <w:t>130</w:t>
      </w:r>
    </w:p>
    <w:p w:rsidR="00676453" w:rsidRPr="00BF34F2" w:rsidRDefault="00B22C89">
      <w:pPr>
        <w:shd w:val="clear" w:color="auto" w:fill="FFFFFF"/>
        <w:spacing w:before="566" w:line="317" w:lineRule="exact"/>
        <w:ind w:right="38"/>
        <w:jc w:val="center"/>
        <w:rPr>
          <w:sz w:val="22"/>
        </w:rPr>
      </w:pPr>
      <w:r w:rsidRPr="00BF34F2">
        <w:rPr>
          <w:rFonts w:eastAsia="Times New Roman"/>
          <w:b/>
          <w:bCs/>
          <w:sz w:val="28"/>
          <w:szCs w:val="26"/>
        </w:rPr>
        <w:t>ПОРЯДОК</w:t>
      </w:r>
    </w:p>
    <w:p w:rsidR="00676453" w:rsidRPr="00BF34F2" w:rsidRDefault="00B22C89">
      <w:pPr>
        <w:shd w:val="clear" w:color="auto" w:fill="FFFFFF"/>
        <w:spacing w:line="317" w:lineRule="exact"/>
        <w:ind w:right="48"/>
        <w:jc w:val="center"/>
        <w:rPr>
          <w:sz w:val="22"/>
        </w:rPr>
      </w:pPr>
      <w:r w:rsidRPr="00BF34F2">
        <w:rPr>
          <w:rFonts w:eastAsia="Times New Roman"/>
          <w:b/>
          <w:bCs/>
          <w:sz w:val="28"/>
          <w:szCs w:val="26"/>
        </w:rPr>
        <w:t>предоставления управлению образования администрации</w:t>
      </w:r>
    </w:p>
    <w:p w:rsidR="00676453" w:rsidRPr="00BF34F2" w:rsidRDefault="00B22C89">
      <w:pPr>
        <w:shd w:val="clear" w:color="auto" w:fill="FFFFFF"/>
        <w:spacing w:line="317" w:lineRule="exact"/>
        <w:ind w:right="38"/>
        <w:jc w:val="center"/>
        <w:rPr>
          <w:sz w:val="22"/>
        </w:rPr>
      </w:pPr>
      <w:r w:rsidRPr="00BF34F2">
        <w:rPr>
          <w:rFonts w:eastAsia="Times New Roman"/>
          <w:b/>
          <w:bCs/>
          <w:sz w:val="28"/>
          <w:szCs w:val="26"/>
        </w:rPr>
        <w:t>муниципального района «Волоконовский  район» отчета о результатах</w:t>
      </w:r>
    </w:p>
    <w:p w:rsidR="00676453" w:rsidRDefault="00B22C89">
      <w:pPr>
        <w:shd w:val="clear" w:color="auto" w:fill="FFFFFF"/>
        <w:spacing w:line="317" w:lineRule="exact"/>
        <w:ind w:right="58"/>
        <w:jc w:val="center"/>
        <w:rPr>
          <w:rFonts w:eastAsia="Times New Roman"/>
          <w:b/>
          <w:bCs/>
          <w:sz w:val="26"/>
          <w:szCs w:val="26"/>
        </w:rPr>
      </w:pPr>
      <w:r w:rsidRPr="00BF34F2">
        <w:rPr>
          <w:rFonts w:eastAsia="Times New Roman"/>
          <w:b/>
          <w:bCs/>
          <w:sz w:val="28"/>
          <w:szCs w:val="26"/>
        </w:rPr>
        <w:t>самообследования образовательной организации</w:t>
      </w:r>
      <w:r w:rsidR="00BF34F2">
        <w:rPr>
          <w:rFonts w:eastAsia="Times New Roman"/>
          <w:b/>
          <w:bCs/>
          <w:sz w:val="28"/>
          <w:szCs w:val="26"/>
        </w:rPr>
        <w:t xml:space="preserve"> Волоконовского района</w:t>
      </w:r>
    </w:p>
    <w:p w:rsidR="00BF34F2" w:rsidRDefault="00BF34F2">
      <w:pPr>
        <w:shd w:val="clear" w:color="auto" w:fill="FFFFFF"/>
        <w:spacing w:line="317" w:lineRule="exact"/>
        <w:ind w:right="58"/>
        <w:jc w:val="center"/>
      </w:pPr>
    </w:p>
    <w:p w:rsidR="00676453" w:rsidRPr="00795EE4" w:rsidRDefault="00B22C89" w:rsidP="00BF34F2">
      <w:pPr>
        <w:numPr>
          <w:ilvl w:val="0"/>
          <w:numId w:val="1"/>
        </w:numPr>
        <w:shd w:val="clear" w:color="auto" w:fill="FFFFFF"/>
        <w:tabs>
          <w:tab w:val="left" w:pos="1008"/>
        </w:tabs>
        <w:spacing w:line="317" w:lineRule="exact"/>
        <w:ind w:right="38" w:firstLine="567"/>
        <w:jc w:val="both"/>
        <w:rPr>
          <w:spacing w:val="-35"/>
          <w:sz w:val="28"/>
          <w:szCs w:val="26"/>
        </w:rPr>
      </w:pPr>
      <w:r w:rsidRPr="00795EE4">
        <w:rPr>
          <w:rFonts w:eastAsia="Times New Roman"/>
          <w:sz w:val="28"/>
          <w:szCs w:val="26"/>
        </w:rPr>
        <w:t>Порядок предоставления управлению образования администрации муниципального района «Волоконовский район»</w:t>
      </w:r>
      <w:r w:rsidR="00795EE4" w:rsidRPr="00795EE4">
        <w:rPr>
          <w:rFonts w:eastAsia="Times New Roman"/>
          <w:sz w:val="28"/>
          <w:szCs w:val="26"/>
        </w:rPr>
        <w:t xml:space="preserve"> Белгородской области</w:t>
      </w:r>
      <w:r w:rsidRPr="00795EE4">
        <w:rPr>
          <w:rFonts w:eastAsia="Times New Roman"/>
          <w:sz w:val="28"/>
          <w:szCs w:val="26"/>
        </w:rPr>
        <w:t xml:space="preserve"> (далее - управление образования) отчета о результатах самооб</w:t>
      </w:r>
      <w:r w:rsidR="00795EE4" w:rsidRPr="00795EE4">
        <w:rPr>
          <w:rFonts w:eastAsia="Times New Roman"/>
          <w:sz w:val="28"/>
          <w:szCs w:val="26"/>
        </w:rPr>
        <w:t>следования образовательной органи</w:t>
      </w:r>
      <w:r w:rsidRPr="00795EE4">
        <w:rPr>
          <w:rFonts w:eastAsia="Times New Roman"/>
          <w:sz w:val="28"/>
          <w:szCs w:val="26"/>
        </w:rPr>
        <w:t>зации</w:t>
      </w:r>
      <w:r w:rsidR="00795EE4" w:rsidRPr="00795EE4">
        <w:rPr>
          <w:rFonts w:eastAsia="Times New Roman"/>
          <w:sz w:val="28"/>
          <w:szCs w:val="26"/>
        </w:rPr>
        <w:t xml:space="preserve"> Волоконовского района</w:t>
      </w:r>
      <w:r w:rsidR="00403300">
        <w:rPr>
          <w:rFonts w:eastAsia="Times New Roman"/>
          <w:sz w:val="28"/>
          <w:szCs w:val="26"/>
        </w:rPr>
        <w:t xml:space="preserve"> (далее -</w:t>
      </w:r>
      <w:r w:rsidRPr="00795EE4">
        <w:rPr>
          <w:rFonts w:eastAsia="Times New Roman"/>
          <w:sz w:val="28"/>
          <w:szCs w:val="26"/>
        </w:rPr>
        <w:t xml:space="preserve"> Порядок)</w:t>
      </w:r>
      <w:r w:rsidR="00795EE4" w:rsidRPr="00795EE4">
        <w:rPr>
          <w:rFonts w:eastAsia="Times New Roman"/>
          <w:sz w:val="28"/>
          <w:szCs w:val="26"/>
        </w:rPr>
        <w:t xml:space="preserve"> разработан в соответствии с п.3 ч.3</w:t>
      </w:r>
      <w:r w:rsidRPr="00795EE4">
        <w:rPr>
          <w:rFonts w:eastAsia="Times New Roman"/>
          <w:sz w:val="28"/>
          <w:szCs w:val="26"/>
        </w:rPr>
        <w:t xml:space="preserve"> ст.28 Федерального закона от </w:t>
      </w:r>
      <w:r w:rsidRPr="00795EE4">
        <w:rPr>
          <w:rFonts w:eastAsia="Times New Roman"/>
          <w:spacing w:val="11"/>
          <w:sz w:val="28"/>
          <w:szCs w:val="26"/>
        </w:rPr>
        <w:t>29.12.2012</w:t>
      </w:r>
      <w:r w:rsidRPr="00795EE4">
        <w:rPr>
          <w:rFonts w:eastAsia="Times New Roman"/>
          <w:sz w:val="28"/>
          <w:szCs w:val="26"/>
        </w:rPr>
        <w:t xml:space="preserve"> № 273-ФЗ «Об образовании в Российской Федерации».</w:t>
      </w:r>
    </w:p>
    <w:p w:rsidR="00676453" w:rsidRPr="00795EE4" w:rsidRDefault="00B22C89" w:rsidP="00BF34F2">
      <w:pPr>
        <w:numPr>
          <w:ilvl w:val="0"/>
          <w:numId w:val="1"/>
        </w:numPr>
        <w:shd w:val="clear" w:color="auto" w:fill="FFFFFF"/>
        <w:tabs>
          <w:tab w:val="left" w:pos="1008"/>
        </w:tabs>
        <w:spacing w:line="317" w:lineRule="exact"/>
        <w:ind w:right="29" w:firstLine="567"/>
        <w:jc w:val="both"/>
        <w:rPr>
          <w:spacing w:val="-17"/>
          <w:sz w:val="28"/>
          <w:szCs w:val="26"/>
        </w:rPr>
      </w:pPr>
      <w:r w:rsidRPr="00795EE4">
        <w:rPr>
          <w:rFonts w:eastAsia="Times New Roman"/>
          <w:sz w:val="28"/>
          <w:szCs w:val="26"/>
        </w:rPr>
        <w:t>Порядок устанавливает процедуру предоставления отч</w:t>
      </w:r>
      <w:r w:rsidR="00795EE4" w:rsidRPr="00795EE4">
        <w:rPr>
          <w:rFonts w:eastAsia="Times New Roman"/>
          <w:sz w:val="28"/>
          <w:szCs w:val="26"/>
        </w:rPr>
        <w:t>ета о результатах самообследования образовательной орган</w:t>
      </w:r>
      <w:r w:rsidRPr="00795EE4">
        <w:rPr>
          <w:rFonts w:eastAsia="Times New Roman"/>
          <w:sz w:val="28"/>
          <w:szCs w:val="26"/>
        </w:rPr>
        <w:t>изации управлению образования. Порядок распространяется на му</w:t>
      </w:r>
      <w:r w:rsidR="00795EE4" w:rsidRPr="00795EE4">
        <w:rPr>
          <w:rFonts w:eastAsia="Times New Roman"/>
          <w:sz w:val="28"/>
          <w:szCs w:val="26"/>
        </w:rPr>
        <w:t>ниципальные образовательные орган</w:t>
      </w:r>
      <w:r w:rsidRPr="00795EE4">
        <w:rPr>
          <w:rFonts w:eastAsia="Times New Roman"/>
          <w:sz w:val="28"/>
          <w:szCs w:val="26"/>
        </w:rPr>
        <w:t>изации</w:t>
      </w:r>
      <w:r w:rsidR="00795EE4" w:rsidRPr="00795EE4">
        <w:rPr>
          <w:rFonts w:eastAsia="Times New Roman"/>
          <w:sz w:val="28"/>
          <w:szCs w:val="26"/>
        </w:rPr>
        <w:t>,</w:t>
      </w:r>
      <w:r w:rsidRPr="00795EE4">
        <w:rPr>
          <w:rFonts w:eastAsia="Times New Roman"/>
          <w:sz w:val="28"/>
          <w:szCs w:val="26"/>
        </w:rPr>
        <w:t xml:space="preserve"> координацию </w:t>
      </w:r>
      <w:r w:rsidR="00795EE4" w:rsidRPr="00795EE4">
        <w:rPr>
          <w:rFonts w:eastAsia="Times New Roman"/>
          <w:sz w:val="28"/>
          <w:szCs w:val="26"/>
        </w:rPr>
        <w:t>деятельности,</w:t>
      </w:r>
      <w:r w:rsidRPr="00795EE4">
        <w:rPr>
          <w:rFonts w:eastAsia="Times New Roman"/>
          <w:sz w:val="28"/>
          <w:szCs w:val="26"/>
        </w:rPr>
        <w:t xml:space="preserve"> которых осуществляет управление образования.</w:t>
      </w:r>
    </w:p>
    <w:p w:rsidR="00676453" w:rsidRPr="00795EE4" w:rsidRDefault="00B22C89" w:rsidP="00BF34F2">
      <w:pPr>
        <w:numPr>
          <w:ilvl w:val="0"/>
          <w:numId w:val="1"/>
        </w:numPr>
        <w:shd w:val="clear" w:color="auto" w:fill="FFFFFF"/>
        <w:tabs>
          <w:tab w:val="left" w:pos="1008"/>
        </w:tabs>
        <w:spacing w:line="317" w:lineRule="exact"/>
        <w:ind w:right="38" w:firstLine="567"/>
        <w:jc w:val="both"/>
        <w:rPr>
          <w:spacing w:val="-21"/>
          <w:sz w:val="28"/>
          <w:szCs w:val="26"/>
        </w:rPr>
      </w:pPr>
      <w:r w:rsidRPr="00795EE4">
        <w:rPr>
          <w:rFonts w:eastAsia="Times New Roman"/>
          <w:sz w:val="28"/>
          <w:szCs w:val="26"/>
        </w:rPr>
        <w:t>Самообследование проводится в целях обеспечения доступности и открытости информации о деятельности образовательной организации</w:t>
      </w:r>
      <w:r w:rsidR="000C24DE">
        <w:rPr>
          <w:rFonts w:eastAsia="Times New Roman"/>
          <w:sz w:val="28"/>
          <w:szCs w:val="26"/>
        </w:rPr>
        <w:t>.</w:t>
      </w:r>
    </w:p>
    <w:p w:rsidR="00676453" w:rsidRPr="00403300" w:rsidRDefault="00B22C89" w:rsidP="00BF34F2">
      <w:pPr>
        <w:numPr>
          <w:ilvl w:val="0"/>
          <w:numId w:val="1"/>
        </w:numPr>
        <w:shd w:val="clear" w:color="auto" w:fill="FFFFFF"/>
        <w:tabs>
          <w:tab w:val="left" w:pos="1008"/>
        </w:tabs>
        <w:spacing w:line="317" w:lineRule="exact"/>
        <w:ind w:firstLine="567"/>
        <w:rPr>
          <w:spacing w:val="-17"/>
          <w:sz w:val="28"/>
          <w:szCs w:val="26"/>
        </w:rPr>
      </w:pPr>
      <w:r w:rsidRPr="00795EE4">
        <w:rPr>
          <w:rFonts w:eastAsia="Times New Roman"/>
          <w:sz w:val="28"/>
          <w:szCs w:val="26"/>
        </w:rPr>
        <w:t>Самообследов</w:t>
      </w:r>
      <w:r w:rsidR="00795EE4" w:rsidRPr="00795EE4">
        <w:rPr>
          <w:rFonts w:eastAsia="Times New Roman"/>
          <w:sz w:val="28"/>
          <w:szCs w:val="26"/>
        </w:rPr>
        <w:t>ание проводится организацией ежего</w:t>
      </w:r>
      <w:r w:rsidRPr="00795EE4">
        <w:rPr>
          <w:rFonts w:eastAsia="Times New Roman"/>
          <w:sz w:val="28"/>
          <w:szCs w:val="26"/>
        </w:rPr>
        <w:t>дно.</w:t>
      </w:r>
    </w:p>
    <w:p w:rsidR="00403300" w:rsidRPr="00403300" w:rsidRDefault="00403300" w:rsidP="00BF34F2">
      <w:pPr>
        <w:numPr>
          <w:ilvl w:val="0"/>
          <w:numId w:val="1"/>
        </w:numPr>
        <w:shd w:val="clear" w:color="auto" w:fill="FFFFFF"/>
        <w:tabs>
          <w:tab w:val="left" w:pos="1008"/>
        </w:tabs>
        <w:spacing w:line="317" w:lineRule="exact"/>
        <w:ind w:firstLine="567"/>
        <w:rPr>
          <w:spacing w:val="-17"/>
          <w:sz w:val="28"/>
          <w:szCs w:val="26"/>
        </w:rPr>
      </w:pPr>
      <w:r>
        <w:rPr>
          <w:rFonts w:eastAsia="Times New Roman"/>
          <w:sz w:val="28"/>
          <w:szCs w:val="26"/>
        </w:rPr>
        <w:t>Процедура самообследования включает в себя следующие этапы:</w:t>
      </w:r>
    </w:p>
    <w:p w:rsidR="00403300" w:rsidRDefault="00403300" w:rsidP="00403300">
      <w:pPr>
        <w:shd w:val="clear" w:color="auto" w:fill="FFFFFF"/>
        <w:tabs>
          <w:tab w:val="left" w:pos="1008"/>
        </w:tabs>
        <w:spacing w:line="317" w:lineRule="exact"/>
        <w:ind w:left="567"/>
        <w:rPr>
          <w:rFonts w:eastAsia="Times New Roman"/>
          <w:sz w:val="28"/>
          <w:szCs w:val="26"/>
        </w:rPr>
      </w:pPr>
      <w:r>
        <w:rPr>
          <w:rFonts w:eastAsia="Times New Roman"/>
          <w:sz w:val="28"/>
          <w:szCs w:val="26"/>
        </w:rPr>
        <w:t>- планирование и подготовку работ по самообсле</w:t>
      </w:r>
      <w:r w:rsidR="00BC036B">
        <w:rPr>
          <w:rFonts w:eastAsia="Times New Roman"/>
          <w:sz w:val="28"/>
          <w:szCs w:val="26"/>
        </w:rPr>
        <w:t>дованию организации;</w:t>
      </w:r>
    </w:p>
    <w:p w:rsidR="00BC036B" w:rsidRDefault="00BC036B" w:rsidP="00403300">
      <w:pPr>
        <w:shd w:val="clear" w:color="auto" w:fill="FFFFFF"/>
        <w:tabs>
          <w:tab w:val="left" w:pos="1008"/>
        </w:tabs>
        <w:spacing w:line="317" w:lineRule="exact"/>
        <w:ind w:left="567"/>
        <w:rPr>
          <w:rFonts w:eastAsia="Times New Roman"/>
          <w:sz w:val="28"/>
          <w:szCs w:val="26"/>
        </w:rPr>
      </w:pPr>
      <w:r>
        <w:rPr>
          <w:rFonts w:eastAsia="Times New Roman"/>
          <w:sz w:val="28"/>
          <w:szCs w:val="26"/>
        </w:rPr>
        <w:t>- организацию и проведение самообследования в организации;</w:t>
      </w:r>
    </w:p>
    <w:p w:rsidR="00BC036B" w:rsidRDefault="00BC036B" w:rsidP="00403300">
      <w:pPr>
        <w:shd w:val="clear" w:color="auto" w:fill="FFFFFF"/>
        <w:tabs>
          <w:tab w:val="left" w:pos="1008"/>
        </w:tabs>
        <w:spacing w:line="317" w:lineRule="exact"/>
        <w:ind w:left="567"/>
        <w:rPr>
          <w:rFonts w:eastAsia="Times New Roman"/>
          <w:sz w:val="28"/>
          <w:szCs w:val="26"/>
        </w:rPr>
      </w:pPr>
      <w:r>
        <w:rPr>
          <w:rFonts w:eastAsia="Times New Roman"/>
          <w:sz w:val="28"/>
          <w:szCs w:val="26"/>
        </w:rPr>
        <w:t xml:space="preserve">- </w:t>
      </w:r>
      <w:r w:rsidR="00F64AAC">
        <w:rPr>
          <w:rFonts w:eastAsia="Times New Roman"/>
          <w:sz w:val="28"/>
          <w:szCs w:val="26"/>
        </w:rPr>
        <w:t>обобщение полученных результатов и на их основе формирование отчета;</w:t>
      </w:r>
    </w:p>
    <w:p w:rsidR="00F64AAC" w:rsidRPr="00795EE4" w:rsidRDefault="00F64AAC" w:rsidP="00403300">
      <w:pPr>
        <w:shd w:val="clear" w:color="auto" w:fill="FFFFFF"/>
        <w:tabs>
          <w:tab w:val="left" w:pos="1008"/>
        </w:tabs>
        <w:spacing w:line="317" w:lineRule="exact"/>
        <w:ind w:left="567"/>
        <w:rPr>
          <w:spacing w:val="-17"/>
          <w:sz w:val="28"/>
          <w:szCs w:val="26"/>
        </w:rPr>
      </w:pPr>
      <w:r>
        <w:rPr>
          <w:rFonts w:eastAsia="Times New Roman"/>
          <w:sz w:val="28"/>
          <w:szCs w:val="26"/>
        </w:rPr>
        <w:t>- рассмотрение и согласование отчета управлением образования.</w:t>
      </w:r>
    </w:p>
    <w:p w:rsidR="00F64AAC" w:rsidRPr="00F64AAC" w:rsidRDefault="00795EE4" w:rsidP="00F64AAC">
      <w:pPr>
        <w:numPr>
          <w:ilvl w:val="0"/>
          <w:numId w:val="1"/>
        </w:numPr>
        <w:shd w:val="clear" w:color="auto" w:fill="FFFFFF"/>
        <w:tabs>
          <w:tab w:val="left" w:pos="1008"/>
        </w:tabs>
        <w:spacing w:line="317" w:lineRule="exact"/>
        <w:ind w:right="29" w:firstLine="567"/>
        <w:jc w:val="both"/>
        <w:rPr>
          <w:spacing w:val="-21"/>
          <w:sz w:val="28"/>
          <w:szCs w:val="26"/>
        </w:rPr>
      </w:pPr>
      <w:r w:rsidRPr="00795EE4">
        <w:rPr>
          <w:rFonts w:eastAsia="Times New Roman"/>
          <w:sz w:val="28"/>
          <w:szCs w:val="26"/>
        </w:rPr>
        <w:t>Сроки, форма проведения самообследования,</w:t>
      </w:r>
      <w:r w:rsidR="00B22C89" w:rsidRPr="00795EE4">
        <w:rPr>
          <w:rFonts w:eastAsia="Times New Roman"/>
          <w:sz w:val="28"/>
          <w:szCs w:val="26"/>
        </w:rPr>
        <w:t xml:space="preserve"> состав лиц, </w:t>
      </w:r>
      <w:r w:rsidRPr="00795EE4">
        <w:rPr>
          <w:rFonts w:eastAsia="Times New Roman"/>
          <w:sz w:val="28"/>
          <w:szCs w:val="26"/>
        </w:rPr>
        <w:t>привлекаемых для его проведения,</w:t>
      </w:r>
      <w:r w:rsidR="00B22C89" w:rsidRPr="00795EE4">
        <w:rPr>
          <w:rFonts w:eastAsia="Times New Roman"/>
          <w:sz w:val="28"/>
          <w:szCs w:val="26"/>
        </w:rPr>
        <w:t xml:space="preserve"> определяются организацией самостоятельно.</w:t>
      </w:r>
    </w:p>
    <w:p w:rsidR="00F64AAC" w:rsidRPr="000C24DE" w:rsidRDefault="00F64AAC" w:rsidP="00F64AAC">
      <w:pPr>
        <w:numPr>
          <w:ilvl w:val="0"/>
          <w:numId w:val="1"/>
        </w:numPr>
        <w:shd w:val="clear" w:color="auto" w:fill="FFFFFF"/>
        <w:tabs>
          <w:tab w:val="left" w:pos="1008"/>
        </w:tabs>
        <w:spacing w:line="317" w:lineRule="exact"/>
        <w:ind w:right="29" w:firstLine="567"/>
        <w:jc w:val="both"/>
        <w:rPr>
          <w:spacing w:val="-21"/>
          <w:sz w:val="28"/>
          <w:szCs w:val="26"/>
        </w:rPr>
      </w:pPr>
      <w:r w:rsidRPr="00F64AAC">
        <w:rPr>
          <w:sz w:val="28"/>
        </w:rPr>
        <w:t>Результаты самообследования организации оформляются в виде отчета, включающего аналитическую часть и результаты анализа показателей деятельности организации, подлежащей самообследованию.</w:t>
      </w:r>
    </w:p>
    <w:p w:rsidR="000C24DE" w:rsidRPr="00F64AAC" w:rsidRDefault="000C24DE" w:rsidP="00F64AAC">
      <w:pPr>
        <w:numPr>
          <w:ilvl w:val="0"/>
          <w:numId w:val="1"/>
        </w:numPr>
        <w:shd w:val="clear" w:color="auto" w:fill="FFFFFF"/>
        <w:tabs>
          <w:tab w:val="left" w:pos="1008"/>
        </w:tabs>
        <w:spacing w:line="317" w:lineRule="exact"/>
        <w:ind w:right="29" w:firstLine="567"/>
        <w:jc w:val="both"/>
        <w:rPr>
          <w:spacing w:val="-21"/>
          <w:sz w:val="28"/>
          <w:szCs w:val="26"/>
        </w:rPr>
      </w:pPr>
      <w:r>
        <w:rPr>
          <w:sz w:val="28"/>
        </w:rPr>
        <w:t>Отчетным периодом предшествующий самообследованию календарный год.</w:t>
      </w:r>
    </w:p>
    <w:p w:rsidR="00F64AAC" w:rsidRDefault="00B22C89" w:rsidP="00F64AAC">
      <w:pPr>
        <w:numPr>
          <w:ilvl w:val="0"/>
          <w:numId w:val="1"/>
        </w:numPr>
        <w:shd w:val="clear" w:color="auto" w:fill="FFFFFF"/>
        <w:tabs>
          <w:tab w:val="left" w:pos="1008"/>
        </w:tabs>
        <w:spacing w:before="10" w:line="317" w:lineRule="exact"/>
        <w:ind w:right="19" w:firstLine="567"/>
        <w:jc w:val="both"/>
        <w:rPr>
          <w:spacing w:val="-16"/>
          <w:sz w:val="28"/>
          <w:szCs w:val="26"/>
        </w:rPr>
      </w:pPr>
      <w:r w:rsidRPr="00795EE4">
        <w:rPr>
          <w:rFonts w:eastAsia="Times New Roman"/>
          <w:sz w:val="28"/>
          <w:szCs w:val="26"/>
        </w:rPr>
        <w:t xml:space="preserve">Образовательная организация составляет отчет в соответствии с требованиями, отраженными в приказах Министерства образования и пауки Российской Федерации от </w:t>
      </w:r>
      <w:r w:rsidRPr="00795EE4">
        <w:rPr>
          <w:rFonts w:eastAsia="Times New Roman"/>
          <w:spacing w:val="10"/>
          <w:sz w:val="28"/>
          <w:szCs w:val="26"/>
        </w:rPr>
        <w:t>10.12.2013</w:t>
      </w:r>
      <w:r w:rsidRPr="00795EE4">
        <w:rPr>
          <w:rFonts w:eastAsia="Times New Roman"/>
          <w:sz w:val="28"/>
          <w:szCs w:val="26"/>
        </w:rPr>
        <w:t xml:space="preserve"> № 1324 «Об утверждении показателей де</w:t>
      </w:r>
      <w:r>
        <w:rPr>
          <w:rFonts w:eastAsia="Times New Roman"/>
          <w:sz w:val="28"/>
          <w:szCs w:val="26"/>
        </w:rPr>
        <w:t xml:space="preserve">ятельности образовательной </w:t>
      </w:r>
      <w:r w:rsidRPr="00795EE4">
        <w:rPr>
          <w:rFonts w:eastAsia="Times New Roman"/>
          <w:sz w:val="28"/>
          <w:szCs w:val="26"/>
        </w:rPr>
        <w:t>о</w:t>
      </w:r>
      <w:r w:rsidR="00795EE4" w:rsidRPr="00795EE4">
        <w:rPr>
          <w:rFonts w:eastAsia="Times New Roman"/>
          <w:sz w:val="28"/>
          <w:szCs w:val="26"/>
        </w:rPr>
        <w:t>рган</w:t>
      </w:r>
      <w:r w:rsidRPr="00795EE4">
        <w:rPr>
          <w:rFonts w:eastAsia="Times New Roman"/>
          <w:sz w:val="28"/>
          <w:szCs w:val="26"/>
        </w:rPr>
        <w:t>иза</w:t>
      </w:r>
      <w:r w:rsidR="00795EE4" w:rsidRPr="00795EE4">
        <w:rPr>
          <w:rFonts w:eastAsia="Times New Roman"/>
          <w:sz w:val="28"/>
          <w:szCs w:val="26"/>
        </w:rPr>
        <w:t>ц</w:t>
      </w:r>
      <w:r w:rsidR="00403300">
        <w:rPr>
          <w:rFonts w:eastAsia="Times New Roman"/>
          <w:sz w:val="28"/>
          <w:szCs w:val="26"/>
        </w:rPr>
        <w:t xml:space="preserve">ии, подлежащей </w:t>
      </w:r>
      <w:r w:rsidR="00795EE4" w:rsidRPr="00795EE4">
        <w:rPr>
          <w:rFonts w:eastAsia="Times New Roman"/>
          <w:sz w:val="28"/>
          <w:szCs w:val="26"/>
        </w:rPr>
        <w:t>самообследован</w:t>
      </w:r>
      <w:r w:rsidRPr="00795EE4">
        <w:rPr>
          <w:rFonts w:eastAsia="Times New Roman"/>
          <w:sz w:val="28"/>
          <w:szCs w:val="26"/>
        </w:rPr>
        <w:t>ию»</w:t>
      </w:r>
      <w:r w:rsidR="00795EE4" w:rsidRPr="00795EE4">
        <w:rPr>
          <w:rFonts w:eastAsia="Times New Roman"/>
          <w:sz w:val="28"/>
          <w:szCs w:val="26"/>
        </w:rPr>
        <w:t>, о</w:t>
      </w:r>
      <w:r w:rsidRPr="00795EE4">
        <w:rPr>
          <w:rFonts w:eastAsia="Times New Roman"/>
          <w:sz w:val="28"/>
          <w:szCs w:val="26"/>
        </w:rPr>
        <w:t>т</w:t>
      </w:r>
      <w:r w:rsidR="00795EE4" w:rsidRPr="00795EE4">
        <w:rPr>
          <w:spacing w:val="-16"/>
          <w:sz w:val="28"/>
          <w:szCs w:val="26"/>
        </w:rPr>
        <w:t xml:space="preserve"> </w:t>
      </w:r>
      <w:r w:rsidR="00403300">
        <w:rPr>
          <w:sz w:val="28"/>
          <w:szCs w:val="26"/>
        </w:rPr>
        <w:t xml:space="preserve">14.06.2013 г. </w:t>
      </w:r>
      <w:r w:rsidR="00403300">
        <w:rPr>
          <w:rFonts w:eastAsia="Times New Roman"/>
          <w:sz w:val="28"/>
          <w:szCs w:val="26"/>
        </w:rPr>
        <w:t xml:space="preserve">№462 </w:t>
      </w:r>
      <w:r w:rsidRPr="00795EE4">
        <w:rPr>
          <w:rFonts w:eastAsia="Times New Roman"/>
          <w:sz w:val="28"/>
          <w:szCs w:val="26"/>
        </w:rPr>
        <w:t xml:space="preserve">«Об утверждении  порядка  проведения  самообследования образовательной </w:t>
      </w:r>
      <w:proofErr w:type="gramStart"/>
      <w:r w:rsidR="00795EE4" w:rsidRPr="00795EE4">
        <w:rPr>
          <w:rFonts w:eastAsia="Times New Roman"/>
          <w:sz w:val="28"/>
          <w:szCs w:val="26"/>
          <w:lang w:val="en-US"/>
        </w:rPr>
        <w:t>op</w:t>
      </w:r>
      <w:proofErr w:type="gramEnd"/>
      <w:r w:rsidR="00795EE4" w:rsidRPr="00795EE4">
        <w:rPr>
          <w:rFonts w:eastAsia="Times New Roman"/>
          <w:sz w:val="28"/>
          <w:szCs w:val="26"/>
        </w:rPr>
        <w:t>ганизац</w:t>
      </w:r>
      <w:r w:rsidRPr="00795EE4">
        <w:rPr>
          <w:rFonts w:eastAsia="Times New Roman"/>
          <w:sz w:val="28"/>
          <w:szCs w:val="26"/>
        </w:rPr>
        <w:t>ией»</w:t>
      </w:r>
      <w:r w:rsidR="00BC71CA">
        <w:rPr>
          <w:rFonts w:eastAsia="Times New Roman"/>
          <w:sz w:val="28"/>
          <w:szCs w:val="26"/>
        </w:rPr>
        <w:t>.</w:t>
      </w:r>
    </w:p>
    <w:p w:rsidR="00F64AAC" w:rsidRDefault="000C24DE" w:rsidP="00F64AAC">
      <w:pPr>
        <w:numPr>
          <w:ilvl w:val="0"/>
          <w:numId w:val="1"/>
        </w:numPr>
        <w:shd w:val="clear" w:color="auto" w:fill="FFFFFF"/>
        <w:tabs>
          <w:tab w:val="left" w:pos="1008"/>
        </w:tabs>
        <w:spacing w:before="10" w:line="317" w:lineRule="exact"/>
        <w:ind w:right="19" w:firstLine="567"/>
        <w:jc w:val="both"/>
        <w:rPr>
          <w:spacing w:val="-16"/>
          <w:sz w:val="28"/>
          <w:szCs w:val="26"/>
        </w:rPr>
      </w:pPr>
      <w:r>
        <w:rPr>
          <w:rFonts w:eastAsia="Times New Roman"/>
          <w:sz w:val="28"/>
          <w:szCs w:val="26"/>
        </w:rPr>
        <w:t xml:space="preserve"> </w:t>
      </w:r>
      <w:r w:rsidR="00795EE4" w:rsidRPr="00F64AAC">
        <w:rPr>
          <w:rFonts w:eastAsia="Times New Roman"/>
          <w:sz w:val="28"/>
          <w:szCs w:val="26"/>
        </w:rPr>
        <w:t>В процессе самообследован</w:t>
      </w:r>
      <w:r w:rsidR="00403300" w:rsidRPr="00F64AAC">
        <w:rPr>
          <w:rFonts w:eastAsia="Times New Roman"/>
          <w:sz w:val="28"/>
          <w:szCs w:val="26"/>
        </w:rPr>
        <w:t>ия проводится оц</w:t>
      </w:r>
      <w:r w:rsidR="00B22C89" w:rsidRPr="00F64AAC">
        <w:rPr>
          <w:rFonts w:eastAsia="Times New Roman"/>
          <w:sz w:val="28"/>
          <w:szCs w:val="26"/>
        </w:rPr>
        <w:t>енка образовательной деятельности, системы упр</w:t>
      </w:r>
      <w:r w:rsidR="00795EE4" w:rsidRPr="00F64AAC">
        <w:rPr>
          <w:rFonts w:eastAsia="Times New Roman"/>
          <w:sz w:val="28"/>
          <w:szCs w:val="26"/>
        </w:rPr>
        <w:t xml:space="preserve">авления организацией, </w:t>
      </w:r>
      <w:r w:rsidR="00B22C89" w:rsidRPr="00F64AAC">
        <w:rPr>
          <w:rFonts w:eastAsia="Times New Roman"/>
          <w:sz w:val="28"/>
          <w:szCs w:val="26"/>
        </w:rPr>
        <w:t xml:space="preserve">содержания и </w:t>
      </w:r>
      <w:r w:rsidR="00795EE4" w:rsidRPr="00F64AAC">
        <w:rPr>
          <w:rFonts w:eastAsia="Times New Roman"/>
          <w:sz w:val="28"/>
          <w:szCs w:val="26"/>
        </w:rPr>
        <w:t>качества подготовки обучающихся,</w:t>
      </w:r>
      <w:r w:rsidR="00B22C89" w:rsidRPr="00F64AAC">
        <w:rPr>
          <w:rFonts w:eastAsia="Times New Roman"/>
          <w:sz w:val="28"/>
          <w:szCs w:val="26"/>
        </w:rPr>
        <w:t xml:space="preserve"> организации образовательной деятельности, </w:t>
      </w:r>
      <w:r w:rsidR="00795EE4" w:rsidRPr="00F64AAC">
        <w:rPr>
          <w:rFonts w:eastAsia="Times New Roman"/>
          <w:sz w:val="28"/>
          <w:szCs w:val="26"/>
        </w:rPr>
        <w:t xml:space="preserve"> </w:t>
      </w:r>
      <w:r w:rsidR="00B22C89" w:rsidRPr="00F64AAC">
        <w:rPr>
          <w:rFonts w:eastAsia="Times New Roman"/>
          <w:sz w:val="28"/>
          <w:szCs w:val="26"/>
        </w:rPr>
        <w:t>востребованности</w:t>
      </w:r>
      <w:r w:rsidR="00795EE4" w:rsidRPr="00F64AAC">
        <w:rPr>
          <w:rFonts w:eastAsia="Times New Roman"/>
          <w:sz w:val="28"/>
          <w:szCs w:val="26"/>
        </w:rPr>
        <w:t xml:space="preserve"> выпускников, качества кадрового, </w:t>
      </w:r>
      <w:r w:rsidR="00B22C89" w:rsidRPr="00F64AAC">
        <w:rPr>
          <w:rFonts w:eastAsia="Times New Roman"/>
          <w:sz w:val="28"/>
          <w:szCs w:val="26"/>
        </w:rPr>
        <w:t>учебно-методич</w:t>
      </w:r>
      <w:r w:rsidR="00795EE4" w:rsidRPr="00F64AAC">
        <w:rPr>
          <w:rFonts w:eastAsia="Times New Roman"/>
          <w:sz w:val="28"/>
          <w:szCs w:val="26"/>
        </w:rPr>
        <w:t>еского, библиотечно-информационн</w:t>
      </w:r>
      <w:r w:rsidR="00B22C89" w:rsidRPr="00F64AAC">
        <w:rPr>
          <w:rFonts w:eastAsia="Times New Roman"/>
          <w:sz w:val="28"/>
          <w:szCs w:val="26"/>
        </w:rPr>
        <w:t>ого обеспечения, материально-технической базы, функционирования внутренней системы оценки качества образования, а также анализ показ</w:t>
      </w:r>
      <w:r w:rsidR="00795EE4" w:rsidRPr="00F64AAC">
        <w:rPr>
          <w:rFonts w:eastAsia="Times New Roman"/>
          <w:sz w:val="28"/>
          <w:szCs w:val="26"/>
        </w:rPr>
        <w:t>ателей деятельности организации, подлежащей самообследован</w:t>
      </w:r>
      <w:r w:rsidR="00B22C89" w:rsidRPr="00F64AAC">
        <w:rPr>
          <w:rFonts w:eastAsia="Times New Roman"/>
          <w:sz w:val="28"/>
          <w:szCs w:val="26"/>
        </w:rPr>
        <w:t>ию</w:t>
      </w:r>
      <w:r w:rsidR="00795EE4" w:rsidRPr="00F64AAC">
        <w:rPr>
          <w:rFonts w:eastAsia="Times New Roman"/>
          <w:sz w:val="28"/>
          <w:szCs w:val="26"/>
        </w:rPr>
        <w:t xml:space="preserve">, </w:t>
      </w:r>
      <w:r w:rsidR="00B22C89" w:rsidRPr="00F64AAC">
        <w:rPr>
          <w:rFonts w:eastAsia="Times New Roman"/>
          <w:sz w:val="28"/>
          <w:szCs w:val="26"/>
        </w:rPr>
        <w:t xml:space="preserve"> у</w:t>
      </w:r>
      <w:r w:rsidR="00795EE4" w:rsidRPr="00F64AAC">
        <w:rPr>
          <w:rFonts w:eastAsia="Times New Roman"/>
          <w:sz w:val="28"/>
          <w:szCs w:val="26"/>
        </w:rPr>
        <w:t>станавливаемых федеральным органо</w:t>
      </w:r>
      <w:r w:rsidR="00B22C89" w:rsidRPr="00F64AAC">
        <w:rPr>
          <w:rFonts w:eastAsia="Times New Roman"/>
          <w:sz w:val="28"/>
          <w:szCs w:val="26"/>
        </w:rPr>
        <w:t xml:space="preserve">м исполнительной власти, </w:t>
      </w:r>
      <w:r w:rsidR="00B22C89" w:rsidRPr="00F64AAC">
        <w:rPr>
          <w:rFonts w:eastAsia="Times New Roman"/>
          <w:sz w:val="28"/>
          <w:szCs w:val="26"/>
        </w:rPr>
        <w:lastRenderedPageBreak/>
        <w:t>осуще</w:t>
      </w:r>
      <w:r w:rsidR="00795EE4" w:rsidRPr="00F64AAC">
        <w:rPr>
          <w:rFonts w:eastAsia="Times New Roman"/>
          <w:sz w:val="28"/>
          <w:szCs w:val="26"/>
        </w:rPr>
        <w:t>ствляющим функции по выработке государственн</w:t>
      </w:r>
      <w:r w:rsidR="00B22C89" w:rsidRPr="00F64AAC">
        <w:rPr>
          <w:rFonts w:eastAsia="Times New Roman"/>
          <w:sz w:val="28"/>
          <w:szCs w:val="26"/>
        </w:rPr>
        <w:t>ой политики и нормативно-правовому реагированию в сфере образования.</w:t>
      </w:r>
    </w:p>
    <w:p w:rsidR="00F64AAC" w:rsidRPr="00F64AAC" w:rsidRDefault="000C24DE" w:rsidP="00F64AAC">
      <w:pPr>
        <w:numPr>
          <w:ilvl w:val="0"/>
          <w:numId w:val="1"/>
        </w:numPr>
        <w:shd w:val="clear" w:color="auto" w:fill="FFFFFF"/>
        <w:tabs>
          <w:tab w:val="left" w:pos="1008"/>
        </w:tabs>
        <w:spacing w:before="10" w:line="317" w:lineRule="exact"/>
        <w:ind w:right="19" w:firstLine="567"/>
        <w:jc w:val="both"/>
        <w:rPr>
          <w:spacing w:val="-16"/>
          <w:sz w:val="28"/>
          <w:szCs w:val="26"/>
        </w:rPr>
      </w:pPr>
      <w:r>
        <w:rPr>
          <w:rFonts w:eastAsia="Times New Roman"/>
          <w:sz w:val="28"/>
          <w:szCs w:val="26"/>
        </w:rPr>
        <w:t xml:space="preserve"> </w:t>
      </w:r>
      <w:r w:rsidR="00B22C89" w:rsidRPr="00F64AAC">
        <w:rPr>
          <w:rFonts w:eastAsia="Times New Roman"/>
          <w:sz w:val="28"/>
          <w:szCs w:val="26"/>
        </w:rPr>
        <w:t>Специалист управления образования,</w:t>
      </w:r>
      <w:r w:rsidR="00795EE4" w:rsidRPr="00F64AAC">
        <w:rPr>
          <w:rFonts w:eastAsia="Times New Roman"/>
          <w:sz w:val="28"/>
          <w:szCs w:val="26"/>
        </w:rPr>
        <w:t xml:space="preserve"> курирующий образовательную организацию,</w:t>
      </w:r>
      <w:r w:rsidR="00B22C89" w:rsidRPr="00F64AAC">
        <w:rPr>
          <w:rFonts w:eastAsia="Times New Roman"/>
          <w:sz w:val="28"/>
          <w:szCs w:val="26"/>
        </w:rPr>
        <w:t xml:space="preserve"> рассматривает</w:t>
      </w:r>
      <w:r w:rsidR="00F64AAC">
        <w:rPr>
          <w:rFonts w:eastAsia="Times New Roman"/>
          <w:sz w:val="28"/>
          <w:szCs w:val="26"/>
        </w:rPr>
        <w:t xml:space="preserve"> о</w:t>
      </w:r>
      <w:r w:rsidR="00795EE4" w:rsidRPr="00F64AAC">
        <w:rPr>
          <w:rFonts w:eastAsia="Times New Roman"/>
          <w:sz w:val="28"/>
          <w:szCs w:val="26"/>
        </w:rPr>
        <w:t>тчет, проверяет внесенные орган</w:t>
      </w:r>
      <w:r w:rsidR="00B22C89" w:rsidRPr="00F64AAC">
        <w:rPr>
          <w:rFonts w:eastAsia="Times New Roman"/>
          <w:sz w:val="28"/>
          <w:szCs w:val="26"/>
        </w:rPr>
        <w:t>изацией корректировки и в оконча</w:t>
      </w:r>
      <w:r w:rsidR="00F64AAC">
        <w:rPr>
          <w:rFonts w:eastAsia="Times New Roman"/>
          <w:sz w:val="28"/>
          <w:szCs w:val="26"/>
        </w:rPr>
        <w:t>тельном варианте предоставляет отчет н</w:t>
      </w:r>
      <w:r w:rsidR="00B22C89" w:rsidRPr="00F64AAC">
        <w:rPr>
          <w:rFonts w:eastAsia="Times New Roman"/>
          <w:sz w:val="28"/>
          <w:szCs w:val="26"/>
        </w:rPr>
        <w:t>а согласование начальнику управления образования.</w:t>
      </w:r>
      <w:r w:rsidR="00F64AAC" w:rsidRPr="00F64AAC">
        <w:rPr>
          <w:spacing w:val="-24"/>
          <w:sz w:val="28"/>
          <w:szCs w:val="28"/>
        </w:rPr>
        <w:t xml:space="preserve"> </w:t>
      </w:r>
    </w:p>
    <w:p w:rsidR="00F64AAC" w:rsidRDefault="00F64AAC" w:rsidP="00F64AAC">
      <w:pPr>
        <w:numPr>
          <w:ilvl w:val="0"/>
          <w:numId w:val="1"/>
        </w:numPr>
        <w:shd w:val="clear" w:color="auto" w:fill="FFFFFF"/>
        <w:tabs>
          <w:tab w:val="left" w:pos="1008"/>
        </w:tabs>
        <w:spacing w:before="10" w:line="317" w:lineRule="exact"/>
        <w:ind w:right="19" w:firstLine="567"/>
        <w:jc w:val="both"/>
        <w:rPr>
          <w:spacing w:val="-16"/>
          <w:sz w:val="28"/>
          <w:szCs w:val="26"/>
        </w:rPr>
      </w:pPr>
      <w:r>
        <w:rPr>
          <w:spacing w:val="-24"/>
          <w:sz w:val="28"/>
          <w:szCs w:val="28"/>
        </w:rPr>
        <w:t xml:space="preserve"> </w:t>
      </w:r>
      <w:r w:rsidRPr="00F64AAC">
        <w:rPr>
          <w:rFonts w:eastAsia="Times New Roman"/>
          <w:sz w:val="28"/>
          <w:szCs w:val="26"/>
        </w:rPr>
        <w:t>О</w:t>
      </w:r>
      <w:r w:rsidR="00795EE4" w:rsidRPr="00F64AAC">
        <w:rPr>
          <w:rFonts w:eastAsia="Times New Roman"/>
          <w:spacing w:val="-2"/>
          <w:sz w:val="28"/>
          <w:szCs w:val="28"/>
        </w:rPr>
        <w:t>тчет о самообследовании</w:t>
      </w:r>
      <w:r w:rsidR="00B22C89" w:rsidRPr="00F64AAC">
        <w:rPr>
          <w:rFonts w:eastAsia="Times New Roman"/>
          <w:spacing w:val="-2"/>
          <w:sz w:val="28"/>
          <w:szCs w:val="28"/>
        </w:rPr>
        <w:t xml:space="preserve">, сформированный образовательной </w:t>
      </w:r>
      <w:r w:rsidR="00B22C89" w:rsidRPr="00F64AAC">
        <w:rPr>
          <w:rFonts w:eastAsia="Times New Roman"/>
          <w:spacing w:val="-1"/>
          <w:sz w:val="28"/>
          <w:szCs w:val="28"/>
        </w:rPr>
        <w:t xml:space="preserve">организацией, рассмотренный коллегиальным органом образовательной </w:t>
      </w:r>
      <w:r w:rsidR="00B22C89" w:rsidRPr="00F64AAC">
        <w:rPr>
          <w:rFonts w:eastAsia="Times New Roman"/>
          <w:spacing w:val="-3"/>
          <w:sz w:val="28"/>
          <w:szCs w:val="28"/>
        </w:rPr>
        <w:t xml:space="preserve">организации и утвержденный руководителем образовательной организации, </w:t>
      </w:r>
      <w:r w:rsidR="00B22C89" w:rsidRPr="00F64AAC">
        <w:rPr>
          <w:rFonts w:eastAsia="Times New Roman"/>
          <w:sz w:val="28"/>
          <w:szCs w:val="28"/>
        </w:rPr>
        <w:t xml:space="preserve">размещается на официальном сайте образовательной организации в сети </w:t>
      </w:r>
      <w:r>
        <w:rPr>
          <w:rFonts w:eastAsia="Times New Roman"/>
          <w:sz w:val="28"/>
          <w:szCs w:val="28"/>
        </w:rPr>
        <w:t>«</w:t>
      </w:r>
      <w:r w:rsidR="00B22C89" w:rsidRPr="00F64AAC">
        <w:rPr>
          <w:rFonts w:eastAsia="Times New Roman"/>
          <w:sz w:val="28"/>
          <w:szCs w:val="28"/>
        </w:rPr>
        <w:t>Интернет</w:t>
      </w:r>
      <w:r>
        <w:rPr>
          <w:rFonts w:eastAsia="Times New Roman"/>
          <w:sz w:val="28"/>
          <w:szCs w:val="28"/>
        </w:rPr>
        <w:t>»</w:t>
      </w:r>
      <w:r w:rsidR="00B22C89" w:rsidRPr="00F64AAC">
        <w:rPr>
          <w:rFonts w:eastAsia="Times New Roman"/>
          <w:sz w:val="28"/>
          <w:szCs w:val="28"/>
        </w:rPr>
        <w:t>.</w:t>
      </w:r>
    </w:p>
    <w:p w:rsidR="00F64AAC" w:rsidRDefault="00F64AAC" w:rsidP="00F64AAC">
      <w:pPr>
        <w:numPr>
          <w:ilvl w:val="0"/>
          <w:numId w:val="1"/>
        </w:numPr>
        <w:shd w:val="clear" w:color="auto" w:fill="FFFFFF"/>
        <w:tabs>
          <w:tab w:val="left" w:pos="1008"/>
        </w:tabs>
        <w:spacing w:before="10" w:line="317" w:lineRule="exact"/>
        <w:ind w:right="19" w:firstLine="567"/>
        <w:jc w:val="both"/>
        <w:rPr>
          <w:spacing w:val="-16"/>
          <w:sz w:val="28"/>
          <w:szCs w:val="26"/>
        </w:rPr>
      </w:pPr>
      <w:r>
        <w:rPr>
          <w:spacing w:val="-16"/>
          <w:sz w:val="28"/>
          <w:szCs w:val="26"/>
        </w:rPr>
        <w:t xml:space="preserve"> </w:t>
      </w:r>
      <w:r w:rsidR="00B22C89" w:rsidRPr="00F64AAC">
        <w:rPr>
          <w:rFonts w:eastAsia="Times New Roman"/>
          <w:sz w:val="28"/>
          <w:szCs w:val="28"/>
        </w:rPr>
        <w:t xml:space="preserve">Отчет образовательной организации должен удовлетворять </w:t>
      </w:r>
      <w:r w:rsidR="00B22C89" w:rsidRPr="00F64AAC">
        <w:rPr>
          <w:rFonts w:eastAsia="Times New Roman"/>
          <w:spacing w:val="-1"/>
          <w:sz w:val="28"/>
          <w:szCs w:val="28"/>
        </w:rPr>
        <w:t xml:space="preserve">следующим требованиям: лаконичность изложения, наглядность (таблицы, </w:t>
      </w:r>
      <w:r w:rsidR="00B22C89" w:rsidRPr="00F64AAC">
        <w:rPr>
          <w:rFonts w:eastAsia="Times New Roman"/>
          <w:sz w:val="28"/>
          <w:szCs w:val="28"/>
        </w:rPr>
        <w:t>схемы, диаграммы, отражающие динамику развития образовательной организации), достоверность и обоснованность характеристик.</w:t>
      </w:r>
    </w:p>
    <w:p w:rsidR="000C24DE" w:rsidRPr="000C24DE" w:rsidRDefault="00F64AAC" w:rsidP="00BF34F2">
      <w:pPr>
        <w:numPr>
          <w:ilvl w:val="0"/>
          <w:numId w:val="1"/>
        </w:numPr>
        <w:shd w:val="clear" w:color="auto" w:fill="FFFFFF"/>
        <w:tabs>
          <w:tab w:val="left" w:pos="1008"/>
        </w:tabs>
        <w:spacing w:before="10" w:line="317" w:lineRule="exact"/>
        <w:ind w:right="19" w:firstLine="567"/>
        <w:jc w:val="both"/>
      </w:pPr>
      <w:r w:rsidRPr="000C24DE">
        <w:rPr>
          <w:spacing w:val="-16"/>
          <w:sz w:val="28"/>
          <w:szCs w:val="26"/>
        </w:rPr>
        <w:t xml:space="preserve"> </w:t>
      </w:r>
      <w:r w:rsidR="00B22C89" w:rsidRPr="000C24DE">
        <w:rPr>
          <w:rFonts w:eastAsia="Times New Roman"/>
          <w:spacing w:val="-4"/>
          <w:sz w:val="28"/>
          <w:szCs w:val="28"/>
        </w:rPr>
        <w:t xml:space="preserve">Отчет дошкольных, общеобразовательных организаций </w:t>
      </w:r>
      <w:r w:rsidR="00795EE4" w:rsidRPr="000C24DE">
        <w:rPr>
          <w:rFonts w:eastAsia="Times New Roman"/>
          <w:spacing w:val="-4"/>
          <w:sz w:val="28"/>
          <w:szCs w:val="28"/>
        </w:rPr>
        <w:t xml:space="preserve">составляется </w:t>
      </w:r>
      <w:r w:rsidR="00795EE4" w:rsidRPr="000C24DE">
        <w:rPr>
          <w:rFonts w:eastAsia="Times New Roman"/>
          <w:spacing w:val="-5"/>
          <w:sz w:val="28"/>
          <w:szCs w:val="28"/>
        </w:rPr>
        <w:t>п</w:t>
      </w:r>
      <w:r w:rsidRPr="000C24DE">
        <w:rPr>
          <w:rFonts w:eastAsia="Times New Roman"/>
          <w:spacing w:val="-5"/>
          <w:sz w:val="28"/>
          <w:szCs w:val="28"/>
        </w:rPr>
        <w:t xml:space="preserve">о состоянию на </w:t>
      </w:r>
      <w:r w:rsidR="00B22C89" w:rsidRPr="000C24DE">
        <w:rPr>
          <w:rFonts w:eastAsia="Times New Roman"/>
          <w:spacing w:val="-5"/>
          <w:sz w:val="28"/>
          <w:szCs w:val="28"/>
        </w:rPr>
        <w:t xml:space="preserve">1 августа текущего года, а организаций дополнительного </w:t>
      </w:r>
      <w:r w:rsidR="00795EE4" w:rsidRPr="000C24DE">
        <w:rPr>
          <w:rFonts w:eastAsia="Times New Roman"/>
          <w:sz w:val="28"/>
          <w:szCs w:val="28"/>
        </w:rPr>
        <w:t>образования, п</w:t>
      </w:r>
      <w:r w:rsidR="00B22C89" w:rsidRPr="000C24DE">
        <w:rPr>
          <w:rFonts w:eastAsia="Times New Roman"/>
          <w:sz w:val="28"/>
          <w:szCs w:val="28"/>
        </w:rPr>
        <w:t>о состоянию на 1 апреля текущего года.</w:t>
      </w:r>
    </w:p>
    <w:p w:rsidR="000C24DE" w:rsidRDefault="000C24DE" w:rsidP="000C24DE">
      <w:pPr>
        <w:numPr>
          <w:ilvl w:val="0"/>
          <w:numId w:val="1"/>
        </w:numPr>
        <w:shd w:val="clear" w:color="auto" w:fill="FFFFFF"/>
        <w:tabs>
          <w:tab w:val="left" w:pos="1008"/>
        </w:tabs>
        <w:spacing w:before="10" w:line="317" w:lineRule="exact"/>
        <w:ind w:right="10" w:firstLine="567"/>
        <w:jc w:val="both"/>
        <w:rPr>
          <w:rFonts w:eastAsia="Times New Roman"/>
          <w:sz w:val="28"/>
          <w:szCs w:val="28"/>
        </w:rPr>
      </w:pPr>
      <w:r w:rsidRPr="000C24DE">
        <w:rPr>
          <w:rFonts w:eastAsia="Times New Roman"/>
          <w:spacing w:val="-2"/>
          <w:sz w:val="28"/>
          <w:szCs w:val="28"/>
        </w:rPr>
        <w:t xml:space="preserve"> Размещение отчетов </w:t>
      </w:r>
      <w:r w:rsidR="001E5159">
        <w:rPr>
          <w:rFonts w:eastAsia="Times New Roman"/>
          <w:spacing w:val="-2"/>
          <w:sz w:val="28"/>
          <w:szCs w:val="28"/>
        </w:rPr>
        <w:t xml:space="preserve">организаций дополнительного образования </w:t>
      </w:r>
      <w:r w:rsidRPr="000C24DE">
        <w:rPr>
          <w:rFonts w:eastAsia="Times New Roman"/>
          <w:spacing w:val="-2"/>
          <w:sz w:val="28"/>
          <w:szCs w:val="28"/>
        </w:rPr>
        <w:t xml:space="preserve">в </w:t>
      </w:r>
      <w:r w:rsidR="00B22C89" w:rsidRPr="000C24DE">
        <w:rPr>
          <w:rFonts w:eastAsia="Times New Roman"/>
          <w:spacing w:val="-2"/>
          <w:sz w:val="28"/>
          <w:szCs w:val="28"/>
        </w:rPr>
        <w:t>информационн</w:t>
      </w:r>
      <w:proofErr w:type="gramStart"/>
      <w:r w:rsidR="00B22C89" w:rsidRPr="000C24DE">
        <w:rPr>
          <w:rFonts w:eastAsia="Times New Roman"/>
          <w:spacing w:val="-2"/>
          <w:sz w:val="28"/>
          <w:szCs w:val="28"/>
        </w:rPr>
        <w:t>о-</w:t>
      </w:r>
      <w:proofErr w:type="gramEnd"/>
      <w:r w:rsidRPr="000C24DE">
        <w:rPr>
          <w:rFonts w:eastAsia="Times New Roman"/>
          <w:spacing w:val="-2"/>
          <w:sz w:val="28"/>
          <w:szCs w:val="28"/>
        </w:rPr>
        <w:t xml:space="preserve"> </w:t>
      </w:r>
      <w:r w:rsidR="00B22C89" w:rsidRPr="000C24DE">
        <w:rPr>
          <w:rFonts w:eastAsia="Times New Roman"/>
          <w:spacing w:val="-2"/>
          <w:sz w:val="28"/>
          <w:szCs w:val="28"/>
        </w:rPr>
        <w:t xml:space="preserve">телекоммуникационных сетях, в том числе на официальном </w:t>
      </w:r>
      <w:r w:rsidR="00B22C89" w:rsidRPr="000C24DE">
        <w:rPr>
          <w:rFonts w:eastAsia="Times New Roman"/>
          <w:sz w:val="28"/>
          <w:szCs w:val="28"/>
        </w:rPr>
        <w:t>сайте организации в сети «Интернет», и направление его учредителю осуществляются не позднее 20 апреля текущего года</w:t>
      </w:r>
      <w:r w:rsidR="001E5159">
        <w:rPr>
          <w:rFonts w:eastAsia="Times New Roman"/>
          <w:sz w:val="28"/>
          <w:szCs w:val="28"/>
        </w:rPr>
        <w:t>, а для общеобразовательных организаций и дошкольных образовательных организаций – не позднее 1 сентября текущего года</w:t>
      </w:r>
      <w:r w:rsidRPr="000C24DE">
        <w:rPr>
          <w:rFonts w:eastAsia="Times New Roman"/>
          <w:sz w:val="28"/>
          <w:szCs w:val="28"/>
        </w:rPr>
        <w:t>.</w:t>
      </w:r>
    </w:p>
    <w:p w:rsidR="000C24DE" w:rsidRDefault="000C24DE" w:rsidP="000C24DE">
      <w:pPr>
        <w:numPr>
          <w:ilvl w:val="0"/>
          <w:numId w:val="1"/>
        </w:numPr>
        <w:shd w:val="clear" w:color="auto" w:fill="FFFFFF"/>
        <w:tabs>
          <w:tab w:val="left" w:pos="1008"/>
        </w:tabs>
        <w:spacing w:before="10" w:line="317" w:lineRule="exact"/>
        <w:ind w:right="1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795EE4" w:rsidRPr="000C24DE">
        <w:rPr>
          <w:sz w:val="28"/>
          <w:szCs w:val="28"/>
        </w:rPr>
        <w:t>Д</w:t>
      </w:r>
      <w:r w:rsidR="00F64AAC" w:rsidRPr="000C24DE">
        <w:rPr>
          <w:rFonts w:eastAsia="Times New Roman"/>
          <w:sz w:val="28"/>
          <w:szCs w:val="28"/>
        </w:rPr>
        <w:t>ля рассмотрения о</w:t>
      </w:r>
      <w:r w:rsidR="00B22C89" w:rsidRPr="000C24DE">
        <w:rPr>
          <w:rFonts w:eastAsia="Times New Roman"/>
          <w:sz w:val="28"/>
          <w:szCs w:val="28"/>
        </w:rPr>
        <w:t>тчета управле</w:t>
      </w:r>
      <w:r w:rsidR="00795EE4" w:rsidRPr="000C24DE">
        <w:rPr>
          <w:rFonts w:eastAsia="Times New Roman"/>
          <w:sz w:val="28"/>
          <w:szCs w:val="28"/>
        </w:rPr>
        <w:t>ние образования создает Комиссии</w:t>
      </w:r>
      <w:r w:rsidR="00F64AAC" w:rsidRPr="000C24DE">
        <w:rPr>
          <w:rFonts w:eastAsia="Times New Roman"/>
          <w:sz w:val="28"/>
          <w:szCs w:val="28"/>
        </w:rPr>
        <w:t xml:space="preserve"> по рассмотрению о</w:t>
      </w:r>
      <w:r w:rsidR="00B22C89" w:rsidRPr="000C24DE">
        <w:rPr>
          <w:rFonts w:eastAsia="Times New Roman"/>
          <w:sz w:val="28"/>
          <w:szCs w:val="28"/>
        </w:rPr>
        <w:t xml:space="preserve">тчетов </w:t>
      </w:r>
      <w:r w:rsidR="00B22C89" w:rsidRPr="000C24DE">
        <w:rPr>
          <w:rFonts w:eastAsia="Times New Roman"/>
          <w:spacing w:val="-4"/>
          <w:sz w:val="28"/>
          <w:szCs w:val="28"/>
        </w:rPr>
        <w:t xml:space="preserve">(далее - Комиссия) в соответствии с типом </w:t>
      </w:r>
      <w:r w:rsidR="00B22C89" w:rsidRPr="000C24DE">
        <w:rPr>
          <w:rFonts w:eastAsia="Times New Roman"/>
          <w:sz w:val="28"/>
          <w:szCs w:val="28"/>
        </w:rPr>
        <w:t>образовательной организации.</w:t>
      </w:r>
    </w:p>
    <w:p w:rsidR="000C24DE" w:rsidRDefault="000C24DE" w:rsidP="000C24DE">
      <w:pPr>
        <w:numPr>
          <w:ilvl w:val="0"/>
          <w:numId w:val="1"/>
        </w:numPr>
        <w:shd w:val="clear" w:color="auto" w:fill="FFFFFF"/>
        <w:tabs>
          <w:tab w:val="left" w:pos="1008"/>
        </w:tabs>
        <w:spacing w:before="10" w:line="317" w:lineRule="exact"/>
        <w:ind w:right="1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B22C89" w:rsidRPr="000C24DE">
        <w:rPr>
          <w:rFonts w:eastAsia="Times New Roman"/>
          <w:sz w:val="28"/>
          <w:szCs w:val="28"/>
        </w:rPr>
        <w:t xml:space="preserve">Председатель и состав Комиссии определяются приказом </w:t>
      </w:r>
      <w:r w:rsidR="00B22C89" w:rsidRPr="000C24DE">
        <w:rPr>
          <w:rFonts w:eastAsia="Times New Roman"/>
          <w:spacing w:val="-1"/>
          <w:sz w:val="28"/>
          <w:szCs w:val="28"/>
        </w:rPr>
        <w:t>управления образования из числа специалистов управления образования.</w:t>
      </w:r>
    </w:p>
    <w:p w:rsidR="00676453" w:rsidRPr="000C24DE" w:rsidRDefault="000C24DE" w:rsidP="000C24DE">
      <w:pPr>
        <w:numPr>
          <w:ilvl w:val="0"/>
          <w:numId w:val="1"/>
        </w:numPr>
        <w:shd w:val="clear" w:color="auto" w:fill="FFFFFF"/>
        <w:tabs>
          <w:tab w:val="left" w:pos="1008"/>
        </w:tabs>
        <w:spacing w:before="10" w:line="317" w:lineRule="exact"/>
        <w:ind w:right="1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B22C89" w:rsidRPr="000C24DE">
        <w:rPr>
          <w:rFonts w:eastAsia="Times New Roman"/>
          <w:sz w:val="28"/>
          <w:szCs w:val="28"/>
        </w:rPr>
        <w:t>Председатель Комиссии:</w:t>
      </w:r>
    </w:p>
    <w:p w:rsidR="00795EE4" w:rsidRDefault="00795EE4" w:rsidP="00795EE4">
      <w:pPr>
        <w:shd w:val="clear" w:color="auto" w:fill="FFFFFF"/>
        <w:spacing w:before="19" w:line="317" w:lineRule="exact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B22C89">
        <w:rPr>
          <w:rFonts w:eastAsia="Times New Roman"/>
          <w:sz w:val="28"/>
          <w:szCs w:val="28"/>
        </w:rPr>
        <w:t>определяет порядок взаимодействия между членами Комиссии;</w:t>
      </w:r>
    </w:p>
    <w:p w:rsidR="00676453" w:rsidRDefault="00795EE4" w:rsidP="00795EE4">
      <w:pPr>
        <w:shd w:val="clear" w:color="auto" w:fill="FFFFFF"/>
        <w:spacing w:before="19" w:line="317" w:lineRule="exact"/>
        <w:ind w:firstLine="567"/>
        <w:jc w:val="both"/>
      </w:pPr>
      <w:r>
        <w:rPr>
          <w:rFonts w:eastAsia="Times New Roman"/>
          <w:sz w:val="28"/>
          <w:szCs w:val="28"/>
        </w:rPr>
        <w:t xml:space="preserve">- </w:t>
      </w:r>
      <w:r w:rsidR="00B22C89">
        <w:rPr>
          <w:rFonts w:eastAsia="Times New Roman"/>
          <w:sz w:val="28"/>
          <w:szCs w:val="28"/>
        </w:rPr>
        <w:t xml:space="preserve">обеспечивать координацию работы, способствующую оперативному </w:t>
      </w:r>
      <w:r w:rsidR="00B22C89">
        <w:rPr>
          <w:rFonts w:eastAsia="Times New Roman"/>
          <w:spacing w:val="-2"/>
          <w:sz w:val="28"/>
          <w:szCs w:val="28"/>
        </w:rPr>
        <w:t xml:space="preserve">решению вопросов, которые будут возникать у членов Комиссии при </w:t>
      </w:r>
      <w:r w:rsidR="00F64AAC">
        <w:rPr>
          <w:rFonts w:eastAsia="Times New Roman"/>
          <w:sz w:val="28"/>
          <w:szCs w:val="28"/>
        </w:rPr>
        <w:t>изучении о</w:t>
      </w:r>
      <w:r w:rsidR="00B22C89">
        <w:rPr>
          <w:rFonts w:eastAsia="Times New Roman"/>
          <w:sz w:val="28"/>
          <w:szCs w:val="28"/>
        </w:rPr>
        <w:t>тчета;</w:t>
      </w:r>
    </w:p>
    <w:p w:rsidR="00795EE4" w:rsidRDefault="00B22C89" w:rsidP="00795EE4">
      <w:pPr>
        <w:shd w:val="clear" w:color="auto" w:fill="FFFFFF"/>
        <w:spacing w:before="29" w:line="317" w:lineRule="exact"/>
        <w:ind w:firstLine="567"/>
        <w:jc w:val="both"/>
        <w:rPr>
          <w:rFonts w:eastAsia="Times New Roman"/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- проводит заседание Комиссии, на котором происходит изучение </w:t>
      </w:r>
      <w:r>
        <w:rPr>
          <w:rFonts w:eastAsia="Times New Roman"/>
          <w:spacing w:val="-1"/>
          <w:sz w:val="28"/>
          <w:szCs w:val="28"/>
        </w:rPr>
        <w:t xml:space="preserve">предоставленных </w:t>
      </w:r>
      <w:r w:rsidR="00F64AAC">
        <w:rPr>
          <w:rFonts w:eastAsia="Times New Roman"/>
          <w:spacing w:val="-1"/>
          <w:sz w:val="28"/>
          <w:szCs w:val="28"/>
        </w:rPr>
        <w:t>образовательными организациями о</w:t>
      </w:r>
      <w:r>
        <w:rPr>
          <w:rFonts w:eastAsia="Times New Roman"/>
          <w:spacing w:val="-1"/>
          <w:sz w:val="28"/>
          <w:szCs w:val="28"/>
        </w:rPr>
        <w:t xml:space="preserve">тчетов. </w:t>
      </w:r>
    </w:p>
    <w:p w:rsidR="00676453" w:rsidRDefault="000C24DE" w:rsidP="00795EE4">
      <w:pPr>
        <w:shd w:val="clear" w:color="auto" w:fill="FFFFFF"/>
        <w:spacing w:before="29" w:line="317" w:lineRule="exact"/>
        <w:ind w:firstLine="567"/>
        <w:jc w:val="both"/>
      </w:pPr>
      <w:r>
        <w:rPr>
          <w:rFonts w:eastAsia="Times New Roman"/>
          <w:sz w:val="28"/>
          <w:szCs w:val="28"/>
        </w:rPr>
        <w:t xml:space="preserve">19. </w:t>
      </w:r>
      <w:r w:rsidR="00B22C89">
        <w:rPr>
          <w:rFonts w:eastAsia="Times New Roman"/>
          <w:sz w:val="28"/>
          <w:szCs w:val="28"/>
        </w:rPr>
        <w:t>Секретарь комиссии:</w:t>
      </w:r>
    </w:p>
    <w:p w:rsidR="000C24DE" w:rsidRDefault="00795EE4" w:rsidP="000C24DE">
      <w:pPr>
        <w:shd w:val="clear" w:color="auto" w:fill="FFFFFF"/>
        <w:spacing w:before="10" w:line="317" w:lineRule="exact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отвечает за </w:t>
      </w:r>
      <w:r w:rsidR="00B22C89">
        <w:rPr>
          <w:rFonts w:eastAsia="Times New Roman"/>
          <w:sz w:val="28"/>
          <w:szCs w:val="28"/>
        </w:rPr>
        <w:t>о</w:t>
      </w:r>
      <w:r w:rsidR="00F64AAC">
        <w:rPr>
          <w:rFonts w:eastAsia="Times New Roman"/>
          <w:sz w:val="28"/>
          <w:szCs w:val="28"/>
        </w:rPr>
        <w:t>формление результатов изучения о</w:t>
      </w:r>
      <w:r w:rsidR="00B22C89">
        <w:rPr>
          <w:rFonts w:eastAsia="Times New Roman"/>
          <w:sz w:val="28"/>
          <w:szCs w:val="28"/>
        </w:rPr>
        <w:t xml:space="preserve">тчетов, обобщает полученные данные и оформляет их в виде </w:t>
      </w:r>
      <w:r w:rsidR="00877740">
        <w:rPr>
          <w:rFonts w:eastAsia="Times New Roman"/>
          <w:sz w:val="28"/>
          <w:szCs w:val="28"/>
        </w:rPr>
        <w:t>акта</w:t>
      </w:r>
      <w:r w:rsidR="00F64AAC">
        <w:rPr>
          <w:rFonts w:eastAsia="Times New Roman"/>
          <w:sz w:val="28"/>
          <w:szCs w:val="28"/>
        </w:rPr>
        <w:t xml:space="preserve"> проверки отчета о результатах самообследования (далее – акт)</w:t>
      </w:r>
      <w:r w:rsidR="000C24DE">
        <w:rPr>
          <w:rFonts w:eastAsia="Times New Roman"/>
          <w:sz w:val="28"/>
          <w:szCs w:val="28"/>
        </w:rPr>
        <w:t xml:space="preserve">. </w:t>
      </w:r>
    </w:p>
    <w:p w:rsidR="000C24DE" w:rsidRDefault="000C24DE" w:rsidP="000C24DE">
      <w:pPr>
        <w:shd w:val="clear" w:color="auto" w:fill="FFFFFF"/>
        <w:spacing w:before="10" w:line="317" w:lineRule="exact"/>
        <w:ind w:firstLine="567"/>
        <w:jc w:val="both"/>
      </w:pPr>
      <w:r>
        <w:rPr>
          <w:rFonts w:eastAsia="Times New Roman"/>
          <w:sz w:val="28"/>
          <w:szCs w:val="28"/>
        </w:rPr>
        <w:t xml:space="preserve">20. </w:t>
      </w:r>
      <w:r w:rsidR="00877740">
        <w:rPr>
          <w:rFonts w:eastAsia="Times New Roman"/>
          <w:sz w:val="28"/>
          <w:szCs w:val="28"/>
        </w:rPr>
        <w:t>Акт</w:t>
      </w:r>
      <w:r w:rsidR="00B22C89">
        <w:rPr>
          <w:rFonts w:eastAsia="Times New Roman"/>
          <w:sz w:val="28"/>
          <w:szCs w:val="28"/>
        </w:rPr>
        <w:t xml:space="preserve"> </w:t>
      </w:r>
      <w:r w:rsidR="00B22C89">
        <w:rPr>
          <w:rFonts w:eastAsia="Times New Roman"/>
          <w:spacing w:val="-1"/>
          <w:sz w:val="28"/>
          <w:szCs w:val="28"/>
        </w:rPr>
        <w:t>направляется в</w:t>
      </w:r>
      <w:r w:rsidR="00795EE4">
        <w:rPr>
          <w:rFonts w:eastAsia="Times New Roman"/>
          <w:spacing w:val="-1"/>
          <w:sz w:val="28"/>
          <w:szCs w:val="28"/>
        </w:rPr>
        <w:t xml:space="preserve"> </w:t>
      </w:r>
      <w:r w:rsidR="00B22C89">
        <w:rPr>
          <w:rFonts w:eastAsia="Times New Roman"/>
          <w:sz w:val="28"/>
          <w:szCs w:val="28"/>
        </w:rPr>
        <w:t>образовательную организацию.</w:t>
      </w:r>
    </w:p>
    <w:p w:rsidR="00676453" w:rsidRDefault="000C24DE" w:rsidP="000C24DE">
      <w:pPr>
        <w:shd w:val="clear" w:color="auto" w:fill="FFFFFF"/>
        <w:spacing w:before="10" w:line="317" w:lineRule="exact"/>
        <w:ind w:firstLine="567"/>
        <w:jc w:val="both"/>
      </w:pPr>
      <w:r>
        <w:rPr>
          <w:rFonts w:eastAsia="Times New Roman"/>
          <w:spacing w:val="-2"/>
          <w:sz w:val="28"/>
          <w:szCs w:val="28"/>
        </w:rPr>
        <w:t xml:space="preserve">21. </w:t>
      </w:r>
      <w:r w:rsidR="00F64AAC">
        <w:rPr>
          <w:rFonts w:eastAsia="Times New Roman"/>
          <w:spacing w:val="-2"/>
          <w:sz w:val="28"/>
          <w:szCs w:val="28"/>
        </w:rPr>
        <w:t>В случае внесения изменений в о</w:t>
      </w:r>
      <w:r w:rsidR="00B22C89">
        <w:rPr>
          <w:rFonts w:eastAsia="Times New Roman"/>
          <w:spacing w:val="-2"/>
          <w:sz w:val="28"/>
          <w:szCs w:val="28"/>
        </w:rPr>
        <w:t>тчет, утверждение и рассмотрение</w:t>
      </w:r>
      <w:r w:rsidR="00795EE4">
        <w:rPr>
          <w:rFonts w:eastAsia="Times New Roman"/>
          <w:spacing w:val="-2"/>
          <w:sz w:val="28"/>
          <w:szCs w:val="28"/>
        </w:rPr>
        <w:t xml:space="preserve"> </w:t>
      </w:r>
      <w:r w:rsidR="00B22C89">
        <w:rPr>
          <w:rFonts w:eastAsia="Times New Roman"/>
          <w:sz w:val="28"/>
          <w:szCs w:val="28"/>
        </w:rPr>
        <w:t>его</w:t>
      </w:r>
      <w:r w:rsidR="00F64AAC">
        <w:rPr>
          <w:rFonts w:eastAsia="Times New Roman"/>
          <w:sz w:val="28"/>
          <w:szCs w:val="28"/>
        </w:rPr>
        <w:t xml:space="preserve"> в </w:t>
      </w:r>
      <w:r w:rsidR="00B22C89">
        <w:rPr>
          <w:rFonts w:eastAsia="Times New Roman"/>
          <w:sz w:val="28"/>
          <w:szCs w:val="28"/>
        </w:rPr>
        <w:t xml:space="preserve"> новой редакции осуществляется в соответствии с настоящим Порядком.</w:t>
      </w:r>
    </w:p>
    <w:p w:rsidR="00676453" w:rsidRDefault="00676453">
      <w:pPr>
        <w:shd w:val="clear" w:color="auto" w:fill="FFFFFF"/>
        <w:tabs>
          <w:tab w:val="left" w:pos="1171"/>
        </w:tabs>
        <w:spacing w:line="317" w:lineRule="exact"/>
        <w:ind w:left="19" w:right="19" w:firstLine="778"/>
        <w:jc w:val="both"/>
        <w:sectPr w:rsidR="00676453" w:rsidSect="0012455B">
          <w:pgSz w:w="11909" w:h="16834"/>
          <w:pgMar w:top="567" w:right="569" w:bottom="851" w:left="1418" w:header="720" w:footer="720" w:gutter="0"/>
          <w:cols w:space="60"/>
          <w:noEndnote/>
        </w:sectPr>
      </w:pPr>
    </w:p>
    <w:p w:rsidR="00676453" w:rsidRDefault="00B22C89">
      <w:pPr>
        <w:shd w:val="clear" w:color="auto" w:fill="FFFFFF"/>
        <w:spacing w:line="317" w:lineRule="exact"/>
        <w:ind w:right="38"/>
        <w:jc w:val="right"/>
      </w:pPr>
      <w:r>
        <w:rPr>
          <w:rFonts w:eastAsia="Times New Roman"/>
          <w:spacing w:val="-3"/>
          <w:sz w:val="28"/>
          <w:szCs w:val="28"/>
        </w:rPr>
        <w:lastRenderedPageBreak/>
        <w:t>Приложение</w:t>
      </w:r>
    </w:p>
    <w:p w:rsidR="00676453" w:rsidRDefault="00B22C89">
      <w:pPr>
        <w:shd w:val="clear" w:color="auto" w:fill="FFFFFF"/>
        <w:spacing w:line="317" w:lineRule="exact"/>
        <w:ind w:right="38"/>
        <w:jc w:val="right"/>
      </w:pPr>
      <w:r>
        <w:rPr>
          <w:rFonts w:eastAsia="Times New Roman"/>
          <w:sz w:val="28"/>
          <w:szCs w:val="28"/>
        </w:rPr>
        <w:t>к Порядку предоставления</w:t>
      </w:r>
    </w:p>
    <w:p w:rsidR="00676453" w:rsidRDefault="00B22C89">
      <w:pPr>
        <w:shd w:val="clear" w:color="auto" w:fill="FFFFFF"/>
        <w:spacing w:line="317" w:lineRule="exact"/>
        <w:ind w:right="48"/>
        <w:jc w:val="right"/>
      </w:pPr>
      <w:r>
        <w:rPr>
          <w:rFonts w:eastAsia="Times New Roman"/>
          <w:spacing w:val="-1"/>
          <w:sz w:val="28"/>
          <w:szCs w:val="28"/>
        </w:rPr>
        <w:t>управлению образования</w:t>
      </w:r>
    </w:p>
    <w:p w:rsidR="00F64AAC" w:rsidRDefault="00B22C89">
      <w:pPr>
        <w:shd w:val="clear" w:color="auto" w:fill="FFFFFF"/>
        <w:spacing w:line="317" w:lineRule="exact"/>
        <w:ind w:right="48"/>
        <w:jc w:val="right"/>
        <w:rPr>
          <w:rFonts w:eastAsia="Times New Roman"/>
          <w:spacing w:val="-3"/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 xml:space="preserve">администрации </w:t>
      </w:r>
      <w:r w:rsidR="00F64AAC">
        <w:rPr>
          <w:rFonts w:eastAsia="Times New Roman"/>
          <w:spacing w:val="-3"/>
          <w:sz w:val="28"/>
          <w:szCs w:val="28"/>
        </w:rPr>
        <w:t xml:space="preserve">муниципального </w:t>
      </w:r>
    </w:p>
    <w:p w:rsidR="00676453" w:rsidRDefault="00F64AAC">
      <w:pPr>
        <w:shd w:val="clear" w:color="auto" w:fill="FFFFFF"/>
        <w:spacing w:line="317" w:lineRule="exact"/>
        <w:ind w:right="48"/>
        <w:jc w:val="right"/>
      </w:pPr>
      <w:r>
        <w:rPr>
          <w:rFonts w:eastAsia="Times New Roman"/>
          <w:spacing w:val="-3"/>
          <w:sz w:val="28"/>
          <w:szCs w:val="28"/>
        </w:rPr>
        <w:t xml:space="preserve">района «Волоконовский </w:t>
      </w:r>
      <w:r w:rsidR="00B22C89">
        <w:rPr>
          <w:rFonts w:eastAsia="Times New Roman"/>
          <w:spacing w:val="-3"/>
          <w:sz w:val="28"/>
          <w:szCs w:val="28"/>
        </w:rPr>
        <w:t>район</w:t>
      </w:r>
      <w:r>
        <w:rPr>
          <w:rFonts w:eastAsia="Times New Roman"/>
          <w:spacing w:val="-3"/>
          <w:sz w:val="28"/>
          <w:szCs w:val="28"/>
        </w:rPr>
        <w:t>»</w:t>
      </w:r>
    </w:p>
    <w:p w:rsidR="00676453" w:rsidRDefault="00B22C89">
      <w:pPr>
        <w:shd w:val="clear" w:color="auto" w:fill="FFFFFF"/>
        <w:spacing w:line="317" w:lineRule="exact"/>
        <w:ind w:right="58"/>
        <w:jc w:val="right"/>
      </w:pPr>
      <w:r>
        <w:rPr>
          <w:rFonts w:eastAsia="Times New Roman"/>
          <w:spacing w:val="-3"/>
          <w:sz w:val="28"/>
          <w:szCs w:val="28"/>
        </w:rPr>
        <w:t>отчета о результатах самообследования</w:t>
      </w:r>
    </w:p>
    <w:p w:rsidR="00676453" w:rsidRDefault="00B22C89">
      <w:pPr>
        <w:shd w:val="clear" w:color="auto" w:fill="FFFFFF"/>
        <w:spacing w:line="317" w:lineRule="exact"/>
        <w:ind w:right="48"/>
        <w:jc w:val="right"/>
      </w:pPr>
      <w:r>
        <w:rPr>
          <w:rFonts w:eastAsia="Times New Roman"/>
          <w:spacing w:val="-1"/>
          <w:sz w:val="28"/>
          <w:szCs w:val="28"/>
        </w:rPr>
        <w:t>образовательной организации</w:t>
      </w:r>
    </w:p>
    <w:p w:rsidR="00676453" w:rsidRDefault="00676453">
      <w:pPr>
        <w:shd w:val="clear" w:color="auto" w:fill="FFFFFF"/>
        <w:spacing w:before="336" w:line="326" w:lineRule="exact"/>
        <w:ind w:left="19" w:firstLine="2141"/>
        <w:jc w:val="both"/>
      </w:pPr>
    </w:p>
    <w:p w:rsidR="00FB7F7E" w:rsidRPr="00846404" w:rsidRDefault="00FB7F7E" w:rsidP="00FB7F7E">
      <w:pPr>
        <w:pStyle w:val="a3"/>
        <w:jc w:val="center"/>
        <w:rPr>
          <w:b/>
          <w:sz w:val="28"/>
        </w:rPr>
      </w:pPr>
      <w:r w:rsidRPr="00846404">
        <w:rPr>
          <w:b/>
          <w:sz w:val="28"/>
        </w:rPr>
        <w:t>АКТ</w:t>
      </w:r>
    </w:p>
    <w:p w:rsidR="00FB7F7E" w:rsidRPr="00846404" w:rsidRDefault="00FB7F7E" w:rsidP="00FB7F7E">
      <w:pPr>
        <w:pStyle w:val="a3"/>
        <w:jc w:val="center"/>
        <w:rPr>
          <w:b/>
          <w:sz w:val="28"/>
        </w:rPr>
      </w:pPr>
      <w:r w:rsidRPr="00846404">
        <w:rPr>
          <w:b/>
          <w:sz w:val="28"/>
        </w:rPr>
        <w:t>проверки отчета о результатах самообследования</w:t>
      </w:r>
    </w:p>
    <w:p w:rsidR="00FB7F7E" w:rsidRDefault="00FB7F7E" w:rsidP="00FB7F7E">
      <w:pPr>
        <w:pStyle w:val="a3"/>
        <w:jc w:val="center"/>
        <w:rPr>
          <w:b/>
          <w:sz w:val="28"/>
        </w:rPr>
      </w:pPr>
      <w:r>
        <w:rPr>
          <w:b/>
          <w:sz w:val="28"/>
        </w:rPr>
        <w:t>_________________________</w:t>
      </w:r>
      <w:r w:rsidR="00897E80">
        <w:rPr>
          <w:b/>
          <w:sz w:val="28"/>
        </w:rPr>
        <w:t>________________________________</w:t>
      </w:r>
      <w:r>
        <w:rPr>
          <w:b/>
          <w:sz w:val="28"/>
        </w:rPr>
        <w:t>__</w:t>
      </w:r>
    </w:p>
    <w:p w:rsidR="00FB7F7E" w:rsidRPr="00FB7F7E" w:rsidRDefault="00FB7F7E" w:rsidP="00FB7F7E">
      <w:pPr>
        <w:pStyle w:val="a3"/>
        <w:jc w:val="center"/>
      </w:pPr>
      <w:r w:rsidRPr="00FB7F7E">
        <w:t>(наименование образовательной организации)</w:t>
      </w:r>
    </w:p>
    <w:p w:rsidR="00FB7F7E" w:rsidRPr="00846404" w:rsidRDefault="00FB7F7E" w:rsidP="00FB7F7E">
      <w:pPr>
        <w:pStyle w:val="a3"/>
        <w:jc w:val="center"/>
        <w:rPr>
          <w:b/>
          <w:sz w:val="28"/>
        </w:rPr>
      </w:pPr>
    </w:p>
    <w:p w:rsidR="00FB7F7E" w:rsidRPr="00FB7F7E" w:rsidRDefault="00FB7F7E" w:rsidP="00FB7F7E">
      <w:pPr>
        <w:rPr>
          <w:sz w:val="28"/>
          <w:szCs w:val="28"/>
        </w:rPr>
      </w:pPr>
      <w:r w:rsidRPr="00FB7F7E">
        <w:rPr>
          <w:sz w:val="28"/>
          <w:szCs w:val="28"/>
        </w:rPr>
        <w:t xml:space="preserve">«__»___________ 201_ г.  </w:t>
      </w:r>
    </w:p>
    <w:p w:rsidR="00FB7F7E" w:rsidRDefault="00FB7F7E" w:rsidP="00FB7F7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FB7F7E" w:rsidRDefault="00FB7F7E" w:rsidP="00FB7F7E">
      <w:pPr>
        <w:pStyle w:val="a3"/>
        <w:ind w:firstLine="708"/>
        <w:jc w:val="both"/>
        <w:rPr>
          <w:sz w:val="28"/>
        </w:rPr>
      </w:pPr>
      <w:r w:rsidRPr="00616EC9">
        <w:rPr>
          <w:sz w:val="28"/>
        </w:rPr>
        <w:t xml:space="preserve">Настоящий акт составлен по результатам проверки отчета о результатах самообследования </w:t>
      </w:r>
      <w:r>
        <w:rPr>
          <w:sz w:val="28"/>
        </w:rPr>
        <w:t>___________________________________________________</w:t>
      </w:r>
    </w:p>
    <w:p w:rsidR="00FB7F7E" w:rsidRPr="00FB7F7E" w:rsidRDefault="00FB7F7E" w:rsidP="00FB7F7E">
      <w:pPr>
        <w:pStyle w:val="a3"/>
        <w:ind w:firstLine="708"/>
        <w:jc w:val="center"/>
      </w:pPr>
      <w:r w:rsidRPr="00FB7F7E">
        <w:t>(полное наименование образовательной организации)</w:t>
      </w:r>
    </w:p>
    <w:p w:rsidR="00FB7F7E" w:rsidRDefault="00FB7F7E" w:rsidP="00FB7F7E">
      <w:pPr>
        <w:pStyle w:val="a3"/>
        <w:ind w:firstLine="708"/>
        <w:jc w:val="both"/>
        <w:rPr>
          <w:sz w:val="28"/>
        </w:rPr>
      </w:pPr>
      <w:r w:rsidRPr="00616EC9">
        <w:rPr>
          <w:sz w:val="28"/>
        </w:rPr>
        <w:t>При проверке отчета о результатах самообследования</w:t>
      </w:r>
      <w:r>
        <w:rPr>
          <w:sz w:val="28"/>
        </w:rPr>
        <w:t xml:space="preserve"> ____________________________________________ </w:t>
      </w:r>
      <w:r w:rsidRPr="00616EC9">
        <w:rPr>
          <w:sz w:val="28"/>
        </w:rPr>
        <w:t xml:space="preserve">нарушений действующего </w:t>
      </w:r>
    </w:p>
    <w:p w:rsidR="00FB7F7E" w:rsidRPr="00FB7F7E" w:rsidRDefault="00FB7F7E" w:rsidP="00FB7F7E">
      <w:pPr>
        <w:pStyle w:val="a3"/>
        <w:ind w:firstLine="708"/>
        <w:jc w:val="both"/>
      </w:pPr>
      <w:r w:rsidRPr="00FB7F7E">
        <w:t>(сокращенное наименование образовательной организации)</w:t>
      </w:r>
    </w:p>
    <w:p w:rsidR="00FB7F7E" w:rsidRPr="00616EC9" w:rsidRDefault="00FB7F7E" w:rsidP="00FB7F7E">
      <w:pPr>
        <w:pStyle w:val="a3"/>
        <w:jc w:val="both"/>
        <w:rPr>
          <w:sz w:val="28"/>
        </w:rPr>
      </w:pPr>
      <w:r w:rsidRPr="00616EC9">
        <w:rPr>
          <w:sz w:val="28"/>
        </w:rPr>
        <w:t>законодательства выявлено не было.</w:t>
      </w:r>
    </w:p>
    <w:p w:rsidR="00FB7F7E" w:rsidRDefault="00B066ED" w:rsidP="00FB7F7E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отчете отражены направления деятельности учреждения:</w:t>
      </w:r>
    </w:p>
    <w:p w:rsidR="00897E80" w:rsidRPr="00616EC9" w:rsidRDefault="00616973" w:rsidP="00616973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система управления организации, </w:t>
      </w:r>
      <w:r w:rsidR="00B066ED">
        <w:rPr>
          <w:sz w:val="28"/>
          <w:szCs w:val="28"/>
        </w:rPr>
        <w:t xml:space="preserve">содержание и </w:t>
      </w:r>
      <w:r>
        <w:rPr>
          <w:sz w:val="28"/>
          <w:szCs w:val="28"/>
        </w:rPr>
        <w:t>качество подготовки обучающихся, организация учебного процесса, востребованности выпускников, качество кадрового, учебно-методического сопровождение, библиотечно-информационного обеспечения, материально-технической базы, функционирование внутренней системы оценки качества образования, результаты анализа показателей деятельности организации</w:t>
      </w:r>
      <w:r>
        <w:rPr>
          <w:rFonts w:eastAsia="Times New Roman"/>
          <w:spacing w:val="-1"/>
          <w:sz w:val="28"/>
          <w:szCs w:val="28"/>
        </w:rPr>
        <w:t>.</w:t>
      </w:r>
    </w:p>
    <w:p w:rsidR="00FB7F7E" w:rsidRPr="00616EC9" w:rsidRDefault="00FB7F7E" w:rsidP="00FB7F7E">
      <w:pPr>
        <w:pStyle w:val="a3"/>
        <w:ind w:firstLine="708"/>
        <w:jc w:val="both"/>
        <w:rPr>
          <w:sz w:val="28"/>
          <w:szCs w:val="28"/>
        </w:rPr>
      </w:pPr>
      <w:r w:rsidRPr="00616EC9">
        <w:rPr>
          <w:sz w:val="28"/>
          <w:szCs w:val="28"/>
        </w:rPr>
        <w:t>Настоящий акт составлен в двух экземплярах, имеющих равную юридическую силу.</w:t>
      </w:r>
    </w:p>
    <w:p w:rsidR="00FB7F7E" w:rsidRDefault="00FB7F7E" w:rsidP="00FB7F7E">
      <w:pPr>
        <w:ind w:firstLine="709"/>
        <w:jc w:val="both"/>
        <w:rPr>
          <w:sz w:val="28"/>
          <w:szCs w:val="28"/>
        </w:rPr>
      </w:pPr>
    </w:p>
    <w:p w:rsidR="00FB7F7E" w:rsidRPr="002C33B2" w:rsidRDefault="00FB7F7E" w:rsidP="00FB7F7E">
      <w:pPr>
        <w:jc w:val="both"/>
        <w:rPr>
          <w:b/>
          <w:sz w:val="28"/>
          <w:szCs w:val="28"/>
        </w:rPr>
      </w:pPr>
      <w:r w:rsidRPr="002C33B2">
        <w:rPr>
          <w:b/>
          <w:sz w:val="28"/>
          <w:szCs w:val="28"/>
        </w:rPr>
        <w:t>Начальник у</w:t>
      </w:r>
      <w:r>
        <w:rPr>
          <w:b/>
          <w:sz w:val="28"/>
          <w:szCs w:val="28"/>
        </w:rPr>
        <w:t xml:space="preserve">правления образования </w:t>
      </w:r>
      <w:r w:rsidR="00897E80">
        <w:rPr>
          <w:b/>
          <w:sz w:val="28"/>
          <w:szCs w:val="28"/>
        </w:rPr>
        <w:t xml:space="preserve"> </w:t>
      </w:r>
      <w:r w:rsidRPr="002C33B2">
        <w:rPr>
          <w:b/>
          <w:sz w:val="28"/>
          <w:szCs w:val="28"/>
        </w:rPr>
        <w:t xml:space="preserve">___________ </w:t>
      </w:r>
      <w:r w:rsidR="0056213B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="0056213B">
        <w:rPr>
          <w:b/>
          <w:sz w:val="28"/>
          <w:szCs w:val="28"/>
        </w:rPr>
        <w:t xml:space="preserve"> </w:t>
      </w:r>
      <w:r w:rsidR="00F64AAC">
        <w:rPr>
          <w:b/>
          <w:sz w:val="28"/>
          <w:szCs w:val="28"/>
        </w:rPr>
        <w:t>Е</w:t>
      </w:r>
      <w:r w:rsidR="0056213B">
        <w:rPr>
          <w:b/>
          <w:sz w:val="28"/>
          <w:szCs w:val="28"/>
        </w:rPr>
        <w:t xml:space="preserve">.Е. </w:t>
      </w:r>
      <w:r w:rsidR="00F64AAC">
        <w:rPr>
          <w:b/>
          <w:sz w:val="28"/>
          <w:szCs w:val="28"/>
        </w:rPr>
        <w:t>Водянова</w:t>
      </w:r>
    </w:p>
    <w:p w:rsidR="00FB7F7E" w:rsidRDefault="00FB7F7E" w:rsidP="00FB7F7E">
      <w:pPr>
        <w:jc w:val="both"/>
        <w:rPr>
          <w:b/>
          <w:sz w:val="28"/>
          <w:szCs w:val="28"/>
        </w:rPr>
      </w:pPr>
    </w:p>
    <w:p w:rsidR="00897E80" w:rsidRPr="002C33B2" w:rsidRDefault="00897E80" w:rsidP="00FB7F7E">
      <w:pPr>
        <w:jc w:val="both"/>
        <w:rPr>
          <w:b/>
          <w:sz w:val="28"/>
          <w:szCs w:val="28"/>
        </w:rPr>
      </w:pPr>
    </w:p>
    <w:p w:rsidR="00FB7F7E" w:rsidRDefault="00FB7F7E" w:rsidP="00FB7F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Юрисконсульт</w:t>
      </w:r>
      <w:r w:rsidR="00E81410">
        <w:rPr>
          <w:b/>
          <w:sz w:val="28"/>
          <w:szCs w:val="28"/>
        </w:rPr>
        <w:t xml:space="preserve"> МЦОКО</w:t>
      </w:r>
      <w:r>
        <w:rPr>
          <w:b/>
          <w:sz w:val="28"/>
          <w:szCs w:val="28"/>
        </w:rPr>
        <w:t xml:space="preserve">           </w:t>
      </w:r>
      <w:r w:rsidR="00E81410">
        <w:rPr>
          <w:b/>
          <w:sz w:val="28"/>
          <w:szCs w:val="28"/>
        </w:rPr>
        <w:t xml:space="preserve">    </w:t>
      </w:r>
      <w:r w:rsidRPr="002C33B2">
        <w:rPr>
          <w:b/>
          <w:sz w:val="28"/>
          <w:szCs w:val="28"/>
        </w:rPr>
        <w:t xml:space="preserve">___________ </w:t>
      </w:r>
      <w:r>
        <w:rPr>
          <w:b/>
          <w:sz w:val="28"/>
          <w:szCs w:val="28"/>
        </w:rPr>
        <w:t xml:space="preserve">        </w:t>
      </w:r>
      <w:r w:rsidR="00F64AAC">
        <w:rPr>
          <w:b/>
          <w:sz w:val="28"/>
          <w:szCs w:val="28"/>
        </w:rPr>
        <w:t>Е.Л. Куруленко</w:t>
      </w:r>
      <w:r w:rsidRPr="002C33B2">
        <w:rPr>
          <w:b/>
          <w:sz w:val="28"/>
          <w:szCs w:val="28"/>
        </w:rPr>
        <w:t xml:space="preserve"> </w:t>
      </w:r>
    </w:p>
    <w:p w:rsidR="00FB7F7E" w:rsidRDefault="00FB7F7E" w:rsidP="00FB7F7E">
      <w:pPr>
        <w:jc w:val="both"/>
        <w:rPr>
          <w:b/>
          <w:sz w:val="28"/>
          <w:szCs w:val="28"/>
        </w:rPr>
      </w:pPr>
    </w:p>
    <w:p w:rsidR="00E81410" w:rsidRDefault="00E81410" w:rsidP="00FB7F7E">
      <w:pPr>
        <w:jc w:val="both"/>
        <w:rPr>
          <w:b/>
          <w:sz w:val="28"/>
          <w:szCs w:val="28"/>
        </w:rPr>
      </w:pPr>
    </w:p>
    <w:p w:rsidR="00FB7F7E" w:rsidRPr="0068339E" w:rsidRDefault="00897E80" w:rsidP="00FB7F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Акт проверки получен</w:t>
      </w:r>
      <w:r w:rsidR="00FB7F7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  </w:t>
      </w:r>
      <w:r w:rsidR="00E81410">
        <w:rPr>
          <w:b/>
          <w:sz w:val="28"/>
          <w:szCs w:val="28"/>
        </w:rPr>
        <w:t xml:space="preserve">    ___________</w:t>
      </w:r>
      <w:r w:rsidR="00FB7F7E">
        <w:rPr>
          <w:b/>
          <w:sz w:val="28"/>
          <w:szCs w:val="28"/>
        </w:rPr>
        <w:t xml:space="preserve">     </w:t>
      </w:r>
      <w:r w:rsidR="00E8141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  <w:r w:rsidR="00E81410">
        <w:rPr>
          <w:b/>
          <w:sz w:val="28"/>
          <w:szCs w:val="28"/>
        </w:rPr>
        <w:t xml:space="preserve"> </w:t>
      </w:r>
      <w:r w:rsidR="00FB7F7E">
        <w:rPr>
          <w:b/>
          <w:sz w:val="28"/>
          <w:szCs w:val="28"/>
        </w:rPr>
        <w:t>____________</w:t>
      </w:r>
      <w:r w:rsidR="00FB7F7E">
        <w:rPr>
          <w:b/>
          <w:sz w:val="28"/>
          <w:szCs w:val="28"/>
          <w:vertAlign w:val="subscript"/>
        </w:rPr>
        <w:t xml:space="preserve">                               </w:t>
      </w:r>
    </w:p>
    <w:p w:rsidR="00FB7F7E" w:rsidRDefault="00897E80" w:rsidP="00FB7F7E">
      <w:pPr>
        <w:jc w:val="center"/>
        <w:rPr>
          <w:b/>
          <w:sz w:val="28"/>
          <w:szCs w:val="28"/>
          <w:vertAlign w:val="subscript"/>
        </w:rPr>
      </w:pPr>
      <w:r>
        <w:rPr>
          <w:b/>
          <w:sz w:val="28"/>
          <w:szCs w:val="28"/>
          <w:vertAlign w:val="subscript"/>
        </w:rPr>
        <w:t xml:space="preserve">                                                           (подпись)                          </w:t>
      </w:r>
      <w:r w:rsidR="00FB7F7E">
        <w:rPr>
          <w:b/>
          <w:sz w:val="28"/>
          <w:szCs w:val="28"/>
          <w:vertAlign w:val="subscript"/>
        </w:rPr>
        <w:t xml:space="preserve"> (Ф.И.О.)</w:t>
      </w:r>
    </w:p>
    <w:p w:rsidR="00FB7F7E" w:rsidRDefault="00FB7F7E" w:rsidP="00FB7F7E">
      <w:pPr>
        <w:jc w:val="center"/>
        <w:rPr>
          <w:b/>
          <w:sz w:val="28"/>
          <w:szCs w:val="28"/>
          <w:vertAlign w:val="subscript"/>
        </w:rPr>
      </w:pPr>
    </w:p>
    <w:p w:rsidR="00FB7F7E" w:rsidRPr="002C33B2" w:rsidRDefault="00FB7F7E" w:rsidP="00FB7F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 актом проверки ознакомлен</w:t>
      </w:r>
      <w:r w:rsidR="00897E80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</w:t>
      </w:r>
      <w:r w:rsidR="00E81410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</w:t>
      </w:r>
      <w:r w:rsidR="00E81410">
        <w:rPr>
          <w:b/>
          <w:sz w:val="28"/>
          <w:szCs w:val="28"/>
        </w:rPr>
        <w:t>___________         ____________</w:t>
      </w:r>
    </w:p>
    <w:p w:rsidR="00FB7F7E" w:rsidRPr="0068339E" w:rsidRDefault="00897E80" w:rsidP="00FB7F7E">
      <w:pPr>
        <w:jc w:val="center"/>
        <w:rPr>
          <w:b/>
          <w:sz w:val="28"/>
          <w:szCs w:val="28"/>
          <w:vertAlign w:val="subscript"/>
        </w:rPr>
      </w:pPr>
      <w:r>
        <w:rPr>
          <w:b/>
          <w:sz w:val="28"/>
          <w:szCs w:val="28"/>
          <w:vertAlign w:val="subscript"/>
        </w:rPr>
        <w:t xml:space="preserve">                    </w:t>
      </w:r>
      <w:r w:rsidR="00FB7F7E" w:rsidRPr="0068339E">
        <w:rPr>
          <w:b/>
          <w:sz w:val="28"/>
          <w:szCs w:val="28"/>
          <w:vertAlign w:val="subscript"/>
        </w:rPr>
        <w:t xml:space="preserve">        </w:t>
      </w:r>
      <w:r>
        <w:rPr>
          <w:b/>
          <w:sz w:val="28"/>
          <w:szCs w:val="28"/>
          <w:vertAlign w:val="subscript"/>
        </w:rPr>
        <w:t xml:space="preserve">                              </w:t>
      </w:r>
      <w:r w:rsidR="00FB7F7E">
        <w:rPr>
          <w:b/>
          <w:sz w:val="28"/>
          <w:szCs w:val="28"/>
          <w:vertAlign w:val="subscript"/>
        </w:rPr>
        <w:t xml:space="preserve">  </w:t>
      </w:r>
      <w:r w:rsidR="00FB7F7E" w:rsidRPr="0068339E">
        <w:rPr>
          <w:b/>
          <w:sz w:val="28"/>
          <w:szCs w:val="28"/>
          <w:vertAlign w:val="subscript"/>
        </w:rPr>
        <w:t xml:space="preserve">(подпись)                    </w:t>
      </w:r>
      <w:r>
        <w:rPr>
          <w:b/>
          <w:sz w:val="28"/>
          <w:szCs w:val="28"/>
          <w:vertAlign w:val="subscript"/>
        </w:rPr>
        <w:t xml:space="preserve">       </w:t>
      </w:r>
      <w:r w:rsidR="00FB7F7E">
        <w:rPr>
          <w:b/>
          <w:sz w:val="28"/>
          <w:szCs w:val="28"/>
          <w:vertAlign w:val="subscript"/>
        </w:rPr>
        <w:t xml:space="preserve"> </w:t>
      </w:r>
      <w:r w:rsidR="00FB7F7E" w:rsidRPr="0068339E">
        <w:rPr>
          <w:b/>
          <w:sz w:val="28"/>
          <w:szCs w:val="28"/>
          <w:vertAlign w:val="subscript"/>
        </w:rPr>
        <w:t>(Ф.И.О.)</w:t>
      </w:r>
    </w:p>
    <w:p w:rsidR="00FB7F7E" w:rsidRDefault="00FB7F7E">
      <w:pPr>
        <w:shd w:val="clear" w:color="auto" w:fill="FFFFFF"/>
        <w:spacing w:before="336" w:line="326" w:lineRule="exact"/>
        <w:ind w:left="19" w:firstLine="2141"/>
        <w:jc w:val="both"/>
        <w:sectPr w:rsidR="00FB7F7E" w:rsidSect="0012455B">
          <w:pgSz w:w="11909" w:h="16834"/>
          <w:pgMar w:top="568" w:right="710" w:bottom="720" w:left="1701" w:header="720" w:footer="720" w:gutter="0"/>
          <w:cols w:space="60"/>
          <w:noEndnote/>
        </w:sectPr>
      </w:pPr>
    </w:p>
    <w:p w:rsidR="0069534E" w:rsidRDefault="00B22C89" w:rsidP="0069534E">
      <w:pPr>
        <w:shd w:val="clear" w:color="auto" w:fill="FFFFFF"/>
        <w:spacing w:line="307" w:lineRule="exact"/>
        <w:ind w:left="5587" w:firstLine="509"/>
        <w:jc w:val="right"/>
        <w:rPr>
          <w:rFonts w:eastAsia="Times New Roman"/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lastRenderedPageBreak/>
        <w:t>Приложение № 2</w:t>
      </w:r>
    </w:p>
    <w:p w:rsidR="00676453" w:rsidRPr="00897E80" w:rsidRDefault="00897E80" w:rsidP="00897E80">
      <w:pPr>
        <w:shd w:val="clear" w:color="auto" w:fill="FFFFFF"/>
        <w:spacing w:line="307" w:lineRule="exact"/>
        <w:jc w:val="right"/>
        <w:rPr>
          <w:rFonts w:eastAsia="Times New Roman"/>
          <w:spacing w:val="-2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 </w:t>
      </w:r>
      <w:r w:rsidR="00B22C89">
        <w:rPr>
          <w:rFonts w:eastAsia="Times New Roman"/>
          <w:spacing w:val="-1"/>
          <w:sz w:val="28"/>
          <w:szCs w:val="28"/>
        </w:rPr>
        <w:t>к приказу</w:t>
      </w:r>
      <w:r w:rsidR="0069534E">
        <w:rPr>
          <w:rFonts w:eastAsia="Times New Roman"/>
          <w:spacing w:val="-1"/>
          <w:sz w:val="28"/>
          <w:szCs w:val="28"/>
        </w:rPr>
        <w:t xml:space="preserve"> </w:t>
      </w:r>
      <w:r w:rsidR="0069534E">
        <w:rPr>
          <w:rFonts w:eastAsia="Times New Roman"/>
          <w:spacing w:val="-2"/>
          <w:sz w:val="28"/>
          <w:szCs w:val="28"/>
        </w:rPr>
        <w:t xml:space="preserve">от </w:t>
      </w:r>
      <w:r w:rsidR="00A65C6C">
        <w:rPr>
          <w:rFonts w:eastAsia="Times New Roman"/>
          <w:spacing w:val="-2"/>
          <w:sz w:val="28"/>
          <w:szCs w:val="28"/>
        </w:rPr>
        <w:t>13 сентября</w:t>
      </w:r>
      <w:r w:rsidR="0069534E"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201</w:t>
      </w:r>
      <w:r w:rsidR="00A65C6C">
        <w:rPr>
          <w:rFonts w:eastAsia="Times New Roman"/>
          <w:spacing w:val="-2"/>
          <w:sz w:val="28"/>
          <w:szCs w:val="28"/>
        </w:rPr>
        <w:t>7</w:t>
      </w:r>
      <w:r>
        <w:rPr>
          <w:rFonts w:eastAsia="Times New Roman"/>
          <w:spacing w:val="-2"/>
          <w:sz w:val="28"/>
          <w:szCs w:val="28"/>
        </w:rPr>
        <w:t xml:space="preserve"> г. </w:t>
      </w:r>
      <w:r w:rsidR="00B22C89">
        <w:rPr>
          <w:rFonts w:eastAsia="Times New Roman"/>
          <w:spacing w:val="-2"/>
          <w:sz w:val="28"/>
          <w:szCs w:val="28"/>
        </w:rPr>
        <w:t>№ 1</w:t>
      </w:r>
      <w:r w:rsidR="00A65C6C">
        <w:rPr>
          <w:rFonts w:eastAsia="Times New Roman"/>
          <w:spacing w:val="-2"/>
          <w:sz w:val="28"/>
          <w:szCs w:val="28"/>
        </w:rPr>
        <w:t>130</w:t>
      </w:r>
    </w:p>
    <w:p w:rsidR="00676453" w:rsidRDefault="00B22C89">
      <w:pPr>
        <w:shd w:val="clear" w:color="auto" w:fill="FFFFFF"/>
        <w:spacing w:before="586" w:line="317" w:lineRule="exact"/>
        <w:ind w:left="365" w:right="538" w:firstLine="490"/>
      </w:pPr>
      <w:r>
        <w:rPr>
          <w:rFonts w:eastAsia="Times New Roman"/>
          <w:b/>
          <w:bCs/>
          <w:sz w:val="28"/>
          <w:szCs w:val="28"/>
        </w:rPr>
        <w:t xml:space="preserve">Состав комиссии по рассмотрению отчетов </w:t>
      </w:r>
      <w:r w:rsidRPr="000C24DE">
        <w:rPr>
          <w:rFonts w:eastAsia="Times New Roman"/>
          <w:b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 xml:space="preserve">результатах </w:t>
      </w:r>
      <w:r>
        <w:rPr>
          <w:rFonts w:eastAsia="Times New Roman"/>
          <w:b/>
          <w:bCs/>
          <w:spacing w:val="-2"/>
          <w:sz w:val="28"/>
          <w:szCs w:val="28"/>
        </w:rPr>
        <w:t xml:space="preserve">самообследования общеобразовательных учреждений, дошкольных </w:t>
      </w:r>
      <w:r>
        <w:rPr>
          <w:rFonts w:eastAsia="Times New Roman"/>
          <w:b/>
          <w:bCs/>
          <w:sz w:val="28"/>
          <w:szCs w:val="28"/>
        </w:rPr>
        <w:t>образовательных учреждений, учреждений дополнительного</w:t>
      </w:r>
    </w:p>
    <w:p w:rsidR="00676453" w:rsidRDefault="000C24DE">
      <w:pPr>
        <w:shd w:val="clear" w:color="auto" w:fill="FFFFFF"/>
        <w:ind w:right="192"/>
        <w:jc w:val="center"/>
        <w:rPr>
          <w:rFonts w:eastAsia="Times New Roman"/>
          <w:b/>
          <w:bCs/>
          <w:spacing w:val="-3"/>
          <w:sz w:val="28"/>
          <w:szCs w:val="28"/>
        </w:rPr>
      </w:pPr>
      <w:r>
        <w:rPr>
          <w:rFonts w:eastAsia="Times New Roman"/>
          <w:b/>
          <w:bCs/>
          <w:spacing w:val="-3"/>
          <w:sz w:val="28"/>
          <w:szCs w:val="28"/>
        </w:rPr>
        <w:t>о</w:t>
      </w:r>
      <w:r w:rsidR="00B22C89">
        <w:rPr>
          <w:rFonts w:eastAsia="Times New Roman"/>
          <w:b/>
          <w:bCs/>
          <w:spacing w:val="-3"/>
          <w:sz w:val="28"/>
          <w:szCs w:val="28"/>
        </w:rPr>
        <w:t>бразования</w:t>
      </w:r>
    </w:p>
    <w:p w:rsidR="000C24DE" w:rsidRDefault="000C24DE">
      <w:pPr>
        <w:shd w:val="clear" w:color="auto" w:fill="FFFFFF"/>
        <w:ind w:right="192"/>
        <w:jc w:val="center"/>
        <w:rPr>
          <w:rFonts w:eastAsia="Times New Roman"/>
          <w:b/>
          <w:bCs/>
          <w:spacing w:val="-3"/>
          <w:sz w:val="28"/>
          <w:szCs w:val="28"/>
        </w:rPr>
      </w:pPr>
    </w:p>
    <w:tbl>
      <w:tblPr>
        <w:tblStyle w:val="a4"/>
        <w:tblW w:w="0" w:type="auto"/>
        <w:jc w:val="center"/>
        <w:tblInd w:w="-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02"/>
        <w:gridCol w:w="5963"/>
      </w:tblGrid>
      <w:tr w:rsidR="000C24DE" w:rsidTr="000C24DE">
        <w:trPr>
          <w:jc w:val="center"/>
        </w:trPr>
        <w:tc>
          <w:tcPr>
            <w:tcW w:w="3802" w:type="dxa"/>
          </w:tcPr>
          <w:p w:rsidR="003A3662" w:rsidRDefault="000C24DE" w:rsidP="000C24DE">
            <w:pPr>
              <w:spacing w:line="276" w:lineRule="auto"/>
              <w:jc w:val="center"/>
              <w:rPr>
                <w:rFonts w:eastAsia="Times New Roman"/>
                <w:spacing w:val="-1"/>
                <w:sz w:val="28"/>
                <w:szCs w:val="28"/>
              </w:rPr>
            </w:pPr>
            <w:r>
              <w:rPr>
                <w:rFonts w:eastAsia="Times New Roman"/>
                <w:spacing w:val="-1"/>
                <w:sz w:val="28"/>
                <w:szCs w:val="28"/>
              </w:rPr>
              <w:t xml:space="preserve">Водянова </w:t>
            </w:r>
          </w:p>
          <w:p w:rsidR="000C24DE" w:rsidRDefault="000C24DE" w:rsidP="000C24DE">
            <w:pPr>
              <w:spacing w:line="276" w:lineRule="auto"/>
              <w:jc w:val="center"/>
              <w:rPr>
                <w:rFonts w:eastAsia="Times New Roman"/>
                <w:b/>
                <w:bCs/>
                <w:spacing w:val="-3"/>
                <w:sz w:val="28"/>
                <w:szCs w:val="28"/>
              </w:rPr>
            </w:pPr>
            <w:r>
              <w:rPr>
                <w:rFonts w:eastAsia="Times New Roman"/>
                <w:spacing w:val="-1"/>
                <w:sz w:val="28"/>
                <w:szCs w:val="28"/>
              </w:rPr>
              <w:t>Елена Евгеньевна</w:t>
            </w:r>
          </w:p>
        </w:tc>
        <w:tc>
          <w:tcPr>
            <w:tcW w:w="5963" w:type="dxa"/>
          </w:tcPr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pacing w:val="-1"/>
                <w:sz w:val="28"/>
                <w:szCs w:val="28"/>
              </w:rPr>
              <w:t xml:space="preserve">начальник </w:t>
            </w:r>
            <w:r>
              <w:rPr>
                <w:rFonts w:eastAsia="Times New Roman"/>
                <w:sz w:val="28"/>
                <w:szCs w:val="28"/>
              </w:rPr>
              <w:t>управления образования</w:t>
            </w:r>
            <w:r w:rsidR="003A3662">
              <w:rPr>
                <w:rFonts w:eastAsia="Times New Roman"/>
                <w:sz w:val="28"/>
                <w:szCs w:val="28"/>
              </w:rPr>
              <w:t>,</w:t>
            </w:r>
            <w:r w:rsidR="003A3662">
              <w:rPr>
                <w:rFonts w:eastAsia="Times New Roman"/>
                <w:spacing w:val="-1"/>
                <w:sz w:val="28"/>
                <w:szCs w:val="28"/>
              </w:rPr>
              <w:t xml:space="preserve"> председатель комиссии</w:t>
            </w:r>
          </w:p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b/>
                <w:bCs/>
                <w:spacing w:val="-3"/>
                <w:sz w:val="28"/>
                <w:szCs w:val="28"/>
              </w:rPr>
            </w:pPr>
          </w:p>
        </w:tc>
      </w:tr>
      <w:tr w:rsidR="000C24DE" w:rsidTr="000C24DE">
        <w:trPr>
          <w:jc w:val="center"/>
        </w:trPr>
        <w:tc>
          <w:tcPr>
            <w:tcW w:w="3802" w:type="dxa"/>
          </w:tcPr>
          <w:p w:rsidR="003A3662" w:rsidRDefault="000C24DE" w:rsidP="000C24DE">
            <w:pPr>
              <w:spacing w:line="276" w:lineRule="auto"/>
              <w:jc w:val="center"/>
              <w:rPr>
                <w:rFonts w:eastAsia="Times New Roman"/>
                <w:bCs/>
                <w:spacing w:val="-3"/>
                <w:sz w:val="28"/>
                <w:szCs w:val="28"/>
              </w:rPr>
            </w:pPr>
            <w:r w:rsidRPr="000C24DE">
              <w:rPr>
                <w:rFonts w:eastAsia="Times New Roman"/>
                <w:bCs/>
                <w:spacing w:val="-3"/>
                <w:sz w:val="28"/>
                <w:szCs w:val="28"/>
              </w:rPr>
              <w:t xml:space="preserve">Куруленко </w:t>
            </w:r>
          </w:p>
          <w:p w:rsidR="000C24DE" w:rsidRPr="000C24DE" w:rsidRDefault="000C24DE" w:rsidP="000C24DE">
            <w:pPr>
              <w:spacing w:line="276" w:lineRule="auto"/>
              <w:jc w:val="center"/>
              <w:rPr>
                <w:rFonts w:eastAsia="Times New Roman"/>
                <w:bCs/>
                <w:spacing w:val="-3"/>
                <w:sz w:val="28"/>
                <w:szCs w:val="28"/>
              </w:rPr>
            </w:pPr>
            <w:r w:rsidRPr="000C24DE">
              <w:rPr>
                <w:rFonts w:eastAsia="Times New Roman"/>
                <w:bCs/>
                <w:spacing w:val="-3"/>
                <w:sz w:val="28"/>
                <w:szCs w:val="28"/>
              </w:rPr>
              <w:t>Екатерина Леонидовна</w:t>
            </w:r>
          </w:p>
        </w:tc>
        <w:tc>
          <w:tcPr>
            <w:tcW w:w="5963" w:type="dxa"/>
          </w:tcPr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юрисконсульт МЦОКО управления образования, секретарь</w:t>
            </w:r>
          </w:p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b/>
                <w:bCs/>
                <w:spacing w:val="-3"/>
                <w:sz w:val="28"/>
                <w:szCs w:val="28"/>
              </w:rPr>
            </w:pPr>
          </w:p>
        </w:tc>
      </w:tr>
      <w:tr w:rsidR="000C24DE" w:rsidTr="000C24DE">
        <w:trPr>
          <w:jc w:val="center"/>
        </w:trPr>
        <w:tc>
          <w:tcPr>
            <w:tcW w:w="3802" w:type="dxa"/>
          </w:tcPr>
          <w:p w:rsidR="003A3662" w:rsidRDefault="000C24DE" w:rsidP="000C24DE">
            <w:pPr>
              <w:spacing w:line="276" w:lineRule="auto"/>
              <w:jc w:val="center"/>
              <w:rPr>
                <w:rFonts w:eastAsia="Times New Roman"/>
                <w:spacing w:val="-2"/>
                <w:sz w:val="28"/>
                <w:szCs w:val="28"/>
              </w:rPr>
            </w:pPr>
            <w:r>
              <w:rPr>
                <w:rFonts w:eastAsia="Times New Roman"/>
                <w:spacing w:val="-2"/>
                <w:sz w:val="28"/>
                <w:szCs w:val="28"/>
              </w:rPr>
              <w:t xml:space="preserve">Степовая </w:t>
            </w:r>
          </w:p>
          <w:p w:rsidR="000C24DE" w:rsidRDefault="000C24DE" w:rsidP="000C24DE">
            <w:pPr>
              <w:spacing w:line="276" w:lineRule="auto"/>
              <w:jc w:val="center"/>
              <w:rPr>
                <w:rFonts w:eastAsia="Times New Roman"/>
                <w:b/>
                <w:bCs/>
                <w:spacing w:val="-3"/>
                <w:sz w:val="28"/>
                <w:szCs w:val="28"/>
              </w:rPr>
            </w:pPr>
            <w:r>
              <w:rPr>
                <w:rFonts w:eastAsia="Times New Roman"/>
                <w:spacing w:val="-2"/>
                <w:sz w:val="28"/>
                <w:szCs w:val="28"/>
              </w:rPr>
              <w:t>Галина Дмитриевна</w:t>
            </w:r>
          </w:p>
        </w:tc>
        <w:tc>
          <w:tcPr>
            <w:tcW w:w="5963" w:type="dxa"/>
          </w:tcPr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pacing w:val="-2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eastAsia="Times New Roman"/>
                <w:sz w:val="28"/>
                <w:szCs w:val="28"/>
              </w:rPr>
              <w:t>образования</w:t>
            </w:r>
          </w:p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b/>
                <w:bCs/>
                <w:spacing w:val="-3"/>
                <w:sz w:val="28"/>
                <w:szCs w:val="28"/>
              </w:rPr>
            </w:pPr>
          </w:p>
        </w:tc>
      </w:tr>
      <w:tr w:rsidR="000C24DE" w:rsidTr="000C24DE">
        <w:trPr>
          <w:jc w:val="center"/>
        </w:trPr>
        <w:tc>
          <w:tcPr>
            <w:tcW w:w="3802" w:type="dxa"/>
          </w:tcPr>
          <w:p w:rsidR="003A3662" w:rsidRDefault="000C24DE" w:rsidP="000C24DE">
            <w:pPr>
              <w:spacing w:line="276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Ильченко </w:t>
            </w:r>
          </w:p>
          <w:p w:rsidR="000C24DE" w:rsidRDefault="000C24DE" w:rsidP="000C24DE">
            <w:pPr>
              <w:spacing w:line="276" w:lineRule="auto"/>
              <w:jc w:val="center"/>
              <w:rPr>
                <w:rFonts w:eastAsia="Times New Roman"/>
                <w:b/>
                <w:bCs/>
                <w:spacing w:val="-3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Татьяна Александровна</w:t>
            </w:r>
          </w:p>
        </w:tc>
        <w:tc>
          <w:tcPr>
            <w:tcW w:w="5963" w:type="dxa"/>
          </w:tcPr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главный специалист по </w:t>
            </w:r>
            <w:r>
              <w:rPr>
                <w:rFonts w:eastAsia="Times New Roman"/>
                <w:spacing w:val="-3"/>
                <w:sz w:val="28"/>
                <w:szCs w:val="28"/>
              </w:rPr>
              <w:t>профессиональной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pacing w:val="-5"/>
                <w:sz w:val="28"/>
                <w:szCs w:val="28"/>
              </w:rPr>
              <w:t>подготовке,</w:t>
            </w:r>
            <w:r>
              <w:rPr>
                <w:rFonts w:ascii="Arial" w:eastAsia="Times New Roman" w:cs="Arial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pacing w:val="-4"/>
                <w:sz w:val="28"/>
                <w:szCs w:val="28"/>
              </w:rPr>
              <w:t>обеспечению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pacing w:val="-5"/>
                <w:sz w:val="28"/>
                <w:szCs w:val="28"/>
              </w:rPr>
              <w:t xml:space="preserve">безопасности </w:t>
            </w:r>
            <w:r>
              <w:rPr>
                <w:rFonts w:eastAsia="Times New Roman"/>
                <w:sz w:val="28"/>
                <w:szCs w:val="28"/>
              </w:rPr>
              <w:t>жизнедеятельности учреждений образования и учащихся</w:t>
            </w:r>
          </w:p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b/>
                <w:bCs/>
                <w:spacing w:val="-3"/>
                <w:sz w:val="28"/>
                <w:szCs w:val="28"/>
              </w:rPr>
            </w:pPr>
          </w:p>
        </w:tc>
      </w:tr>
      <w:tr w:rsidR="000C24DE" w:rsidTr="000C24DE">
        <w:trPr>
          <w:jc w:val="center"/>
        </w:trPr>
        <w:tc>
          <w:tcPr>
            <w:tcW w:w="3802" w:type="dxa"/>
          </w:tcPr>
          <w:p w:rsidR="003A3662" w:rsidRDefault="000C24DE" w:rsidP="000C24DE">
            <w:pPr>
              <w:spacing w:line="276" w:lineRule="auto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  <w:r>
              <w:rPr>
                <w:rFonts w:eastAsia="Times New Roman"/>
                <w:spacing w:val="-4"/>
                <w:sz w:val="28"/>
                <w:szCs w:val="28"/>
              </w:rPr>
              <w:t xml:space="preserve">Карагодина </w:t>
            </w:r>
          </w:p>
          <w:p w:rsidR="000C24DE" w:rsidRDefault="000C24DE" w:rsidP="000C24DE">
            <w:pPr>
              <w:spacing w:line="276" w:lineRule="auto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  <w:r>
              <w:rPr>
                <w:rFonts w:eastAsia="Times New Roman"/>
                <w:spacing w:val="-4"/>
                <w:sz w:val="28"/>
                <w:szCs w:val="28"/>
              </w:rPr>
              <w:t>Наталья Александровна</w:t>
            </w:r>
          </w:p>
          <w:p w:rsidR="003A3662" w:rsidRDefault="003A3662" w:rsidP="000C24DE">
            <w:pPr>
              <w:spacing w:line="276" w:lineRule="auto"/>
              <w:jc w:val="center"/>
              <w:rPr>
                <w:rFonts w:eastAsia="Times New Roman"/>
                <w:b/>
                <w:bCs/>
                <w:spacing w:val="-3"/>
                <w:sz w:val="28"/>
                <w:szCs w:val="28"/>
              </w:rPr>
            </w:pPr>
          </w:p>
        </w:tc>
        <w:tc>
          <w:tcPr>
            <w:tcW w:w="5963" w:type="dxa"/>
          </w:tcPr>
          <w:p w:rsidR="0012455B" w:rsidRDefault="0012455B" w:rsidP="0012455B">
            <w:pPr>
              <w:spacing w:line="276" w:lineRule="auto"/>
              <w:ind w:right="192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  <w:r>
              <w:rPr>
                <w:rFonts w:eastAsia="Times New Roman"/>
                <w:spacing w:val="-4"/>
                <w:sz w:val="28"/>
                <w:szCs w:val="28"/>
              </w:rPr>
              <w:t>заместитель директора МЦОКО по методической работе</w:t>
            </w:r>
          </w:p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b/>
                <w:bCs/>
                <w:spacing w:val="-3"/>
                <w:sz w:val="28"/>
                <w:szCs w:val="28"/>
              </w:rPr>
            </w:pPr>
          </w:p>
        </w:tc>
      </w:tr>
      <w:tr w:rsidR="000C24DE" w:rsidTr="000C24DE">
        <w:trPr>
          <w:jc w:val="center"/>
        </w:trPr>
        <w:tc>
          <w:tcPr>
            <w:tcW w:w="3802" w:type="dxa"/>
          </w:tcPr>
          <w:p w:rsidR="003A3662" w:rsidRDefault="000C24DE" w:rsidP="000C24DE">
            <w:pPr>
              <w:spacing w:line="276" w:lineRule="auto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  <w:r>
              <w:rPr>
                <w:rFonts w:eastAsia="Times New Roman"/>
                <w:spacing w:val="-4"/>
                <w:sz w:val="28"/>
                <w:szCs w:val="28"/>
              </w:rPr>
              <w:t xml:space="preserve">Голочалова </w:t>
            </w:r>
          </w:p>
          <w:p w:rsidR="0012455B" w:rsidRDefault="000C24DE" w:rsidP="000C24DE">
            <w:pPr>
              <w:spacing w:line="276" w:lineRule="auto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  <w:r>
              <w:rPr>
                <w:rFonts w:eastAsia="Times New Roman"/>
                <w:spacing w:val="-4"/>
                <w:sz w:val="28"/>
                <w:szCs w:val="28"/>
              </w:rPr>
              <w:t>Лариса Викторовна</w:t>
            </w:r>
          </w:p>
          <w:p w:rsidR="000C24DE" w:rsidRDefault="000C24DE" w:rsidP="000C24DE">
            <w:pPr>
              <w:spacing w:line="276" w:lineRule="auto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  <w:r>
              <w:rPr>
                <w:rFonts w:eastAsia="Times New Roman"/>
                <w:spacing w:val="-4"/>
                <w:sz w:val="28"/>
                <w:szCs w:val="28"/>
              </w:rPr>
              <w:t xml:space="preserve"> </w:t>
            </w:r>
          </w:p>
        </w:tc>
        <w:tc>
          <w:tcPr>
            <w:tcW w:w="5963" w:type="dxa"/>
          </w:tcPr>
          <w:p w:rsidR="000C24DE" w:rsidRDefault="0012455B" w:rsidP="000C24DE">
            <w:pPr>
              <w:spacing w:line="276" w:lineRule="auto"/>
              <w:ind w:right="192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  <w:r>
              <w:rPr>
                <w:rFonts w:eastAsia="Times New Roman"/>
                <w:spacing w:val="-4"/>
                <w:sz w:val="28"/>
                <w:szCs w:val="28"/>
              </w:rPr>
              <w:t>методист</w:t>
            </w:r>
          </w:p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</w:p>
        </w:tc>
      </w:tr>
      <w:tr w:rsidR="000C24DE" w:rsidTr="000C24DE">
        <w:trPr>
          <w:jc w:val="center"/>
        </w:trPr>
        <w:tc>
          <w:tcPr>
            <w:tcW w:w="3802" w:type="dxa"/>
          </w:tcPr>
          <w:p w:rsidR="000C24DE" w:rsidRDefault="000C24DE" w:rsidP="000C24DE">
            <w:pPr>
              <w:spacing w:line="276" w:lineRule="auto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Лузанова Татьяна Николаевна</w:t>
            </w:r>
          </w:p>
        </w:tc>
        <w:tc>
          <w:tcPr>
            <w:tcW w:w="5963" w:type="dxa"/>
          </w:tcPr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главный специалист по дошкольному образованию</w:t>
            </w:r>
          </w:p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</w:p>
        </w:tc>
      </w:tr>
      <w:tr w:rsidR="000C24DE" w:rsidTr="000C24DE">
        <w:trPr>
          <w:jc w:val="center"/>
        </w:trPr>
        <w:tc>
          <w:tcPr>
            <w:tcW w:w="3802" w:type="dxa"/>
          </w:tcPr>
          <w:p w:rsidR="003A3662" w:rsidRDefault="000C24DE" w:rsidP="000C24DE">
            <w:pPr>
              <w:spacing w:line="276" w:lineRule="auto"/>
              <w:jc w:val="center"/>
              <w:rPr>
                <w:rFonts w:eastAsia="Times New Roman"/>
                <w:spacing w:val="-2"/>
                <w:sz w:val="28"/>
                <w:szCs w:val="28"/>
              </w:rPr>
            </w:pPr>
            <w:r>
              <w:rPr>
                <w:rFonts w:eastAsia="Times New Roman"/>
                <w:spacing w:val="-2"/>
                <w:sz w:val="28"/>
                <w:szCs w:val="28"/>
              </w:rPr>
              <w:t xml:space="preserve">Чуканов </w:t>
            </w:r>
          </w:p>
          <w:p w:rsidR="000C24DE" w:rsidRDefault="000C24DE" w:rsidP="000C24DE">
            <w:pPr>
              <w:spacing w:line="276" w:lineRule="auto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  <w:r>
              <w:rPr>
                <w:rFonts w:eastAsia="Times New Roman"/>
                <w:spacing w:val="-2"/>
                <w:sz w:val="28"/>
                <w:szCs w:val="28"/>
              </w:rPr>
              <w:t>Александр Сергеевич</w:t>
            </w:r>
          </w:p>
        </w:tc>
        <w:tc>
          <w:tcPr>
            <w:tcW w:w="5963" w:type="dxa"/>
          </w:tcPr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pacing w:val="-2"/>
                <w:sz w:val="28"/>
                <w:szCs w:val="28"/>
              </w:rPr>
              <w:t>главный специалист по духовно-</w:t>
            </w:r>
            <w:r>
              <w:rPr>
                <w:rFonts w:eastAsia="Times New Roman"/>
                <w:sz w:val="28"/>
                <w:szCs w:val="28"/>
              </w:rPr>
              <w:t>нравственному воспитанию</w:t>
            </w:r>
          </w:p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spacing w:val="-4"/>
                <w:sz w:val="28"/>
                <w:szCs w:val="28"/>
              </w:rPr>
            </w:pPr>
          </w:p>
        </w:tc>
      </w:tr>
      <w:tr w:rsidR="000C24DE" w:rsidTr="000C24DE">
        <w:trPr>
          <w:jc w:val="center"/>
        </w:trPr>
        <w:tc>
          <w:tcPr>
            <w:tcW w:w="3802" w:type="dxa"/>
          </w:tcPr>
          <w:p w:rsidR="003A3662" w:rsidRDefault="000C24DE" w:rsidP="000C24DE">
            <w:pPr>
              <w:spacing w:line="276" w:lineRule="auto"/>
              <w:jc w:val="center"/>
              <w:rPr>
                <w:rFonts w:eastAsia="Times New Roman"/>
                <w:spacing w:val="-2"/>
                <w:sz w:val="28"/>
                <w:szCs w:val="28"/>
              </w:rPr>
            </w:pPr>
            <w:r>
              <w:rPr>
                <w:rFonts w:eastAsia="Times New Roman"/>
                <w:spacing w:val="-2"/>
                <w:sz w:val="28"/>
                <w:szCs w:val="28"/>
              </w:rPr>
              <w:t xml:space="preserve">Чуркина </w:t>
            </w:r>
          </w:p>
          <w:p w:rsidR="000C24DE" w:rsidRDefault="000C24DE" w:rsidP="000C24DE">
            <w:pPr>
              <w:spacing w:line="276" w:lineRule="auto"/>
              <w:jc w:val="center"/>
              <w:rPr>
                <w:rFonts w:eastAsia="Times New Roman"/>
                <w:spacing w:val="-2"/>
                <w:sz w:val="28"/>
                <w:szCs w:val="28"/>
              </w:rPr>
            </w:pPr>
            <w:r>
              <w:rPr>
                <w:rFonts w:eastAsia="Times New Roman"/>
                <w:spacing w:val="-2"/>
                <w:sz w:val="28"/>
                <w:szCs w:val="28"/>
              </w:rPr>
              <w:t>Елена Васильевна</w:t>
            </w:r>
          </w:p>
        </w:tc>
        <w:tc>
          <w:tcPr>
            <w:tcW w:w="5963" w:type="dxa"/>
          </w:tcPr>
          <w:p w:rsidR="000C24DE" w:rsidRDefault="000C24DE" w:rsidP="000C24DE">
            <w:pPr>
              <w:spacing w:line="276" w:lineRule="auto"/>
              <w:ind w:right="192"/>
              <w:jc w:val="center"/>
              <w:rPr>
                <w:rFonts w:eastAsia="Times New Roman"/>
                <w:spacing w:val="-2"/>
                <w:sz w:val="28"/>
                <w:szCs w:val="28"/>
              </w:rPr>
            </w:pPr>
            <w:r>
              <w:rPr>
                <w:rFonts w:eastAsia="Times New Roman"/>
                <w:spacing w:val="-2"/>
                <w:sz w:val="28"/>
                <w:szCs w:val="28"/>
              </w:rPr>
              <w:t xml:space="preserve">главный специалист по воспитательным </w:t>
            </w:r>
            <w:r>
              <w:rPr>
                <w:rFonts w:eastAsia="Times New Roman"/>
                <w:sz w:val="28"/>
                <w:szCs w:val="28"/>
              </w:rPr>
              <w:t>системам</w:t>
            </w:r>
          </w:p>
        </w:tc>
      </w:tr>
    </w:tbl>
    <w:p w:rsidR="00676453" w:rsidRDefault="00676453">
      <w:pPr>
        <w:rPr>
          <w:sz w:val="2"/>
          <w:szCs w:val="2"/>
        </w:rPr>
      </w:pPr>
    </w:p>
    <w:sectPr w:rsidR="00676453" w:rsidSect="003A3662">
      <w:pgSz w:w="11909" w:h="16834"/>
      <w:pgMar w:top="1440" w:right="360" w:bottom="720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80A66"/>
    <w:multiLevelType w:val="singleLevel"/>
    <w:tmpl w:val="28302430"/>
    <w:lvl w:ilvl="0">
      <w:start w:val="7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">
    <w:nsid w:val="46B723CF"/>
    <w:multiLevelType w:val="singleLevel"/>
    <w:tmpl w:val="05E21780"/>
    <w:lvl w:ilvl="0">
      <w:start w:val="9"/>
      <w:numFmt w:val="decimal"/>
      <w:lvlText w:val="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2">
    <w:nsid w:val="51ED48F5"/>
    <w:multiLevelType w:val="singleLevel"/>
    <w:tmpl w:val="2744A65C"/>
    <w:lvl w:ilvl="0">
      <w:start w:val="6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3">
    <w:nsid w:val="63EF033F"/>
    <w:multiLevelType w:val="singleLevel"/>
    <w:tmpl w:val="FC3C2080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sz w:val="28"/>
      </w:rPr>
    </w:lvl>
  </w:abstractNum>
  <w:abstractNum w:abstractNumId="4">
    <w:nsid w:val="697746BE"/>
    <w:multiLevelType w:val="singleLevel"/>
    <w:tmpl w:val="36500F0C"/>
    <w:lvl w:ilvl="0">
      <w:start w:val="14"/>
      <w:numFmt w:val="decimal"/>
      <w:lvlText w:val="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0"/>
    <w:lvlOverride w:ilvl="0">
      <w:lvl w:ilvl="0">
        <w:start w:val="9"/>
        <w:numFmt w:val="decimal"/>
        <w:lvlText w:val="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B7FD9"/>
    <w:rsid w:val="000C24DE"/>
    <w:rsid w:val="0012455B"/>
    <w:rsid w:val="001E5159"/>
    <w:rsid w:val="003A3662"/>
    <w:rsid w:val="00403300"/>
    <w:rsid w:val="00460F4C"/>
    <w:rsid w:val="004B00A5"/>
    <w:rsid w:val="005333A7"/>
    <w:rsid w:val="0056213B"/>
    <w:rsid w:val="005E3C81"/>
    <w:rsid w:val="00616973"/>
    <w:rsid w:val="00676453"/>
    <w:rsid w:val="0069534E"/>
    <w:rsid w:val="006B7FD9"/>
    <w:rsid w:val="00717744"/>
    <w:rsid w:val="00773782"/>
    <w:rsid w:val="00795EE4"/>
    <w:rsid w:val="007C1835"/>
    <w:rsid w:val="00877740"/>
    <w:rsid w:val="00897E80"/>
    <w:rsid w:val="008A044B"/>
    <w:rsid w:val="00A65C6C"/>
    <w:rsid w:val="00B066ED"/>
    <w:rsid w:val="00B15CAF"/>
    <w:rsid w:val="00B22C89"/>
    <w:rsid w:val="00B34910"/>
    <w:rsid w:val="00B7377A"/>
    <w:rsid w:val="00B94157"/>
    <w:rsid w:val="00BC036B"/>
    <w:rsid w:val="00BC71CA"/>
    <w:rsid w:val="00BD6A23"/>
    <w:rsid w:val="00BF34F2"/>
    <w:rsid w:val="00C16794"/>
    <w:rsid w:val="00C71A2E"/>
    <w:rsid w:val="00C75500"/>
    <w:rsid w:val="00CA0AC1"/>
    <w:rsid w:val="00D56417"/>
    <w:rsid w:val="00E81410"/>
    <w:rsid w:val="00EC3310"/>
    <w:rsid w:val="00F64AAC"/>
    <w:rsid w:val="00FB7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4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04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8A04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71A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1A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25</cp:revision>
  <cp:lastPrinted>2018-05-21T11:42:00Z</cp:lastPrinted>
  <dcterms:created xsi:type="dcterms:W3CDTF">2018-04-10T10:50:00Z</dcterms:created>
  <dcterms:modified xsi:type="dcterms:W3CDTF">2018-05-29T13:31:00Z</dcterms:modified>
</cp:coreProperties>
</file>