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23" w:rsidRPr="00077FD7" w:rsidRDefault="00193923" w:rsidP="00B35DD8">
      <w:pPr>
        <w:jc w:val="center"/>
        <w:rPr>
          <w:b/>
        </w:rPr>
      </w:pPr>
      <w:r w:rsidRPr="00077FD7">
        <w:rPr>
          <w:b/>
        </w:rPr>
        <w:t>УПРАВЛЕНИЕ ОБРАЗОВАНИЯ</w:t>
      </w:r>
    </w:p>
    <w:p w:rsidR="00193923" w:rsidRDefault="00193923" w:rsidP="00B35DD8">
      <w:pPr>
        <w:jc w:val="center"/>
        <w:rPr>
          <w:b/>
        </w:rPr>
      </w:pPr>
      <w:r w:rsidRPr="00077FD7">
        <w:rPr>
          <w:b/>
        </w:rPr>
        <w:t>АДМИНИСТРАЦИИ</w:t>
      </w:r>
      <w:r>
        <w:rPr>
          <w:b/>
        </w:rPr>
        <w:t xml:space="preserve"> МУНИЦИПАЛЬНОГО РАЙОНА</w:t>
      </w:r>
    </w:p>
    <w:p w:rsidR="00193923" w:rsidRPr="007A3EBE" w:rsidRDefault="00193923" w:rsidP="007A3EBE">
      <w:pPr>
        <w:jc w:val="center"/>
        <w:rPr>
          <w:b/>
        </w:rPr>
      </w:pPr>
      <w:r>
        <w:rPr>
          <w:b/>
        </w:rPr>
        <w:t xml:space="preserve">«ВОЛОКОНОВСКИЙ РАЙОН»  </w:t>
      </w:r>
      <w:r w:rsidRPr="00077FD7">
        <w:rPr>
          <w:b/>
        </w:rPr>
        <w:t>БЕЛГОРОДСКОЙ ОБЛАСТИ</w:t>
      </w:r>
    </w:p>
    <w:p w:rsidR="00193923" w:rsidRPr="008E1967" w:rsidRDefault="00193923" w:rsidP="00B35DD8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8E1967">
        <w:rPr>
          <w:rFonts w:ascii="Times New Roman" w:hAnsi="Times New Roman"/>
          <w:i w:val="0"/>
          <w:sz w:val="24"/>
          <w:szCs w:val="24"/>
        </w:rPr>
        <w:t>ПРИКАЗ</w:t>
      </w:r>
    </w:p>
    <w:p w:rsidR="00193923" w:rsidRDefault="00193923" w:rsidP="00B35DD8">
      <w:pPr>
        <w:jc w:val="both"/>
      </w:pPr>
    </w:p>
    <w:p w:rsidR="00843292" w:rsidRDefault="00A601CF" w:rsidP="00843292">
      <w:pPr>
        <w:jc w:val="both"/>
        <w:rPr>
          <w:b/>
          <w:szCs w:val="24"/>
        </w:rPr>
      </w:pPr>
      <w:r w:rsidRPr="00A601CF">
        <w:rPr>
          <w:b/>
        </w:rPr>
        <w:t xml:space="preserve"> </w:t>
      </w:r>
      <w:r w:rsidR="00843292">
        <w:rPr>
          <w:b/>
        </w:rPr>
        <w:t>27 апреля</w:t>
      </w:r>
      <w:r w:rsidR="00193923" w:rsidRPr="009C7EF4">
        <w:rPr>
          <w:b/>
          <w:szCs w:val="24"/>
        </w:rPr>
        <w:t xml:space="preserve"> 201</w:t>
      </w:r>
      <w:r w:rsidR="00843292">
        <w:rPr>
          <w:b/>
          <w:szCs w:val="24"/>
        </w:rPr>
        <w:t>8</w:t>
      </w:r>
      <w:r w:rsidR="00193923" w:rsidRPr="009C7EF4">
        <w:rPr>
          <w:b/>
          <w:szCs w:val="24"/>
        </w:rPr>
        <w:t xml:space="preserve"> года                                                                                    </w:t>
      </w:r>
      <w:r w:rsidR="007A3EBE" w:rsidRPr="009C7EF4">
        <w:rPr>
          <w:b/>
          <w:szCs w:val="24"/>
        </w:rPr>
        <w:t xml:space="preserve">  </w:t>
      </w:r>
      <w:r w:rsidR="00D92A39">
        <w:rPr>
          <w:b/>
          <w:szCs w:val="24"/>
        </w:rPr>
        <w:t xml:space="preserve">             </w:t>
      </w:r>
      <w:r w:rsidR="00193923" w:rsidRPr="009C7EF4">
        <w:rPr>
          <w:b/>
          <w:szCs w:val="24"/>
        </w:rPr>
        <w:t>№</w:t>
      </w:r>
      <w:r w:rsidR="00843292">
        <w:rPr>
          <w:b/>
          <w:szCs w:val="24"/>
        </w:rPr>
        <w:t>612</w:t>
      </w:r>
    </w:p>
    <w:p w:rsidR="00843292" w:rsidRDefault="00843292" w:rsidP="00843292">
      <w:pPr>
        <w:jc w:val="both"/>
        <w:rPr>
          <w:b/>
          <w:szCs w:val="24"/>
        </w:rPr>
      </w:pPr>
    </w:p>
    <w:p w:rsidR="00843292" w:rsidRDefault="004206D7" w:rsidP="00843292">
      <w:pPr>
        <w:jc w:val="both"/>
        <w:rPr>
          <w:b/>
          <w:spacing w:val="-3"/>
          <w:szCs w:val="24"/>
        </w:rPr>
      </w:pPr>
      <w:r w:rsidRPr="009C7EF4">
        <w:rPr>
          <w:b/>
          <w:szCs w:val="24"/>
        </w:rPr>
        <w:t xml:space="preserve">О проведении </w:t>
      </w:r>
      <w:r w:rsidR="00843292" w:rsidRPr="00123C73">
        <w:rPr>
          <w:b/>
          <w:spacing w:val="-1"/>
          <w:szCs w:val="24"/>
        </w:rPr>
        <w:t xml:space="preserve">областного конкурса </w:t>
      </w:r>
      <w:r w:rsidR="00843292" w:rsidRPr="00123C73">
        <w:rPr>
          <w:b/>
          <w:spacing w:val="-3"/>
          <w:szCs w:val="24"/>
        </w:rPr>
        <w:t xml:space="preserve">сочинений </w:t>
      </w:r>
    </w:p>
    <w:p w:rsidR="00843292" w:rsidRDefault="00843292" w:rsidP="00843292">
      <w:pPr>
        <w:jc w:val="both"/>
        <w:rPr>
          <w:b/>
          <w:szCs w:val="24"/>
        </w:rPr>
      </w:pPr>
      <w:r w:rsidRPr="00123C73">
        <w:rPr>
          <w:b/>
          <w:spacing w:val="-3"/>
          <w:szCs w:val="24"/>
        </w:rPr>
        <w:t xml:space="preserve">«История моей семьи в летописи </w:t>
      </w:r>
      <w:r w:rsidRPr="00123C73">
        <w:rPr>
          <w:b/>
          <w:szCs w:val="24"/>
        </w:rPr>
        <w:t xml:space="preserve">боевой </w:t>
      </w:r>
    </w:p>
    <w:p w:rsidR="00843292" w:rsidRPr="00843292" w:rsidRDefault="00843292" w:rsidP="00843292">
      <w:pPr>
        <w:jc w:val="both"/>
        <w:rPr>
          <w:b/>
          <w:szCs w:val="24"/>
        </w:rPr>
      </w:pPr>
      <w:r w:rsidRPr="00123C73">
        <w:rPr>
          <w:b/>
          <w:szCs w:val="24"/>
        </w:rPr>
        <w:t xml:space="preserve">и трудовой славы </w:t>
      </w:r>
      <w:proofErr w:type="spellStart"/>
      <w:r w:rsidRPr="00123C73">
        <w:rPr>
          <w:b/>
          <w:szCs w:val="24"/>
        </w:rPr>
        <w:t>Белгородчины</w:t>
      </w:r>
      <w:proofErr w:type="spellEnd"/>
      <w:r w:rsidRPr="00123C73">
        <w:rPr>
          <w:b/>
          <w:szCs w:val="24"/>
        </w:rPr>
        <w:t>»</w:t>
      </w:r>
    </w:p>
    <w:p w:rsidR="000E1D5A" w:rsidRPr="009C7EF4" w:rsidRDefault="000E1D5A" w:rsidP="00843292">
      <w:pPr>
        <w:jc w:val="both"/>
        <w:rPr>
          <w:b/>
          <w:szCs w:val="24"/>
        </w:rPr>
      </w:pPr>
    </w:p>
    <w:p w:rsidR="004206D7" w:rsidRPr="009C7EF4" w:rsidRDefault="004206D7" w:rsidP="00B35DD8">
      <w:pPr>
        <w:jc w:val="both"/>
        <w:rPr>
          <w:b/>
          <w:szCs w:val="24"/>
        </w:rPr>
      </w:pPr>
    </w:p>
    <w:p w:rsidR="00843292" w:rsidRPr="00123C73" w:rsidRDefault="002B4416" w:rsidP="00843292">
      <w:pPr>
        <w:shd w:val="clear" w:color="auto" w:fill="FFFFFF"/>
        <w:spacing w:before="312" w:line="326" w:lineRule="exact"/>
        <w:ind w:left="163" w:right="10" w:firstLine="552"/>
        <w:jc w:val="both"/>
        <w:rPr>
          <w:szCs w:val="24"/>
        </w:rPr>
      </w:pPr>
      <w:r w:rsidRPr="009C7EF4">
        <w:rPr>
          <w:szCs w:val="24"/>
        </w:rPr>
        <w:t xml:space="preserve"> </w:t>
      </w:r>
      <w:r w:rsidR="00843292" w:rsidRPr="00123C73">
        <w:rPr>
          <w:szCs w:val="24"/>
        </w:rPr>
        <w:t>В</w:t>
      </w:r>
      <w:r w:rsidR="00843292" w:rsidRPr="00123C73">
        <w:rPr>
          <w:b/>
          <w:szCs w:val="24"/>
        </w:rPr>
        <w:t xml:space="preserve"> </w:t>
      </w:r>
      <w:r w:rsidR="00843292" w:rsidRPr="00123C73">
        <w:rPr>
          <w:szCs w:val="24"/>
        </w:rPr>
        <w:t xml:space="preserve">целях сохранения памяти о героизме соотечественников, проявленном в годы Великой Отечественной войны, воспитания у подрастающего поколения чувства гордости за боевые и трудовые подвиги земляков, укрепления связи между поколениями, в связи с 75-летием Победы в Курской битве и подготовкой к 65-й годовщине образования Белгородской области </w:t>
      </w:r>
      <w:r w:rsidR="00843292" w:rsidRPr="00123C73">
        <w:rPr>
          <w:b/>
          <w:spacing w:val="51"/>
          <w:szCs w:val="24"/>
        </w:rPr>
        <w:t>приказываю:</w:t>
      </w:r>
    </w:p>
    <w:p w:rsidR="00843292" w:rsidRPr="00123C73" w:rsidRDefault="00843292" w:rsidP="00843292">
      <w:pPr>
        <w:widowControl w:val="0"/>
        <w:numPr>
          <w:ilvl w:val="0"/>
          <w:numId w:val="16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ind w:left="158" w:right="5" w:firstLine="706"/>
        <w:jc w:val="both"/>
        <w:rPr>
          <w:spacing w:val="-26"/>
          <w:szCs w:val="24"/>
        </w:rPr>
      </w:pPr>
      <w:r w:rsidRPr="00123C73">
        <w:rPr>
          <w:szCs w:val="24"/>
        </w:rPr>
        <w:t xml:space="preserve">Провести с </w:t>
      </w:r>
      <w:r>
        <w:rPr>
          <w:szCs w:val="24"/>
        </w:rPr>
        <w:t xml:space="preserve">28 апреля </w:t>
      </w:r>
      <w:r w:rsidRPr="00123C73">
        <w:rPr>
          <w:szCs w:val="24"/>
        </w:rPr>
        <w:t>по 1</w:t>
      </w:r>
      <w:r>
        <w:rPr>
          <w:szCs w:val="24"/>
        </w:rPr>
        <w:t>7</w:t>
      </w:r>
      <w:r w:rsidRPr="00123C73">
        <w:rPr>
          <w:szCs w:val="24"/>
        </w:rPr>
        <w:t xml:space="preserve"> мая 2018г. районный конкурс сочинений «История моей семьи в летописи боевой и трудовой славы </w:t>
      </w:r>
      <w:proofErr w:type="spellStart"/>
      <w:r w:rsidRPr="00123C73">
        <w:rPr>
          <w:szCs w:val="24"/>
        </w:rPr>
        <w:t>Белгородчины</w:t>
      </w:r>
      <w:proofErr w:type="spellEnd"/>
      <w:r w:rsidRPr="00123C73">
        <w:rPr>
          <w:szCs w:val="24"/>
        </w:rPr>
        <w:t>» (далее - Конкурс).</w:t>
      </w:r>
    </w:p>
    <w:p w:rsidR="00843292" w:rsidRPr="00123C73" w:rsidRDefault="00843292" w:rsidP="00843292">
      <w:pPr>
        <w:widowControl w:val="0"/>
        <w:numPr>
          <w:ilvl w:val="0"/>
          <w:numId w:val="16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ind w:left="864"/>
        <w:rPr>
          <w:spacing w:val="-14"/>
          <w:szCs w:val="24"/>
        </w:rPr>
      </w:pPr>
      <w:r w:rsidRPr="00123C73">
        <w:rPr>
          <w:szCs w:val="24"/>
        </w:rPr>
        <w:t>Утвердить Положение о проведении Конкурса (приложение №1).</w:t>
      </w:r>
    </w:p>
    <w:p w:rsidR="00843292" w:rsidRPr="00123C73" w:rsidRDefault="00843292" w:rsidP="00843292">
      <w:pPr>
        <w:widowControl w:val="0"/>
        <w:numPr>
          <w:ilvl w:val="0"/>
          <w:numId w:val="16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ind w:left="864"/>
        <w:rPr>
          <w:spacing w:val="-14"/>
          <w:szCs w:val="24"/>
        </w:rPr>
      </w:pPr>
      <w:r w:rsidRPr="00123C73">
        <w:rPr>
          <w:szCs w:val="24"/>
        </w:rPr>
        <w:t>Утвердить состав оргкомитета с правами жюри (приложение №2).</w:t>
      </w:r>
    </w:p>
    <w:p w:rsidR="00C71A4F" w:rsidRPr="00C71A4F" w:rsidRDefault="00843292" w:rsidP="00C71A4F">
      <w:pPr>
        <w:widowControl w:val="0"/>
        <w:numPr>
          <w:ilvl w:val="0"/>
          <w:numId w:val="16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ind w:left="158" w:firstLine="706"/>
        <w:jc w:val="both"/>
        <w:rPr>
          <w:spacing w:val="-12"/>
          <w:szCs w:val="24"/>
        </w:rPr>
      </w:pPr>
      <w:r>
        <w:rPr>
          <w:szCs w:val="24"/>
        </w:rPr>
        <w:t>Руководителям общеобразовательных учреждений района:</w:t>
      </w:r>
    </w:p>
    <w:p w:rsidR="00C71A4F" w:rsidRPr="00C71A4F" w:rsidRDefault="00C71A4F" w:rsidP="00C71A4F">
      <w:pPr>
        <w:pStyle w:val="a6"/>
        <w:rPr>
          <w:szCs w:val="24"/>
        </w:rPr>
      </w:pPr>
      <w:r>
        <w:rPr>
          <w:szCs w:val="24"/>
        </w:rPr>
        <w:t xml:space="preserve">                 4.1.</w:t>
      </w:r>
      <w:r w:rsidRPr="00123C73">
        <w:rPr>
          <w:szCs w:val="24"/>
        </w:rPr>
        <w:t xml:space="preserve"> </w:t>
      </w:r>
      <w:r>
        <w:rPr>
          <w:szCs w:val="24"/>
        </w:rPr>
        <w:t>п</w:t>
      </w:r>
      <w:r w:rsidRPr="00C71A4F">
        <w:rPr>
          <w:szCs w:val="24"/>
        </w:rPr>
        <w:t xml:space="preserve">ровести с </w:t>
      </w:r>
      <w:r>
        <w:rPr>
          <w:szCs w:val="24"/>
        </w:rPr>
        <w:t>28 апреля</w:t>
      </w:r>
      <w:r w:rsidRPr="00C71A4F">
        <w:rPr>
          <w:szCs w:val="24"/>
        </w:rPr>
        <w:t xml:space="preserve"> по </w:t>
      </w:r>
      <w:r>
        <w:rPr>
          <w:szCs w:val="24"/>
        </w:rPr>
        <w:t>0</w:t>
      </w:r>
      <w:r w:rsidRPr="00C71A4F">
        <w:rPr>
          <w:szCs w:val="24"/>
        </w:rPr>
        <w:t>9 ма</w:t>
      </w:r>
      <w:r>
        <w:rPr>
          <w:szCs w:val="24"/>
        </w:rPr>
        <w:t>я</w:t>
      </w:r>
      <w:r w:rsidRPr="00C71A4F">
        <w:rPr>
          <w:szCs w:val="24"/>
        </w:rPr>
        <w:t xml:space="preserve"> 2018 года школьный этап Конкурса</w:t>
      </w:r>
    </w:p>
    <w:p w:rsidR="00C71A4F" w:rsidRPr="00C71A4F" w:rsidRDefault="00C71A4F" w:rsidP="00C71A4F">
      <w:pPr>
        <w:pStyle w:val="a6"/>
        <w:rPr>
          <w:szCs w:val="24"/>
        </w:rPr>
      </w:pPr>
      <w:r w:rsidRPr="00C71A4F">
        <w:rPr>
          <w:szCs w:val="24"/>
        </w:rPr>
        <w:t xml:space="preserve">          </w:t>
      </w:r>
      <w:r>
        <w:rPr>
          <w:szCs w:val="24"/>
        </w:rPr>
        <w:t xml:space="preserve">     4</w:t>
      </w:r>
      <w:r w:rsidRPr="00C71A4F">
        <w:rPr>
          <w:szCs w:val="24"/>
        </w:rPr>
        <w:t xml:space="preserve">.2. В срок до </w:t>
      </w:r>
      <w:r>
        <w:rPr>
          <w:szCs w:val="24"/>
        </w:rPr>
        <w:t>17</w:t>
      </w:r>
      <w:r w:rsidRPr="00C71A4F">
        <w:rPr>
          <w:szCs w:val="24"/>
        </w:rPr>
        <w:t xml:space="preserve"> ма</w:t>
      </w:r>
      <w:r>
        <w:rPr>
          <w:szCs w:val="24"/>
        </w:rPr>
        <w:t>я</w:t>
      </w:r>
      <w:r w:rsidRPr="00C71A4F">
        <w:rPr>
          <w:szCs w:val="24"/>
        </w:rPr>
        <w:t xml:space="preserve"> 2018 года предоставить в МЦОКО (</w:t>
      </w:r>
      <w:proofErr w:type="spellStart"/>
      <w:r w:rsidRPr="00C71A4F">
        <w:rPr>
          <w:szCs w:val="24"/>
        </w:rPr>
        <w:t>Л.А.Давыденко</w:t>
      </w:r>
      <w:proofErr w:type="spellEnd"/>
      <w:r w:rsidRPr="00C71A4F">
        <w:rPr>
          <w:szCs w:val="24"/>
        </w:rPr>
        <w:t>) творческие работы (</w:t>
      </w:r>
      <w:r>
        <w:rPr>
          <w:szCs w:val="24"/>
        </w:rPr>
        <w:t>сочинения</w:t>
      </w:r>
      <w:r w:rsidRPr="00C71A4F">
        <w:rPr>
          <w:szCs w:val="24"/>
        </w:rPr>
        <w:t>) в соответствии с положением.</w:t>
      </w:r>
    </w:p>
    <w:p w:rsidR="00843292" w:rsidRPr="00123C73" w:rsidRDefault="008411D9" w:rsidP="00843292">
      <w:pPr>
        <w:widowControl w:val="0"/>
        <w:numPr>
          <w:ilvl w:val="0"/>
          <w:numId w:val="16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ind w:left="158" w:firstLine="706"/>
        <w:jc w:val="both"/>
        <w:rPr>
          <w:spacing w:val="-16"/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1785620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843292" w:rsidRPr="00123C73">
        <w:rPr>
          <w:szCs w:val="24"/>
        </w:rPr>
        <w:t>Контроль за</w:t>
      </w:r>
      <w:proofErr w:type="gramEnd"/>
      <w:r w:rsidR="00843292" w:rsidRPr="00123C73">
        <w:rPr>
          <w:szCs w:val="24"/>
        </w:rPr>
        <w:t xml:space="preserve"> исполнением настоящего приказа возложить на </w:t>
      </w:r>
      <w:r w:rsidR="00C71A4F">
        <w:rPr>
          <w:spacing w:val="-1"/>
          <w:szCs w:val="24"/>
        </w:rPr>
        <w:t xml:space="preserve">директора МЦОКО управления образования </w:t>
      </w:r>
      <w:proofErr w:type="spellStart"/>
      <w:r w:rsidR="00C71A4F">
        <w:rPr>
          <w:spacing w:val="-1"/>
          <w:szCs w:val="24"/>
        </w:rPr>
        <w:t>Н.А.Карагодину</w:t>
      </w:r>
      <w:proofErr w:type="spellEnd"/>
      <w:r w:rsidR="00C71A4F">
        <w:rPr>
          <w:spacing w:val="-1"/>
          <w:szCs w:val="24"/>
        </w:rPr>
        <w:t>.</w:t>
      </w:r>
    </w:p>
    <w:p w:rsidR="008411D9" w:rsidRPr="00123C73" w:rsidRDefault="008411D9" w:rsidP="008411D9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line="326" w:lineRule="exact"/>
        <w:jc w:val="both"/>
        <w:rPr>
          <w:spacing w:val="-16"/>
          <w:szCs w:val="24"/>
        </w:rPr>
        <w:sectPr w:rsidR="008411D9" w:rsidRPr="00123C73" w:rsidSect="00843292">
          <w:pgSz w:w="11909" w:h="16834"/>
          <w:pgMar w:top="1236" w:right="1043" w:bottom="360" w:left="1371" w:header="720" w:footer="720" w:gutter="0"/>
          <w:cols w:space="60"/>
          <w:noEndnote/>
        </w:sectPr>
      </w:pPr>
    </w:p>
    <w:p w:rsidR="00843292" w:rsidRDefault="00843292" w:rsidP="00843292">
      <w:pPr>
        <w:pStyle w:val="a6"/>
        <w:rPr>
          <w:b/>
          <w:szCs w:val="24"/>
        </w:rPr>
      </w:pPr>
    </w:p>
    <w:p w:rsidR="00193923" w:rsidRPr="00144277" w:rsidRDefault="00193923" w:rsidP="00B35DD8">
      <w:pPr>
        <w:jc w:val="both"/>
        <w:rPr>
          <w:szCs w:val="24"/>
        </w:rPr>
      </w:pPr>
    </w:p>
    <w:p w:rsidR="00C71A4F" w:rsidRPr="00C71A4F" w:rsidRDefault="00C71A4F" w:rsidP="00C71A4F">
      <w:pPr>
        <w:shd w:val="clear" w:color="auto" w:fill="FFFFFF"/>
        <w:spacing w:before="302" w:line="322" w:lineRule="exact"/>
        <w:ind w:right="34"/>
        <w:jc w:val="center"/>
        <w:rPr>
          <w:szCs w:val="24"/>
        </w:rPr>
      </w:pPr>
      <w:r w:rsidRPr="00C71A4F">
        <w:rPr>
          <w:b/>
          <w:spacing w:val="-3"/>
          <w:szCs w:val="24"/>
        </w:rPr>
        <w:t>Положение</w:t>
      </w:r>
    </w:p>
    <w:p w:rsidR="00C71A4F" w:rsidRPr="00C71A4F" w:rsidRDefault="00C71A4F" w:rsidP="00C71A4F">
      <w:pPr>
        <w:shd w:val="clear" w:color="auto" w:fill="FFFFFF"/>
        <w:spacing w:line="322" w:lineRule="exact"/>
        <w:ind w:right="38"/>
        <w:jc w:val="center"/>
        <w:rPr>
          <w:szCs w:val="24"/>
        </w:rPr>
      </w:pPr>
      <w:r w:rsidRPr="00C71A4F">
        <w:rPr>
          <w:b/>
          <w:szCs w:val="24"/>
        </w:rPr>
        <w:t>о проведении районного конкурса сочинений</w:t>
      </w:r>
    </w:p>
    <w:p w:rsidR="00C71A4F" w:rsidRPr="00C71A4F" w:rsidRDefault="00C71A4F" w:rsidP="00C71A4F">
      <w:pPr>
        <w:shd w:val="clear" w:color="auto" w:fill="FFFFFF"/>
        <w:spacing w:line="322" w:lineRule="exact"/>
        <w:ind w:right="19"/>
        <w:jc w:val="center"/>
        <w:rPr>
          <w:szCs w:val="24"/>
        </w:rPr>
      </w:pPr>
      <w:r w:rsidRPr="00C71A4F">
        <w:rPr>
          <w:b/>
          <w:spacing w:val="-1"/>
          <w:szCs w:val="24"/>
        </w:rPr>
        <w:t xml:space="preserve">«История моей семьи в летописи боевой и трудовой славы </w:t>
      </w:r>
      <w:proofErr w:type="spellStart"/>
      <w:r w:rsidRPr="00C71A4F">
        <w:rPr>
          <w:b/>
          <w:spacing w:val="-1"/>
          <w:szCs w:val="24"/>
        </w:rPr>
        <w:t>Белгородчины</w:t>
      </w:r>
      <w:proofErr w:type="spellEnd"/>
      <w:r w:rsidRPr="00C71A4F">
        <w:rPr>
          <w:b/>
          <w:spacing w:val="-1"/>
          <w:szCs w:val="24"/>
        </w:rPr>
        <w:t>»</w:t>
      </w:r>
    </w:p>
    <w:p w:rsidR="00C71A4F" w:rsidRPr="00C71A4F" w:rsidRDefault="00C71A4F" w:rsidP="00C71A4F">
      <w:pPr>
        <w:shd w:val="clear" w:color="auto" w:fill="FFFFFF"/>
        <w:spacing w:before="312"/>
        <w:ind w:left="3926"/>
        <w:rPr>
          <w:szCs w:val="24"/>
        </w:rPr>
      </w:pPr>
      <w:r w:rsidRPr="00C71A4F">
        <w:rPr>
          <w:b/>
          <w:szCs w:val="24"/>
        </w:rPr>
        <w:t>1. Общие положения</w:t>
      </w:r>
    </w:p>
    <w:p w:rsidR="00C71A4F" w:rsidRPr="00C71A4F" w:rsidRDefault="00C71A4F" w:rsidP="00C71A4F">
      <w:pPr>
        <w:widowControl w:val="0"/>
        <w:numPr>
          <w:ilvl w:val="0"/>
          <w:numId w:val="17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317" w:line="317" w:lineRule="exact"/>
        <w:ind w:left="691" w:right="10" w:hanging="672"/>
        <w:jc w:val="both"/>
        <w:rPr>
          <w:spacing w:val="-14"/>
          <w:szCs w:val="24"/>
        </w:rPr>
      </w:pPr>
      <w:r w:rsidRPr="00C71A4F">
        <w:rPr>
          <w:szCs w:val="24"/>
        </w:rPr>
        <w:t xml:space="preserve">Районный конкурс на лучшее сочинение исторического и военно-патриотического содержания «История моей семьи в летописи боевой </w:t>
      </w:r>
      <w:r w:rsidRPr="00EE76AC">
        <w:rPr>
          <w:szCs w:val="24"/>
        </w:rPr>
        <w:t>и</w:t>
      </w:r>
      <w:r w:rsidRPr="00C71A4F">
        <w:rPr>
          <w:b/>
          <w:szCs w:val="24"/>
        </w:rPr>
        <w:t xml:space="preserve"> </w:t>
      </w:r>
      <w:r w:rsidRPr="00C71A4F">
        <w:rPr>
          <w:szCs w:val="24"/>
        </w:rPr>
        <w:t xml:space="preserve">трудовой славы </w:t>
      </w:r>
      <w:proofErr w:type="spellStart"/>
      <w:r w:rsidRPr="00C71A4F">
        <w:rPr>
          <w:szCs w:val="24"/>
        </w:rPr>
        <w:t>Белгородчины</w:t>
      </w:r>
      <w:proofErr w:type="spellEnd"/>
      <w:r w:rsidRPr="00C71A4F">
        <w:rPr>
          <w:szCs w:val="24"/>
        </w:rPr>
        <w:t xml:space="preserve">» проводится в целях сохранения памяти о героизме соотечественников, проявленном в годы Великой Отечественной войны, воспитания у подрастающего поколения чувства гордости за боевые и </w:t>
      </w:r>
      <w:r w:rsidRPr="00C71A4F">
        <w:rPr>
          <w:spacing w:val="-1"/>
          <w:szCs w:val="24"/>
        </w:rPr>
        <w:t>трудовые подвиги земляков, укрепления связи между поколениями.</w:t>
      </w:r>
    </w:p>
    <w:p w:rsidR="00C71A4F" w:rsidRPr="00C71A4F" w:rsidRDefault="00C71A4F" w:rsidP="00C71A4F">
      <w:pPr>
        <w:widowControl w:val="0"/>
        <w:numPr>
          <w:ilvl w:val="0"/>
          <w:numId w:val="17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5" w:line="317" w:lineRule="exact"/>
        <w:ind w:left="691" w:hanging="672"/>
        <w:jc w:val="both"/>
        <w:rPr>
          <w:spacing w:val="-14"/>
          <w:szCs w:val="24"/>
        </w:rPr>
      </w:pPr>
      <w:r w:rsidRPr="00C71A4F">
        <w:rPr>
          <w:szCs w:val="24"/>
        </w:rPr>
        <w:t xml:space="preserve">Настоящее Положение определяет порядок проведения районного конкурса сочинений «История моей семьи в летописи боевой и трудовой славы </w:t>
      </w:r>
      <w:proofErr w:type="spellStart"/>
      <w:r w:rsidRPr="00C71A4F">
        <w:rPr>
          <w:szCs w:val="24"/>
        </w:rPr>
        <w:t>Белгородчины</w:t>
      </w:r>
      <w:proofErr w:type="spellEnd"/>
      <w:r w:rsidRPr="00C71A4F">
        <w:rPr>
          <w:szCs w:val="24"/>
        </w:rPr>
        <w:t>» (далее - Конкурс).</w:t>
      </w:r>
    </w:p>
    <w:p w:rsidR="00C71A4F" w:rsidRPr="00C71A4F" w:rsidRDefault="00C71A4F" w:rsidP="00C71A4F">
      <w:pPr>
        <w:widowControl w:val="0"/>
        <w:numPr>
          <w:ilvl w:val="0"/>
          <w:numId w:val="17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17" w:lineRule="exact"/>
        <w:ind w:left="691" w:right="10" w:hanging="672"/>
        <w:jc w:val="both"/>
        <w:rPr>
          <w:spacing w:val="-12"/>
          <w:szCs w:val="24"/>
        </w:rPr>
      </w:pPr>
      <w:r w:rsidRPr="00C71A4F">
        <w:rPr>
          <w:szCs w:val="24"/>
        </w:rPr>
        <w:t xml:space="preserve">Конкурс является тематическим и приурочен к 75-летию Победы в Курской </w:t>
      </w:r>
      <w:r w:rsidRPr="00C71A4F">
        <w:rPr>
          <w:spacing w:val="-1"/>
          <w:szCs w:val="24"/>
        </w:rPr>
        <w:t>битве и подготовке к 65-й годовщине образования Белгородской области.</w:t>
      </w:r>
    </w:p>
    <w:p w:rsidR="00C71A4F" w:rsidRPr="00C71A4F" w:rsidRDefault="00C71A4F" w:rsidP="00C71A4F">
      <w:pPr>
        <w:widowControl w:val="0"/>
        <w:numPr>
          <w:ilvl w:val="0"/>
          <w:numId w:val="17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17" w:lineRule="exact"/>
        <w:ind w:left="691" w:right="10" w:hanging="672"/>
        <w:jc w:val="both"/>
        <w:rPr>
          <w:i/>
          <w:spacing w:val="-14"/>
          <w:szCs w:val="24"/>
        </w:rPr>
      </w:pPr>
      <w:r w:rsidRPr="00C71A4F">
        <w:rPr>
          <w:i/>
          <w:szCs w:val="24"/>
        </w:rPr>
        <w:t>Информация о проведении и итогах конкурса размещается на сайте управления культуры администрации района, МКУК «ЦБ Волоконовского района» в разделе «Для детей»,</w:t>
      </w:r>
      <w:r w:rsidR="00EE76AC">
        <w:rPr>
          <w:i/>
          <w:szCs w:val="24"/>
        </w:rPr>
        <w:t xml:space="preserve"> </w:t>
      </w:r>
      <w:r w:rsidRPr="00C71A4F">
        <w:rPr>
          <w:i/>
          <w:szCs w:val="24"/>
        </w:rPr>
        <w:t xml:space="preserve">сайтах образовательных учреждений Волоконовского района,  социальных </w:t>
      </w:r>
      <w:proofErr w:type="spellStart"/>
      <w:r w:rsidRPr="00C71A4F">
        <w:rPr>
          <w:i/>
          <w:szCs w:val="24"/>
        </w:rPr>
        <w:t>медиа</w:t>
      </w:r>
      <w:proofErr w:type="spellEnd"/>
      <w:r w:rsidRPr="00C71A4F">
        <w:rPr>
          <w:i/>
          <w:szCs w:val="24"/>
        </w:rPr>
        <w:t xml:space="preserve"> площадок «</w:t>
      </w:r>
      <w:proofErr w:type="spellStart"/>
      <w:r w:rsidRPr="00C71A4F">
        <w:rPr>
          <w:i/>
          <w:szCs w:val="24"/>
        </w:rPr>
        <w:t>ВКонтакте</w:t>
      </w:r>
      <w:proofErr w:type="spellEnd"/>
      <w:r w:rsidRPr="00C71A4F">
        <w:rPr>
          <w:i/>
          <w:szCs w:val="24"/>
        </w:rPr>
        <w:t>» библиотек района.</w:t>
      </w:r>
    </w:p>
    <w:p w:rsidR="00C71A4F" w:rsidRPr="00C71A4F" w:rsidRDefault="00C71A4F" w:rsidP="00C71A4F">
      <w:pPr>
        <w:shd w:val="clear" w:color="auto" w:fill="FFFFFF"/>
        <w:spacing w:before="312"/>
        <w:ind w:left="3504"/>
        <w:rPr>
          <w:szCs w:val="24"/>
        </w:rPr>
      </w:pPr>
      <w:r w:rsidRPr="00C71A4F">
        <w:rPr>
          <w:b/>
          <w:szCs w:val="24"/>
        </w:rPr>
        <w:t>2. Цели и задачи конкурса:</w:t>
      </w:r>
    </w:p>
    <w:p w:rsidR="00C71A4F" w:rsidRPr="00C71A4F" w:rsidRDefault="00C71A4F" w:rsidP="00C71A4F">
      <w:pPr>
        <w:widowControl w:val="0"/>
        <w:numPr>
          <w:ilvl w:val="0"/>
          <w:numId w:val="1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78" w:line="317" w:lineRule="exact"/>
        <w:ind w:left="691" w:right="10" w:hanging="336"/>
        <w:jc w:val="both"/>
        <w:rPr>
          <w:szCs w:val="24"/>
        </w:rPr>
      </w:pPr>
      <w:r w:rsidRPr="00C71A4F">
        <w:rPr>
          <w:szCs w:val="24"/>
        </w:rPr>
        <w:t>воспитание патриотизма подрастающего поколения через осознание сопричастности своих предков к героическим событиям Великой Отечественной войны;</w:t>
      </w:r>
    </w:p>
    <w:p w:rsidR="00C71A4F" w:rsidRPr="00C71A4F" w:rsidRDefault="00C71A4F" w:rsidP="00C71A4F">
      <w:pPr>
        <w:widowControl w:val="0"/>
        <w:numPr>
          <w:ilvl w:val="0"/>
          <w:numId w:val="1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17" w:lineRule="exact"/>
        <w:ind w:left="691" w:hanging="336"/>
        <w:jc w:val="both"/>
        <w:rPr>
          <w:szCs w:val="24"/>
        </w:rPr>
      </w:pPr>
      <w:r w:rsidRPr="00C71A4F">
        <w:rPr>
          <w:szCs w:val="24"/>
        </w:rPr>
        <w:t xml:space="preserve">укрепление связи поколений, расширение духовной сферы общения детей и родителей в ходе сбора информации о героическом прошлом члена семьи </w:t>
      </w:r>
      <w:proofErr w:type="gramStart"/>
      <w:r w:rsidRPr="00C71A4F">
        <w:rPr>
          <w:szCs w:val="24"/>
        </w:rPr>
        <w:t>-у</w:t>
      </w:r>
      <w:proofErr w:type="gramEnd"/>
      <w:r w:rsidRPr="00C71A4F">
        <w:rPr>
          <w:szCs w:val="24"/>
        </w:rPr>
        <w:t>частника Великой Отечественной воины и (или) труженика тыла;</w:t>
      </w:r>
    </w:p>
    <w:p w:rsidR="00C71A4F" w:rsidRPr="00C71A4F" w:rsidRDefault="00C71A4F" w:rsidP="00C71A4F">
      <w:pPr>
        <w:widowControl w:val="0"/>
        <w:numPr>
          <w:ilvl w:val="0"/>
          <w:numId w:val="1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5" w:line="317" w:lineRule="exact"/>
        <w:ind w:left="355"/>
        <w:rPr>
          <w:szCs w:val="24"/>
        </w:rPr>
      </w:pPr>
      <w:r w:rsidRPr="00C71A4F">
        <w:rPr>
          <w:spacing w:val="-1"/>
          <w:szCs w:val="24"/>
        </w:rPr>
        <w:t>сохранение памяти о боевом и трудовом подвиге земляков;</w:t>
      </w:r>
    </w:p>
    <w:p w:rsidR="00C71A4F" w:rsidRPr="00C71A4F" w:rsidRDefault="00C71A4F" w:rsidP="00C71A4F">
      <w:pPr>
        <w:widowControl w:val="0"/>
        <w:numPr>
          <w:ilvl w:val="0"/>
          <w:numId w:val="1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17" w:lineRule="exact"/>
        <w:ind w:left="355"/>
        <w:rPr>
          <w:szCs w:val="24"/>
        </w:rPr>
      </w:pPr>
      <w:r w:rsidRPr="00C71A4F">
        <w:rPr>
          <w:spacing w:val="-1"/>
          <w:szCs w:val="24"/>
        </w:rPr>
        <w:t>привлечение внимания к литературе героико-патриотической тематики;</w:t>
      </w:r>
    </w:p>
    <w:p w:rsidR="00C71A4F" w:rsidRPr="00C71A4F" w:rsidRDefault="00C71A4F" w:rsidP="00C71A4F">
      <w:pPr>
        <w:widowControl w:val="0"/>
        <w:numPr>
          <w:ilvl w:val="0"/>
          <w:numId w:val="18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17" w:lineRule="exact"/>
        <w:ind w:left="355"/>
        <w:rPr>
          <w:szCs w:val="24"/>
        </w:rPr>
      </w:pPr>
      <w:r w:rsidRPr="00C71A4F">
        <w:rPr>
          <w:spacing w:val="-1"/>
          <w:szCs w:val="24"/>
        </w:rPr>
        <w:t>развитие творческого потенциала детей.</w:t>
      </w:r>
    </w:p>
    <w:p w:rsidR="00C71A4F" w:rsidRPr="00C71A4F" w:rsidRDefault="00C71A4F" w:rsidP="00C71A4F">
      <w:pPr>
        <w:shd w:val="clear" w:color="auto" w:fill="FFFFFF"/>
        <w:spacing w:before="278"/>
        <w:ind w:left="2578"/>
        <w:rPr>
          <w:szCs w:val="24"/>
        </w:rPr>
      </w:pPr>
      <w:r w:rsidRPr="00C71A4F">
        <w:rPr>
          <w:b/>
          <w:szCs w:val="24"/>
        </w:rPr>
        <w:t>3. Учредители и организаторы Конкурса:</w:t>
      </w:r>
    </w:p>
    <w:p w:rsidR="00C71A4F" w:rsidRPr="00C71A4F" w:rsidRDefault="00C71A4F" w:rsidP="00C71A4F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line="317" w:lineRule="exact"/>
        <w:rPr>
          <w:spacing w:val="-8"/>
          <w:szCs w:val="24"/>
        </w:rPr>
      </w:pPr>
      <w:r w:rsidRPr="00C71A4F">
        <w:rPr>
          <w:spacing w:val="-1"/>
          <w:szCs w:val="24"/>
        </w:rPr>
        <w:t>Учредителем конкурса является управление администрации Волоконовского района;</w:t>
      </w:r>
    </w:p>
    <w:p w:rsidR="00C71A4F" w:rsidRPr="00C71A4F" w:rsidRDefault="00C71A4F" w:rsidP="00C71A4F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line="317" w:lineRule="exact"/>
        <w:rPr>
          <w:spacing w:val="-8"/>
          <w:szCs w:val="24"/>
        </w:rPr>
      </w:pPr>
      <w:r w:rsidRPr="00C71A4F">
        <w:rPr>
          <w:spacing w:val="-1"/>
          <w:szCs w:val="24"/>
        </w:rPr>
        <w:t>Соучредителем конкурса является управление образования администрации Волоконовского района;</w:t>
      </w:r>
    </w:p>
    <w:p w:rsidR="00C71A4F" w:rsidRPr="00C71A4F" w:rsidRDefault="00C71A4F" w:rsidP="00C71A4F">
      <w:pPr>
        <w:shd w:val="clear" w:color="auto" w:fill="FFFFFF"/>
        <w:tabs>
          <w:tab w:val="left" w:pos="696"/>
        </w:tabs>
        <w:spacing w:line="317" w:lineRule="exact"/>
        <w:rPr>
          <w:spacing w:val="-8"/>
          <w:szCs w:val="24"/>
        </w:rPr>
      </w:pPr>
    </w:p>
    <w:p w:rsidR="00C71A4F" w:rsidRPr="00C71A4F" w:rsidRDefault="00C71A4F" w:rsidP="00C71A4F">
      <w:pPr>
        <w:widowControl w:val="0"/>
        <w:numPr>
          <w:ilvl w:val="0"/>
          <w:numId w:val="19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line="317" w:lineRule="exact"/>
        <w:rPr>
          <w:spacing w:val="-8"/>
          <w:szCs w:val="24"/>
        </w:rPr>
      </w:pPr>
      <w:r w:rsidRPr="00C71A4F">
        <w:rPr>
          <w:spacing w:val="-2"/>
          <w:szCs w:val="24"/>
        </w:rPr>
        <w:t>Организаторы Конкурса:</w:t>
      </w:r>
    </w:p>
    <w:p w:rsidR="00C71A4F" w:rsidRPr="00C71A4F" w:rsidRDefault="00C71A4F" w:rsidP="00C71A4F">
      <w:pPr>
        <w:shd w:val="clear" w:color="auto" w:fill="FFFFFF"/>
        <w:tabs>
          <w:tab w:val="left" w:pos="859"/>
        </w:tabs>
        <w:spacing w:line="317" w:lineRule="exact"/>
        <w:ind w:left="701"/>
        <w:rPr>
          <w:szCs w:val="24"/>
        </w:rPr>
      </w:pPr>
      <w:r w:rsidRPr="00C71A4F">
        <w:rPr>
          <w:szCs w:val="24"/>
        </w:rPr>
        <w:t>МКУК «ЦБ Волоконовского района» Детская библиотека;</w:t>
      </w:r>
    </w:p>
    <w:p w:rsidR="00C71A4F" w:rsidRPr="00C71A4F" w:rsidRDefault="00C71A4F" w:rsidP="00C71A4F">
      <w:pPr>
        <w:shd w:val="clear" w:color="auto" w:fill="FFFFFF"/>
        <w:tabs>
          <w:tab w:val="left" w:pos="970"/>
        </w:tabs>
        <w:spacing w:line="317" w:lineRule="exact"/>
        <w:ind w:left="715"/>
        <w:rPr>
          <w:szCs w:val="24"/>
        </w:rPr>
      </w:pPr>
      <w:r w:rsidRPr="00C71A4F">
        <w:rPr>
          <w:szCs w:val="24"/>
        </w:rPr>
        <w:t>-</w:t>
      </w:r>
      <w:r w:rsidRPr="00C71A4F">
        <w:rPr>
          <w:szCs w:val="24"/>
        </w:rPr>
        <w:tab/>
        <w:t>общеобразовательные учреждения  Волоконовского района.</w:t>
      </w:r>
    </w:p>
    <w:p w:rsidR="00C71A4F" w:rsidRPr="00C71A4F" w:rsidRDefault="00C71A4F" w:rsidP="00C71A4F">
      <w:pPr>
        <w:shd w:val="clear" w:color="auto" w:fill="FFFFFF"/>
        <w:tabs>
          <w:tab w:val="left" w:pos="696"/>
        </w:tabs>
        <w:spacing w:line="317" w:lineRule="exact"/>
        <w:ind w:right="14"/>
        <w:jc w:val="both"/>
        <w:rPr>
          <w:szCs w:val="24"/>
        </w:rPr>
      </w:pPr>
    </w:p>
    <w:p w:rsidR="00C71A4F" w:rsidRPr="00C71A4F" w:rsidRDefault="00C71A4F" w:rsidP="00C71A4F">
      <w:pPr>
        <w:shd w:val="clear" w:color="auto" w:fill="FFFFFF"/>
        <w:tabs>
          <w:tab w:val="left" w:pos="696"/>
        </w:tabs>
        <w:spacing w:line="317" w:lineRule="exact"/>
        <w:ind w:left="696" w:right="10" w:hanging="696"/>
        <w:jc w:val="both"/>
        <w:rPr>
          <w:szCs w:val="24"/>
        </w:rPr>
      </w:pPr>
      <w:r w:rsidRPr="00C71A4F">
        <w:rPr>
          <w:spacing w:val="-7"/>
          <w:szCs w:val="24"/>
        </w:rPr>
        <w:t>3.4.</w:t>
      </w:r>
      <w:r w:rsidRPr="00C71A4F">
        <w:rPr>
          <w:szCs w:val="24"/>
        </w:rPr>
        <w:tab/>
        <w:t>Для проведения Конкурса и подведения итогов создается Оргкомитет с</w:t>
      </w:r>
      <w:r w:rsidRPr="00C71A4F">
        <w:rPr>
          <w:szCs w:val="24"/>
        </w:rPr>
        <w:br/>
        <w:t>правами жюри.</w:t>
      </w:r>
    </w:p>
    <w:p w:rsidR="00C71A4F" w:rsidRPr="00C71A4F" w:rsidRDefault="00C71A4F" w:rsidP="00C71A4F">
      <w:pPr>
        <w:shd w:val="clear" w:color="auto" w:fill="FFFFFF"/>
        <w:ind w:left="2544"/>
        <w:rPr>
          <w:szCs w:val="24"/>
        </w:rPr>
      </w:pPr>
      <w:r w:rsidRPr="00C71A4F">
        <w:rPr>
          <w:b/>
          <w:szCs w:val="24"/>
        </w:rPr>
        <w:t>4. Сроки и порядок проведения Конкурса:</w:t>
      </w:r>
    </w:p>
    <w:p w:rsidR="00C71A4F" w:rsidRPr="00C71A4F" w:rsidRDefault="00C71A4F" w:rsidP="00C71A4F">
      <w:pPr>
        <w:shd w:val="clear" w:color="auto" w:fill="FFFFFF"/>
        <w:tabs>
          <w:tab w:val="left" w:pos="701"/>
        </w:tabs>
        <w:spacing w:before="307" w:line="317" w:lineRule="exact"/>
        <w:rPr>
          <w:szCs w:val="24"/>
        </w:rPr>
      </w:pPr>
      <w:r w:rsidRPr="00C71A4F">
        <w:rPr>
          <w:spacing w:val="-6"/>
          <w:szCs w:val="24"/>
        </w:rPr>
        <w:t>4.1.</w:t>
      </w:r>
      <w:r w:rsidRPr="00C71A4F">
        <w:rPr>
          <w:szCs w:val="24"/>
        </w:rPr>
        <w:tab/>
      </w:r>
      <w:r w:rsidRPr="00C71A4F">
        <w:rPr>
          <w:spacing w:val="-1"/>
          <w:szCs w:val="24"/>
        </w:rPr>
        <w:t xml:space="preserve">Конкурс проводится с </w:t>
      </w:r>
      <w:r>
        <w:rPr>
          <w:spacing w:val="-1"/>
          <w:szCs w:val="24"/>
        </w:rPr>
        <w:t xml:space="preserve">28 апреля </w:t>
      </w:r>
      <w:r w:rsidRPr="00C71A4F">
        <w:rPr>
          <w:spacing w:val="-1"/>
          <w:szCs w:val="24"/>
        </w:rPr>
        <w:t>по 1</w:t>
      </w:r>
      <w:r>
        <w:rPr>
          <w:spacing w:val="-1"/>
          <w:szCs w:val="24"/>
        </w:rPr>
        <w:t>7</w:t>
      </w:r>
      <w:r w:rsidRPr="00C71A4F">
        <w:rPr>
          <w:spacing w:val="-1"/>
          <w:szCs w:val="24"/>
        </w:rPr>
        <w:t xml:space="preserve"> мая 2018 года:</w:t>
      </w:r>
    </w:p>
    <w:p w:rsidR="00C71A4F" w:rsidRPr="00C71A4F" w:rsidRDefault="00C71A4F" w:rsidP="00C71A4F">
      <w:pPr>
        <w:shd w:val="clear" w:color="auto" w:fill="FFFFFF"/>
        <w:tabs>
          <w:tab w:val="left" w:pos="1051"/>
        </w:tabs>
        <w:spacing w:line="317" w:lineRule="exact"/>
        <w:rPr>
          <w:spacing w:val="-22"/>
          <w:szCs w:val="24"/>
        </w:rPr>
      </w:pPr>
    </w:p>
    <w:p w:rsidR="00C71A4F" w:rsidRPr="00C71A4F" w:rsidRDefault="00C71A4F" w:rsidP="00C71A4F">
      <w:pPr>
        <w:shd w:val="clear" w:color="auto" w:fill="FFFFFF"/>
        <w:tabs>
          <w:tab w:val="left" w:pos="701"/>
        </w:tabs>
        <w:spacing w:line="317" w:lineRule="exact"/>
        <w:rPr>
          <w:szCs w:val="24"/>
        </w:rPr>
      </w:pPr>
      <w:r w:rsidRPr="00C71A4F">
        <w:rPr>
          <w:spacing w:val="-6"/>
          <w:szCs w:val="24"/>
        </w:rPr>
        <w:t>4.2.</w:t>
      </w:r>
      <w:r w:rsidRPr="00C71A4F">
        <w:rPr>
          <w:szCs w:val="24"/>
        </w:rPr>
        <w:tab/>
      </w:r>
      <w:r w:rsidRPr="00C71A4F">
        <w:rPr>
          <w:spacing w:val="-1"/>
          <w:szCs w:val="24"/>
        </w:rPr>
        <w:t>Конкурс проводится в двух возрастных категориях:</w:t>
      </w:r>
    </w:p>
    <w:p w:rsidR="00C71A4F" w:rsidRPr="00C71A4F" w:rsidRDefault="00C71A4F" w:rsidP="00C71A4F">
      <w:pPr>
        <w:widowControl w:val="0"/>
        <w:numPr>
          <w:ilvl w:val="0"/>
          <w:numId w:val="20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17" w:lineRule="exact"/>
        <w:ind w:left="706"/>
        <w:rPr>
          <w:szCs w:val="24"/>
        </w:rPr>
      </w:pPr>
      <w:r w:rsidRPr="00C71A4F">
        <w:rPr>
          <w:szCs w:val="24"/>
        </w:rPr>
        <w:t>10-11лет;</w:t>
      </w:r>
    </w:p>
    <w:p w:rsidR="00C71A4F" w:rsidRPr="00C71A4F" w:rsidRDefault="00C71A4F" w:rsidP="00C71A4F">
      <w:pPr>
        <w:widowControl w:val="0"/>
        <w:numPr>
          <w:ilvl w:val="0"/>
          <w:numId w:val="20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17" w:lineRule="exact"/>
        <w:ind w:left="706"/>
        <w:rPr>
          <w:szCs w:val="24"/>
        </w:rPr>
      </w:pPr>
      <w:r w:rsidRPr="00C71A4F">
        <w:rPr>
          <w:szCs w:val="24"/>
        </w:rPr>
        <w:t>12- 14 лет.</w:t>
      </w:r>
    </w:p>
    <w:p w:rsidR="00C71A4F" w:rsidRPr="00C71A4F" w:rsidRDefault="00C71A4F" w:rsidP="00C71A4F">
      <w:pPr>
        <w:rPr>
          <w:rFonts w:ascii="Arial" w:hAnsi="Arial" w:cs="Arial"/>
          <w:szCs w:val="24"/>
        </w:rPr>
      </w:pP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5" w:line="317" w:lineRule="exact"/>
        <w:ind w:left="701" w:right="14" w:hanging="701"/>
        <w:jc w:val="both"/>
        <w:rPr>
          <w:spacing w:val="-6"/>
          <w:szCs w:val="24"/>
        </w:rPr>
      </w:pPr>
      <w:r w:rsidRPr="00C71A4F">
        <w:rPr>
          <w:szCs w:val="24"/>
        </w:rPr>
        <w:t>Конкурсный отбор победителей проводит Оргкомитет с правами жюри.</w:t>
      </w: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17" w:lineRule="exact"/>
        <w:ind w:left="701" w:right="10" w:hanging="701"/>
        <w:jc w:val="both"/>
        <w:rPr>
          <w:spacing w:val="-8"/>
          <w:szCs w:val="24"/>
        </w:rPr>
      </w:pPr>
      <w:r w:rsidRPr="00C71A4F">
        <w:rPr>
          <w:szCs w:val="24"/>
        </w:rPr>
        <w:t>На областной этап от Конкурса предоставляется по 1 работе победителя в каждой возрастной категории.</w:t>
      </w: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5" w:line="317" w:lineRule="exact"/>
        <w:ind w:left="701" w:right="14" w:hanging="701"/>
        <w:jc w:val="both"/>
        <w:rPr>
          <w:spacing w:val="-8"/>
          <w:szCs w:val="24"/>
        </w:rPr>
      </w:pPr>
      <w:r w:rsidRPr="00C71A4F">
        <w:rPr>
          <w:szCs w:val="24"/>
        </w:rPr>
        <w:t xml:space="preserve">В рамках </w:t>
      </w:r>
      <w:r>
        <w:rPr>
          <w:szCs w:val="24"/>
        </w:rPr>
        <w:t>муниципального</w:t>
      </w:r>
      <w:r w:rsidRPr="00C71A4F">
        <w:rPr>
          <w:szCs w:val="24"/>
        </w:rPr>
        <w:t xml:space="preserve"> этапа осуществляется </w:t>
      </w:r>
      <w:r w:rsidRPr="00C71A4F">
        <w:rPr>
          <w:spacing w:val="-1"/>
          <w:szCs w:val="24"/>
        </w:rPr>
        <w:t>экспертиза конкурсных работ и подведение итогов Конкурса.</w:t>
      </w: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17" w:lineRule="exact"/>
        <w:ind w:left="701" w:right="538" w:hanging="701"/>
        <w:rPr>
          <w:spacing w:val="-8"/>
          <w:szCs w:val="24"/>
        </w:rPr>
      </w:pPr>
      <w:r w:rsidRPr="00C71A4F">
        <w:rPr>
          <w:spacing w:val="-1"/>
          <w:szCs w:val="24"/>
        </w:rPr>
        <w:t>Материалы, представленные на конкурс после окончания сроков приема -</w:t>
      </w:r>
      <w:r>
        <w:rPr>
          <w:b/>
          <w:spacing w:val="-1"/>
          <w:szCs w:val="24"/>
        </w:rPr>
        <w:t>17 мая 2018 года</w:t>
      </w:r>
      <w:r w:rsidRPr="00C71A4F">
        <w:rPr>
          <w:spacing w:val="-1"/>
          <w:szCs w:val="24"/>
        </w:rPr>
        <w:t xml:space="preserve">, к рассмотрению </w:t>
      </w:r>
      <w:r w:rsidRPr="00C71A4F">
        <w:rPr>
          <w:b/>
          <w:spacing w:val="-1"/>
          <w:szCs w:val="24"/>
        </w:rPr>
        <w:t>не принимаются.</w:t>
      </w: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17" w:lineRule="exact"/>
        <w:ind w:left="701" w:right="5" w:hanging="701"/>
        <w:jc w:val="both"/>
        <w:rPr>
          <w:spacing w:val="-8"/>
          <w:szCs w:val="24"/>
        </w:rPr>
      </w:pPr>
      <w:r w:rsidRPr="00C71A4F">
        <w:rPr>
          <w:szCs w:val="24"/>
        </w:rPr>
        <w:t>По итогам конкурса определяются три победителя в каждой возрастной категории, призеры и участники областного этапа конкурса. Победители награждаются «Диплом победителя конкурса», призеры будут отмечены «Дипломом призера конкурса». Остальные участники областного этапа конкурса получат «Сертификат участника конкурса».</w:t>
      </w:r>
    </w:p>
    <w:p w:rsidR="00C71A4F" w:rsidRPr="00C71A4F" w:rsidRDefault="00C71A4F" w:rsidP="00C71A4F">
      <w:pPr>
        <w:widowControl w:val="0"/>
        <w:numPr>
          <w:ilvl w:val="0"/>
          <w:numId w:val="2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17" w:lineRule="exact"/>
        <w:ind w:left="701" w:right="10" w:hanging="701"/>
        <w:jc w:val="both"/>
        <w:rPr>
          <w:spacing w:val="-8"/>
          <w:szCs w:val="24"/>
        </w:rPr>
      </w:pPr>
      <w:r w:rsidRPr="00C71A4F">
        <w:rPr>
          <w:szCs w:val="24"/>
        </w:rPr>
        <w:t>Дата торжественного награждения определяется на итоговом заседании оргкомитета.</w:t>
      </w:r>
    </w:p>
    <w:p w:rsidR="00C71A4F" w:rsidRPr="00C71A4F" w:rsidRDefault="00C71A4F" w:rsidP="00C71A4F">
      <w:pPr>
        <w:shd w:val="clear" w:color="auto" w:fill="FFFFFF"/>
        <w:spacing w:before="331"/>
        <w:ind w:left="3139"/>
        <w:rPr>
          <w:szCs w:val="24"/>
        </w:rPr>
      </w:pPr>
      <w:r w:rsidRPr="00C71A4F">
        <w:rPr>
          <w:b/>
          <w:spacing w:val="-1"/>
          <w:szCs w:val="24"/>
        </w:rPr>
        <w:t>5. Условия проведения конкурса:</w:t>
      </w:r>
    </w:p>
    <w:p w:rsidR="00C71A4F" w:rsidRPr="00C71A4F" w:rsidRDefault="00C71A4F" w:rsidP="00C71A4F">
      <w:pPr>
        <w:shd w:val="clear" w:color="auto" w:fill="FFFFFF"/>
        <w:tabs>
          <w:tab w:val="left" w:pos="571"/>
        </w:tabs>
        <w:spacing w:before="298" w:line="322" w:lineRule="exact"/>
        <w:ind w:left="571" w:hanging="557"/>
        <w:jc w:val="both"/>
        <w:rPr>
          <w:szCs w:val="24"/>
        </w:rPr>
      </w:pPr>
      <w:r w:rsidRPr="00C71A4F">
        <w:rPr>
          <w:spacing w:val="-9"/>
          <w:szCs w:val="24"/>
        </w:rPr>
        <w:t>5.1.</w:t>
      </w:r>
      <w:r w:rsidRPr="00C71A4F">
        <w:rPr>
          <w:szCs w:val="24"/>
        </w:rPr>
        <w:tab/>
        <w:t>Участниками Конкурса могут стать дети в возрасте от 10 до 14 лет</w:t>
      </w:r>
      <w:r w:rsidRPr="00C71A4F">
        <w:rPr>
          <w:szCs w:val="24"/>
        </w:rPr>
        <w:br/>
        <w:t>(включительно).</w:t>
      </w:r>
    </w:p>
    <w:p w:rsidR="00C71A4F" w:rsidRPr="00C71A4F" w:rsidRDefault="00C71A4F" w:rsidP="00C71A4F">
      <w:pPr>
        <w:widowControl w:val="0"/>
        <w:numPr>
          <w:ilvl w:val="0"/>
          <w:numId w:val="22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line="322" w:lineRule="exact"/>
        <w:ind w:left="14"/>
        <w:rPr>
          <w:spacing w:val="-9"/>
          <w:szCs w:val="24"/>
        </w:rPr>
      </w:pPr>
      <w:r w:rsidRPr="00C71A4F">
        <w:rPr>
          <w:spacing w:val="-1"/>
          <w:szCs w:val="24"/>
        </w:rPr>
        <w:t>Работы, представленные на конкурс, не возвращаются и не рецензируются.</w:t>
      </w:r>
    </w:p>
    <w:p w:rsidR="00C71A4F" w:rsidRPr="00C71A4F" w:rsidRDefault="00C71A4F" w:rsidP="00C71A4F">
      <w:pPr>
        <w:widowControl w:val="0"/>
        <w:numPr>
          <w:ilvl w:val="0"/>
          <w:numId w:val="22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line="322" w:lineRule="exact"/>
        <w:ind w:left="14"/>
        <w:rPr>
          <w:spacing w:val="-9"/>
          <w:szCs w:val="24"/>
        </w:rPr>
      </w:pPr>
      <w:r w:rsidRPr="00C71A4F">
        <w:rPr>
          <w:szCs w:val="24"/>
        </w:rPr>
        <w:t>Жюри определяет победителей конкурса путем голосования. Решение жюри не</w:t>
      </w:r>
    </w:p>
    <w:p w:rsidR="00C71A4F" w:rsidRPr="00C71A4F" w:rsidRDefault="00C71A4F" w:rsidP="00C71A4F">
      <w:pPr>
        <w:shd w:val="clear" w:color="auto" w:fill="FFFFFF"/>
        <w:spacing w:line="322" w:lineRule="exact"/>
        <w:ind w:left="571"/>
        <w:rPr>
          <w:szCs w:val="24"/>
        </w:rPr>
      </w:pPr>
      <w:r w:rsidRPr="00C71A4F">
        <w:rPr>
          <w:spacing w:val="-1"/>
          <w:szCs w:val="24"/>
        </w:rPr>
        <w:t>обсуждается и пересмотру не подлежит.</w:t>
      </w:r>
    </w:p>
    <w:p w:rsidR="00C71A4F" w:rsidRPr="00C71A4F" w:rsidRDefault="00C71A4F" w:rsidP="00C71A4F">
      <w:pPr>
        <w:shd w:val="clear" w:color="auto" w:fill="FFFFFF"/>
        <w:tabs>
          <w:tab w:val="left" w:pos="566"/>
        </w:tabs>
        <w:spacing w:line="322" w:lineRule="exact"/>
        <w:ind w:left="566" w:right="10" w:hanging="552"/>
        <w:jc w:val="both"/>
        <w:rPr>
          <w:szCs w:val="24"/>
        </w:rPr>
      </w:pPr>
      <w:r w:rsidRPr="00C71A4F">
        <w:rPr>
          <w:spacing w:val="-9"/>
          <w:szCs w:val="24"/>
        </w:rPr>
        <w:t>5.4.</w:t>
      </w:r>
      <w:r w:rsidRPr="00C71A4F">
        <w:rPr>
          <w:szCs w:val="24"/>
        </w:rPr>
        <w:tab/>
        <w:t>Автор, подавая свое сочинение на конкурс, дает согласие на публикацию</w:t>
      </w:r>
      <w:r w:rsidRPr="00C71A4F">
        <w:rPr>
          <w:szCs w:val="24"/>
        </w:rPr>
        <w:br/>
        <w:t>(полностью или частично) в печатных изданиях под рубрикой: «Областной</w:t>
      </w:r>
      <w:r w:rsidRPr="00C71A4F">
        <w:rPr>
          <w:szCs w:val="24"/>
        </w:rPr>
        <w:br/>
        <w:t>конкурс сочинений «История моей семьи в летописи боевой и трудовой славы</w:t>
      </w:r>
      <w:r w:rsidRPr="00C71A4F">
        <w:rPr>
          <w:szCs w:val="24"/>
        </w:rPr>
        <w:br/>
      </w:r>
      <w:proofErr w:type="spellStart"/>
      <w:r w:rsidRPr="00C71A4F">
        <w:rPr>
          <w:szCs w:val="24"/>
        </w:rPr>
        <w:t>Белгородчины</w:t>
      </w:r>
      <w:proofErr w:type="spellEnd"/>
      <w:r w:rsidRPr="00C71A4F">
        <w:rPr>
          <w:szCs w:val="24"/>
        </w:rPr>
        <w:t>».</w:t>
      </w:r>
    </w:p>
    <w:p w:rsidR="00C71A4F" w:rsidRDefault="00C71A4F" w:rsidP="00C71A4F">
      <w:pPr>
        <w:shd w:val="clear" w:color="auto" w:fill="FFFFFF"/>
        <w:tabs>
          <w:tab w:val="left" w:pos="566"/>
        </w:tabs>
        <w:spacing w:line="322" w:lineRule="exact"/>
        <w:ind w:left="566" w:right="10" w:hanging="552"/>
        <w:jc w:val="both"/>
        <w:rPr>
          <w:szCs w:val="24"/>
        </w:rPr>
      </w:pPr>
    </w:p>
    <w:p w:rsidR="00C71A4F" w:rsidRPr="00C71A4F" w:rsidRDefault="00C71A4F" w:rsidP="00C71A4F">
      <w:pPr>
        <w:shd w:val="clear" w:color="auto" w:fill="FFFFFF"/>
        <w:ind w:left="2813"/>
        <w:rPr>
          <w:szCs w:val="24"/>
        </w:rPr>
      </w:pPr>
      <w:r w:rsidRPr="00C71A4F">
        <w:rPr>
          <w:b/>
          <w:spacing w:val="-1"/>
          <w:szCs w:val="24"/>
        </w:rPr>
        <w:t>6. Требования к конкурсным работам:</w:t>
      </w:r>
    </w:p>
    <w:p w:rsidR="00C71A4F" w:rsidRPr="00C71A4F" w:rsidRDefault="00C71A4F" w:rsidP="00C71A4F">
      <w:pPr>
        <w:shd w:val="clear" w:color="auto" w:fill="FFFFFF"/>
        <w:tabs>
          <w:tab w:val="left" w:pos="566"/>
        </w:tabs>
        <w:spacing w:before="278" w:line="317" w:lineRule="exact"/>
        <w:ind w:left="10"/>
        <w:rPr>
          <w:szCs w:val="24"/>
        </w:rPr>
      </w:pPr>
      <w:r w:rsidRPr="00C71A4F">
        <w:rPr>
          <w:spacing w:val="-8"/>
          <w:szCs w:val="24"/>
        </w:rPr>
        <w:t>6.1.</w:t>
      </w:r>
      <w:r w:rsidRPr="00C71A4F">
        <w:rPr>
          <w:szCs w:val="24"/>
        </w:rPr>
        <w:tab/>
        <w:t>На конкурс принимаются работы (сочинения),  освещающие военный или</w:t>
      </w:r>
    </w:p>
    <w:p w:rsidR="00C71A4F" w:rsidRPr="00C71A4F" w:rsidRDefault="00C71A4F" w:rsidP="00C71A4F">
      <w:pPr>
        <w:shd w:val="clear" w:color="auto" w:fill="FFFFFF"/>
        <w:spacing w:before="5" w:line="317" w:lineRule="exact"/>
        <w:ind w:left="701" w:right="14"/>
        <w:jc w:val="both"/>
        <w:rPr>
          <w:szCs w:val="24"/>
        </w:rPr>
      </w:pPr>
      <w:r w:rsidRPr="00C71A4F">
        <w:rPr>
          <w:szCs w:val="24"/>
        </w:rPr>
        <w:t xml:space="preserve">трудовой подвиг члена семьи, участника Великой Отечественной войны, труженика тыла, прославляющие героический вклад жителей края в военно-трудовую историю </w:t>
      </w:r>
      <w:proofErr w:type="spellStart"/>
      <w:r w:rsidRPr="00C71A4F">
        <w:rPr>
          <w:szCs w:val="24"/>
        </w:rPr>
        <w:t>Белгородчины</w:t>
      </w:r>
      <w:proofErr w:type="spellEnd"/>
      <w:r w:rsidRPr="00C71A4F">
        <w:rPr>
          <w:szCs w:val="24"/>
        </w:rPr>
        <w:t>.</w:t>
      </w:r>
    </w:p>
    <w:p w:rsidR="00C71A4F" w:rsidRPr="00C71A4F" w:rsidRDefault="00C71A4F" w:rsidP="00C71A4F">
      <w:pPr>
        <w:shd w:val="clear" w:color="auto" w:fill="FFFFFF"/>
        <w:tabs>
          <w:tab w:val="left" w:pos="566"/>
        </w:tabs>
        <w:spacing w:line="317" w:lineRule="exact"/>
        <w:ind w:left="10"/>
        <w:rPr>
          <w:szCs w:val="24"/>
        </w:rPr>
      </w:pPr>
      <w:r w:rsidRPr="00C71A4F">
        <w:rPr>
          <w:spacing w:val="-8"/>
          <w:szCs w:val="24"/>
        </w:rPr>
        <w:t>6.2.</w:t>
      </w:r>
      <w:r w:rsidRPr="00C71A4F">
        <w:rPr>
          <w:szCs w:val="24"/>
        </w:rPr>
        <w:tab/>
      </w:r>
      <w:r w:rsidRPr="00C71A4F">
        <w:rPr>
          <w:spacing w:val="-1"/>
          <w:szCs w:val="24"/>
        </w:rPr>
        <w:t>Требования к оформлению работ:</w:t>
      </w:r>
    </w:p>
    <w:p w:rsidR="00C71A4F" w:rsidRPr="00C71A4F" w:rsidRDefault="00C71A4F" w:rsidP="00C71A4F">
      <w:pPr>
        <w:widowControl w:val="0"/>
        <w:numPr>
          <w:ilvl w:val="0"/>
          <w:numId w:val="2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17" w:lineRule="exact"/>
        <w:ind w:left="706" w:right="5" w:hanging="706"/>
        <w:jc w:val="both"/>
        <w:rPr>
          <w:spacing w:val="-6"/>
          <w:szCs w:val="24"/>
        </w:rPr>
      </w:pPr>
      <w:r w:rsidRPr="00C71A4F">
        <w:rPr>
          <w:szCs w:val="24"/>
        </w:rPr>
        <w:t xml:space="preserve">Конкурсная работа должна содержать сведения об авторе сочинения в </w:t>
      </w:r>
      <w:r w:rsidRPr="00C71A4F">
        <w:rPr>
          <w:spacing w:val="-1"/>
          <w:szCs w:val="24"/>
        </w:rPr>
        <w:t>соответствии с формой заявки участников конкурса (Приложение).</w:t>
      </w:r>
    </w:p>
    <w:p w:rsidR="00C71A4F" w:rsidRPr="00C71A4F" w:rsidRDefault="00C71A4F" w:rsidP="00C71A4F">
      <w:pPr>
        <w:widowControl w:val="0"/>
        <w:numPr>
          <w:ilvl w:val="0"/>
          <w:numId w:val="2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17" w:lineRule="exact"/>
        <w:ind w:left="706" w:right="10" w:hanging="706"/>
        <w:jc w:val="both"/>
        <w:rPr>
          <w:spacing w:val="-7"/>
          <w:szCs w:val="24"/>
        </w:rPr>
      </w:pPr>
      <w:r w:rsidRPr="00C71A4F">
        <w:rPr>
          <w:szCs w:val="24"/>
        </w:rPr>
        <w:t>Конкурсные сочинения предоставляются в печатном виде и на электронном носителе (</w:t>
      </w:r>
      <w:r w:rsidRPr="00C71A4F">
        <w:rPr>
          <w:szCs w:val="24"/>
          <w:lang w:val="en-US"/>
        </w:rPr>
        <w:t>CD</w:t>
      </w:r>
      <w:r w:rsidRPr="00C71A4F">
        <w:rPr>
          <w:szCs w:val="24"/>
        </w:rPr>
        <w:t>/</w:t>
      </w:r>
      <w:r w:rsidRPr="00C71A4F">
        <w:rPr>
          <w:szCs w:val="24"/>
          <w:lang w:val="en-US"/>
        </w:rPr>
        <w:t>DVD</w:t>
      </w:r>
      <w:r w:rsidRPr="00C71A4F">
        <w:rPr>
          <w:szCs w:val="24"/>
        </w:rPr>
        <w:t>). Не допускается свертывание, сгибание бумажного варианта материала.</w:t>
      </w:r>
    </w:p>
    <w:p w:rsidR="00C71A4F" w:rsidRPr="00C71A4F" w:rsidRDefault="00C71A4F" w:rsidP="00C71A4F">
      <w:pPr>
        <w:widowControl w:val="0"/>
        <w:numPr>
          <w:ilvl w:val="0"/>
          <w:numId w:val="2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17" w:lineRule="exact"/>
        <w:rPr>
          <w:spacing w:val="-6"/>
          <w:szCs w:val="24"/>
        </w:rPr>
      </w:pPr>
      <w:r w:rsidRPr="00C71A4F">
        <w:rPr>
          <w:szCs w:val="24"/>
        </w:rPr>
        <w:t>Объём сочинения не должен превышать 5 печатных листов формата А</w:t>
      </w:r>
      <w:proofErr w:type="gramStart"/>
      <w:r w:rsidRPr="00C71A4F">
        <w:rPr>
          <w:szCs w:val="24"/>
        </w:rPr>
        <w:t>4</w:t>
      </w:r>
      <w:proofErr w:type="gramEnd"/>
      <w:r w:rsidRPr="00C71A4F">
        <w:rPr>
          <w:szCs w:val="24"/>
        </w:rPr>
        <w:t>.</w:t>
      </w:r>
    </w:p>
    <w:p w:rsidR="00C71A4F" w:rsidRPr="00C71A4F" w:rsidRDefault="00C71A4F" w:rsidP="00C71A4F">
      <w:pPr>
        <w:widowControl w:val="0"/>
        <w:numPr>
          <w:ilvl w:val="0"/>
          <w:numId w:val="2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5" w:line="317" w:lineRule="exact"/>
        <w:ind w:left="706" w:right="10" w:hanging="706"/>
        <w:jc w:val="both"/>
        <w:rPr>
          <w:spacing w:val="-6"/>
          <w:szCs w:val="24"/>
        </w:rPr>
      </w:pPr>
      <w:r w:rsidRPr="00C71A4F">
        <w:rPr>
          <w:szCs w:val="24"/>
        </w:rPr>
        <w:t xml:space="preserve">Работа в формате </w:t>
      </w:r>
      <w:proofErr w:type="spellStart"/>
      <w:r w:rsidRPr="00C71A4F">
        <w:rPr>
          <w:szCs w:val="24"/>
          <w:lang w:val="en-US"/>
        </w:rPr>
        <w:t>WordDoc</w:t>
      </w:r>
      <w:proofErr w:type="spellEnd"/>
      <w:r w:rsidRPr="00C71A4F">
        <w:rPr>
          <w:szCs w:val="24"/>
        </w:rPr>
        <w:t>, размер шрифта - 14, междустрочный интервал 1,5, выравнивание текста по ширине, абзац - 1,25, отступы - по 2,0 с каждой стороны.</w:t>
      </w:r>
    </w:p>
    <w:p w:rsidR="00C71A4F" w:rsidRPr="00C71A4F" w:rsidRDefault="00C71A4F" w:rsidP="00C71A4F">
      <w:pPr>
        <w:shd w:val="clear" w:color="auto" w:fill="FFFFFF"/>
        <w:spacing w:before="5" w:line="317" w:lineRule="exact"/>
        <w:ind w:left="14"/>
        <w:rPr>
          <w:szCs w:val="24"/>
        </w:rPr>
      </w:pPr>
      <w:r w:rsidRPr="00C71A4F">
        <w:rPr>
          <w:szCs w:val="24"/>
        </w:rPr>
        <w:t>6.3.    Главными    критериями,    определяющими   уровень    конкурсной   работы, являются:   соответствие  содержания  сочинения  заявленной  теме,   глубина раскрытия темы, литературный талант автора.</w:t>
      </w:r>
    </w:p>
    <w:p w:rsidR="00C71A4F" w:rsidRPr="00C71A4F" w:rsidRDefault="00C71A4F" w:rsidP="00C71A4F">
      <w:pPr>
        <w:shd w:val="clear" w:color="auto" w:fill="FFFFFF"/>
        <w:tabs>
          <w:tab w:val="left" w:pos="566"/>
        </w:tabs>
        <w:spacing w:line="322" w:lineRule="exact"/>
        <w:ind w:left="566" w:right="10" w:hanging="552"/>
        <w:jc w:val="both"/>
        <w:rPr>
          <w:szCs w:val="24"/>
        </w:rPr>
        <w:sectPr w:rsidR="00C71A4F" w:rsidRPr="00C71A4F">
          <w:pgSz w:w="11909" w:h="16834"/>
          <w:pgMar w:top="1051" w:right="1058" w:bottom="360" w:left="675" w:header="720" w:footer="720" w:gutter="0"/>
          <w:cols w:space="60"/>
          <w:noEndnote/>
        </w:sectPr>
      </w:pPr>
    </w:p>
    <w:p w:rsidR="006D3D9A" w:rsidRPr="006D3D9A" w:rsidRDefault="006D3D9A" w:rsidP="006D3D9A">
      <w:pPr>
        <w:pStyle w:val="afb"/>
        <w:jc w:val="center"/>
        <w:rPr>
          <w:rFonts w:eastAsia="Times New Roman"/>
          <w:b/>
          <w:sz w:val="24"/>
          <w:szCs w:val="24"/>
        </w:rPr>
      </w:pPr>
      <w:r w:rsidRPr="006D3D9A">
        <w:rPr>
          <w:rFonts w:eastAsia="Times New Roman"/>
          <w:b/>
          <w:sz w:val="24"/>
          <w:szCs w:val="24"/>
        </w:rPr>
        <w:lastRenderedPageBreak/>
        <w:t>Состав Оргкомитета</w:t>
      </w:r>
    </w:p>
    <w:p w:rsidR="006D3D9A" w:rsidRPr="006D3D9A" w:rsidRDefault="006D3D9A" w:rsidP="006D3D9A">
      <w:pPr>
        <w:pStyle w:val="afb"/>
        <w:jc w:val="center"/>
        <w:rPr>
          <w:b/>
          <w:sz w:val="24"/>
          <w:szCs w:val="24"/>
        </w:rPr>
      </w:pPr>
      <w:r w:rsidRPr="006D3D9A">
        <w:rPr>
          <w:rFonts w:eastAsia="Times New Roman"/>
          <w:b/>
          <w:spacing w:val="-1"/>
          <w:sz w:val="24"/>
          <w:szCs w:val="24"/>
        </w:rPr>
        <w:t>районного  конкурса сочинений</w:t>
      </w:r>
    </w:p>
    <w:p w:rsidR="006D3D9A" w:rsidRPr="006D3D9A" w:rsidRDefault="006D3D9A" w:rsidP="006D3D9A">
      <w:pPr>
        <w:pStyle w:val="afb"/>
        <w:jc w:val="center"/>
        <w:rPr>
          <w:b/>
          <w:sz w:val="24"/>
          <w:szCs w:val="24"/>
        </w:rPr>
      </w:pPr>
      <w:r w:rsidRPr="006D3D9A">
        <w:rPr>
          <w:rFonts w:eastAsia="Times New Roman"/>
          <w:b/>
          <w:sz w:val="24"/>
          <w:szCs w:val="24"/>
        </w:rPr>
        <w:t>«История моей семьи в летописи боевой</w:t>
      </w:r>
      <w:r w:rsidR="00EE76AC">
        <w:rPr>
          <w:rFonts w:eastAsia="Times New Roman"/>
          <w:b/>
          <w:sz w:val="24"/>
          <w:szCs w:val="24"/>
        </w:rPr>
        <w:t xml:space="preserve"> и трудовой славы </w:t>
      </w:r>
      <w:proofErr w:type="spellStart"/>
      <w:r w:rsidR="00EE76AC">
        <w:rPr>
          <w:rFonts w:eastAsia="Times New Roman"/>
          <w:b/>
          <w:sz w:val="24"/>
          <w:szCs w:val="24"/>
        </w:rPr>
        <w:t>Белгородчииы</w:t>
      </w:r>
      <w:proofErr w:type="spellEnd"/>
      <w:r w:rsidR="00EE76AC">
        <w:rPr>
          <w:rFonts w:eastAsia="Times New Roman"/>
          <w:b/>
          <w:sz w:val="24"/>
          <w:szCs w:val="24"/>
        </w:rPr>
        <w:t>»</w:t>
      </w:r>
    </w:p>
    <w:p w:rsidR="006D3D9A" w:rsidRPr="006D3D9A" w:rsidRDefault="006D3D9A" w:rsidP="006D3D9A">
      <w:pPr>
        <w:pStyle w:val="afb"/>
        <w:jc w:val="center"/>
        <w:rPr>
          <w:b/>
          <w:sz w:val="24"/>
          <w:szCs w:val="24"/>
        </w:rPr>
      </w:pPr>
      <w:r w:rsidRPr="006D3D9A">
        <w:rPr>
          <w:b/>
          <w:sz w:val="24"/>
          <w:szCs w:val="24"/>
        </w:rPr>
        <w:t>(</w:t>
      </w:r>
      <w:r w:rsidRPr="006D3D9A">
        <w:rPr>
          <w:rFonts w:eastAsia="Times New Roman"/>
          <w:b/>
          <w:sz w:val="24"/>
          <w:szCs w:val="24"/>
        </w:rPr>
        <w:t>с правами жюри)</w:t>
      </w:r>
    </w:p>
    <w:p w:rsidR="006D3D9A" w:rsidRDefault="006D3D9A" w:rsidP="006D3D9A">
      <w:pPr>
        <w:rPr>
          <w:szCs w:val="24"/>
        </w:rPr>
      </w:pPr>
      <w:proofErr w:type="spellStart"/>
      <w:r>
        <w:rPr>
          <w:b/>
          <w:szCs w:val="24"/>
        </w:rPr>
        <w:t>Степовая</w:t>
      </w:r>
      <w:proofErr w:type="spellEnd"/>
      <w:r>
        <w:rPr>
          <w:b/>
          <w:szCs w:val="24"/>
        </w:rPr>
        <w:t xml:space="preserve"> Галина Дмитриевна, </w:t>
      </w:r>
      <w:r w:rsidRPr="00144277">
        <w:rPr>
          <w:szCs w:val="24"/>
        </w:rPr>
        <w:t xml:space="preserve">заместитель начальника управления образования; </w:t>
      </w:r>
    </w:p>
    <w:p w:rsidR="006D3D9A" w:rsidRPr="00144277" w:rsidRDefault="006D3D9A" w:rsidP="006D3D9A">
      <w:pPr>
        <w:rPr>
          <w:szCs w:val="24"/>
        </w:rPr>
      </w:pPr>
      <w:r w:rsidRPr="006D3D9A">
        <w:rPr>
          <w:b/>
          <w:szCs w:val="24"/>
        </w:rPr>
        <w:t>Никитина Нина Алексеевна</w:t>
      </w:r>
      <w:r>
        <w:rPr>
          <w:b/>
          <w:szCs w:val="24"/>
        </w:rPr>
        <w:t xml:space="preserve">, </w:t>
      </w:r>
      <w:r w:rsidRPr="006D3D9A">
        <w:rPr>
          <w:szCs w:val="24"/>
        </w:rPr>
        <w:t>директор</w:t>
      </w:r>
      <w:r w:rsidRPr="006D3D9A">
        <w:rPr>
          <w:szCs w:val="24"/>
        </w:rPr>
        <w:tab/>
        <w:t xml:space="preserve">МКУК «ЦБ Волоконовского района» </w:t>
      </w:r>
      <w:r>
        <w:rPr>
          <w:szCs w:val="24"/>
        </w:rPr>
        <w:t>Белгородской области;</w:t>
      </w:r>
    </w:p>
    <w:p w:rsidR="006D3D9A" w:rsidRDefault="006D3D9A" w:rsidP="006D3D9A">
      <w:pPr>
        <w:rPr>
          <w:szCs w:val="24"/>
        </w:rPr>
      </w:pPr>
      <w:r>
        <w:rPr>
          <w:b/>
          <w:szCs w:val="24"/>
        </w:rPr>
        <w:t>Чуркина  Елена Васильевна,</w:t>
      </w:r>
      <w:r w:rsidRPr="00144277">
        <w:rPr>
          <w:szCs w:val="24"/>
        </w:rPr>
        <w:t xml:space="preserve">  главный специалист управления об</w:t>
      </w:r>
      <w:r>
        <w:rPr>
          <w:szCs w:val="24"/>
        </w:rPr>
        <w:t>разования;</w:t>
      </w:r>
    </w:p>
    <w:p w:rsidR="006D3D9A" w:rsidRDefault="006D3D9A" w:rsidP="006D3D9A">
      <w:pPr>
        <w:rPr>
          <w:szCs w:val="24"/>
        </w:rPr>
      </w:pPr>
      <w:r w:rsidRPr="006D3D9A">
        <w:rPr>
          <w:b/>
          <w:szCs w:val="24"/>
        </w:rPr>
        <w:t xml:space="preserve">Шашкина Наталья Васильевна, </w:t>
      </w:r>
      <w:r w:rsidRPr="006D3D9A">
        <w:rPr>
          <w:szCs w:val="24"/>
        </w:rPr>
        <w:t>заведующая  методическим отделом МКУК «ЦБ Волоконовского района»</w:t>
      </w:r>
      <w:r>
        <w:rPr>
          <w:szCs w:val="24"/>
        </w:rPr>
        <w:t>;</w:t>
      </w:r>
    </w:p>
    <w:p w:rsidR="006D3D9A" w:rsidRPr="006D3D9A" w:rsidRDefault="006D3D9A" w:rsidP="006D3D9A">
      <w:pPr>
        <w:rPr>
          <w:szCs w:val="24"/>
        </w:rPr>
      </w:pPr>
      <w:proofErr w:type="spellStart"/>
      <w:r w:rsidRPr="00EE76AC">
        <w:rPr>
          <w:b/>
          <w:szCs w:val="24"/>
        </w:rPr>
        <w:t>Голочалова</w:t>
      </w:r>
      <w:proofErr w:type="spellEnd"/>
      <w:r w:rsidRPr="00EE76AC">
        <w:rPr>
          <w:b/>
          <w:szCs w:val="24"/>
        </w:rPr>
        <w:t xml:space="preserve"> Лариса Викторовна</w:t>
      </w:r>
      <w:r>
        <w:rPr>
          <w:szCs w:val="24"/>
        </w:rPr>
        <w:t xml:space="preserve">, заместитель директора МЦОКО </w:t>
      </w:r>
      <w:r w:rsidRPr="006D3D9A">
        <w:rPr>
          <w:szCs w:val="24"/>
        </w:rPr>
        <w:t>управления  образования администрации Волоконовского района</w:t>
      </w:r>
      <w:r>
        <w:rPr>
          <w:szCs w:val="24"/>
        </w:rPr>
        <w:t>;</w:t>
      </w:r>
    </w:p>
    <w:p w:rsidR="006D3D9A" w:rsidRPr="006D3D9A" w:rsidRDefault="006D3D9A" w:rsidP="006D3D9A">
      <w:pPr>
        <w:rPr>
          <w:szCs w:val="24"/>
        </w:rPr>
      </w:pPr>
      <w:proofErr w:type="spellStart"/>
      <w:r w:rsidRPr="006D3D9A">
        <w:rPr>
          <w:b/>
          <w:szCs w:val="24"/>
        </w:rPr>
        <w:t>Давыденко</w:t>
      </w:r>
      <w:proofErr w:type="spellEnd"/>
      <w:r w:rsidRPr="006D3D9A">
        <w:rPr>
          <w:b/>
          <w:szCs w:val="24"/>
        </w:rPr>
        <w:t xml:space="preserve"> Людмила Александровна, </w:t>
      </w:r>
      <w:r w:rsidRPr="006D3D9A">
        <w:rPr>
          <w:szCs w:val="24"/>
        </w:rPr>
        <w:t>методист МЦОКО управления  образования администрации Волоконовского района</w:t>
      </w:r>
      <w:r>
        <w:rPr>
          <w:szCs w:val="24"/>
        </w:rPr>
        <w:t>;</w:t>
      </w:r>
    </w:p>
    <w:p w:rsidR="006D3D9A" w:rsidRDefault="006D3D9A" w:rsidP="006D3D9A">
      <w:pPr>
        <w:rPr>
          <w:szCs w:val="24"/>
        </w:rPr>
      </w:pPr>
      <w:proofErr w:type="spellStart"/>
      <w:r w:rsidRPr="006D3D9A">
        <w:rPr>
          <w:b/>
          <w:szCs w:val="24"/>
        </w:rPr>
        <w:t>Рябенко</w:t>
      </w:r>
      <w:proofErr w:type="spellEnd"/>
      <w:r w:rsidRPr="006D3D9A">
        <w:rPr>
          <w:b/>
          <w:szCs w:val="24"/>
        </w:rPr>
        <w:t xml:space="preserve"> Татьяна Николаевна, </w:t>
      </w:r>
      <w:r w:rsidRPr="006D3D9A">
        <w:rPr>
          <w:szCs w:val="24"/>
        </w:rPr>
        <w:t>методист МЦОКО управления  образования администрации Волоконовского района</w:t>
      </w:r>
      <w:r>
        <w:rPr>
          <w:szCs w:val="24"/>
        </w:rPr>
        <w:t>;</w:t>
      </w:r>
    </w:p>
    <w:p w:rsidR="006D3D9A" w:rsidRDefault="006D3D9A" w:rsidP="006D3D9A">
      <w:pPr>
        <w:rPr>
          <w:szCs w:val="24"/>
        </w:rPr>
      </w:pPr>
      <w:proofErr w:type="spellStart"/>
      <w:r w:rsidRPr="006D3D9A">
        <w:rPr>
          <w:b/>
          <w:szCs w:val="24"/>
        </w:rPr>
        <w:t>Шивлягина</w:t>
      </w:r>
      <w:proofErr w:type="spellEnd"/>
      <w:r w:rsidRPr="006D3D9A">
        <w:rPr>
          <w:b/>
          <w:szCs w:val="24"/>
        </w:rPr>
        <w:t xml:space="preserve"> Оксана Анатольевна, </w:t>
      </w:r>
      <w:r w:rsidRPr="006D3D9A">
        <w:rPr>
          <w:szCs w:val="24"/>
        </w:rPr>
        <w:t>заведующая сектором краеведения  МКУК «ЦБ Волоконовского района»</w:t>
      </w:r>
      <w:r w:rsidR="00EE76AC">
        <w:rPr>
          <w:szCs w:val="24"/>
        </w:rPr>
        <w:t>;</w:t>
      </w:r>
    </w:p>
    <w:p w:rsidR="00EE76AC" w:rsidRDefault="00EE76AC" w:rsidP="006D3D9A">
      <w:pPr>
        <w:rPr>
          <w:szCs w:val="24"/>
        </w:rPr>
      </w:pPr>
      <w:r w:rsidRPr="00EE76AC">
        <w:rPr>
          <w:b/>
          <w:szCs w:val="24"/>
        </w:rPr>
        <w:t>Алтухова Тамара Ивановна</w:t>
      </w:r>
      <w:r>
        <w:rPr>
          <w:szCs w:val="24"/>
        </w:rPr>
        <w:t>, учитель русского языка и литературы МБОУ «Волоконовская СОШ№2»;</w:t>
      </w:r>
    </w:p>
    <w:p w:rsidR="00EE76AC" w:rsidRDefault="00EE76AC" w:rsidP="00EE76AC">
      <w:pPr>
        <w:rPr>
          <w:szCs w:val="24"/>
        </w:rPr>
      </w:pPr>
      <w:r w:rsidRPr="00EE76AC">
        <w:rPr>
          <w:b/>
          <w:szCs w:val="24"/>
        </w:rPr>
        <w:t>Дорохова Светлана Николаевна</w:t>
      </w:r>
      <w:r>
        <w:rPr>
          <w:szCs w:val="24"/>
        </w:rPr>
        <w:t>, учитель русского языка и литературы МБОУ «Волоконовская СОШ№1»;</w:t>
      </w:r>
    </w:p>
    <w:p w:rsidR="00EE76AC" w:rsidRDefault="00EE76AC" w:rsidP="00EE76AC">
      <w:pPr>
        <w:rPr>
          <w:szCs w:val="24"/>
        </w:rPr>
      </w:pPr>
      <w:r w:rsidRPr="00EE76AC">
        <w:rPr>
          <w:b/>
          <w:szCs w:val="24"/>
        </w:rPr>
        <w:t>Морозова Алла Станиславовна</w:t>
      </w:r>
      <w:r>
        <w:rPr>
          <w:szCs w:val="24"/>
        </w:rPr>
        <w:t>, учитель русского языка и литературы МБОУ «Погромская СОШ».</w:t>
      </w:r>
    </w:p>
    <w:p w:rsidR="00EE76AC" w:rsidRPr="006D3D9A" w:rsidRDefault="00EE76AC" w:rsidP="006D3D9A">
      <w:pPr>
        <w:rPr>
          <w:szCs w:val="24"/>
        </w:rPr>
      </w:pPr>
    </w:p>
    <w:p w:rsidR="006D3D9A" w:rsidRDefault="006D3D9A" w:rsidP="006D3D9A">
      <w:pPr>
        <w:rPr>
          <w:szCs w:val="24"/>
        </w:rPr>
      </w:pPr>
    </w:p>
    <w:p w:rsidR="006D3D9A" w:rsidRPr="006D3D9A" w:rsidRDefault="006D3D9A" w:rsidP="006D3D9A">
      <w:pPr>
        <w:pStyle w:val="afb"/>
        <w:jc w:val="center"/>
        <w:rPr>
          <w:b/>
          <w:sz w:val="24"/>
          <w:szCs w:val="24"/>
        </w:rPr>
      </w:pPr>
    </w:p>
    <w:p w:rsidR="00C71A4F" w:rsidRDefault="00C71A4F" w:rsidP="00C71A4F">
      <w:pPr>
        <w:shd w:val="clear" w:color="auto" w:fill="FFFFFF"/>
        <w:spacing w:before="5" w:line="317" w:lineRule="exact"/>
        <w:ind w:left="14"/>
        <w:sectPr w:rsidR="00C71A4F">
          <w:pgSz w:w="11909" w:h="16834"/>
          <w:pgMar w:top="1440" w:right="1058" w:bottom="720" w:left="675" w:header="720" w:footer="720" w:gutter="0"/>
          <w:cols w:space="60"/>
          <w:noEndnote/>
        </w:sectPr>
      </w:pPr>
    </w:p>
    <w:p w:rsidR="00C71A4F" w:rsidRPr="00C71A4F" w:rsidRDefault="00C71A4F" w:rsidP="00C71A4F">
      <w:pPr>
        <w:shd w:val="clear" w:color="auto" w:fill="FFFFFF"/>
        <w:ind w:left="13838"/>
        <w:rPr>
          <w:szCs w:val="24"/>
        </w:rPr>
      </w:pPr>
      <w:r w:rsidRPr="00C71A4F">
        <w:rPr>
          <w:spacing w:val="-5"/>
          <w:szCs w:val="24"/>
        </w:rPr>
        <w:lastRenderedPageBreak/>
        <w:t>Приложение</w:t>
      </w:r>
    </w:p>
    <w:p w:rsidR="00C71A4F" w:rsidRPr="00C71A4F" w:rsidRDefault="00C71A4F" w:rsidP="00C71A4F">
      <w:pPr>
        <w:shd w:val="clear" w:color="auto" w:fill="FFFFFF"/>
        <w:spacing w:before="902"/>
        <w:ind w:right="67"/>
        <w:jc w:val="center"/>
        <w:rPr>
          <w:szCs w:val="24"/>
        </w:rPr>
      </w:pPr>
      <w:r w:rsidRPr="00C71A4F">
        <w:rPr>
          <w:spacing w:val="-3"/>
          <w:szCs w:val="24"/>
        </w:rPr>
        <w:t>Форма заявки участников конкурса</w:t>
      </w:r>
    </w:p>
    <w:p w:rsidR="00C71A4F" w:rsidRDefault="00C71A4F" w:rsidP="00C71A4F">
      <w:pPr>
        <w:spacing w:after="269" w:line="1" w:lineRule="exact"/>
        <w:rPr>
          <w:rFonts w:ascii="Arial" w:hAnsi="Arial" w:cs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66"/>
        <w:gridCol w:w="2962"/>
        <w:gridCol w:w="2266"/>
        <w:gridCol w:w="2515"/>
        <w:gridCol w:w="2395"/>
        <w:gridCol w:w="2506"/>
      </w:tblGrid>
      <w:tr w:rsidR="00C71A4F" w:rsidTr="009F7877">
        <w:trPr>
          <w:trHeight w:hRule="exact" w:val="341"/>
        </w:trPr>
        <w:tc>
          <w:tcPr>
            <w:tcW w:w="1551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jc w:val="center"/>
            </w:pPr>
            <w:r>
              <w:rPr>
                <w:b/>
                <w:szCs w:val="24"/>
              </w:rPr>
              <w:t>Наименование библиотеки</w:t>
            </w:r>
          </w:p>
        </w:tc>
      </w:tr>
      <w:tr w:rsidR="00C71A4F" w:rsidTr="009F7877">
        <w:trPr>
          <w:trHeight w:hRule="exact" w:val="840"/>
        </w:trPr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jc w:val="center"/>
            </w:pPr>
            <w:r>
              <w:rPr>
                <w:b/>
                <w:szCs w:val="24"/>
              </w:rPr>
              <w:t xml:space="preserve">ФИО </w:t>
            </w:r>
            <w:r>
              <w:rPr>
                <w:szCs w:val="24"/>
              </w:rPr>
              <w:t>участника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jc w:val="center"/>
            </w:pPr>
            <w:r>
              <w:rPr>
                <w:szCs w:val="24"/>
              </w:rPr>
              <w:t>Название работы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ind w:left="53"/>
            </w:pPr>
            <w:r>
              <w:rPr>
                <w:szCs w:val="24"/>
              </w:rPr>
              <w:t>Возраст</w:t>
            </w:r>
          </w:p>
          <w:p w:rsidR="00C71A4F" w:rsidRDefault="00C71A4F" w:rsidP="009F7877">
            <w:pPr>
              <w:shd w:val="clear" w:color="auto" w:fill="FFFFFF"/>
              <w:ind w:left="53"/>
            </w:pPr>
            <w:r>
              <w:rPr>
                <w:spacing w:val="-3"/>
                <w:szCs w:val="24"/>
              </w:rPr>
              <w:t>(число, месяц, год)</w:t>
            </w: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spacing w:line="274" w:lineRule="exact"/>
              <w:jc w:val="center"/>
            </w:pPr>
            <w:r>
              <w:rPr>
                <w:szCs w:val="24"/>
              </w:rPr>
              <w:t>Наименование</w:t>
            </w:r>
          </w:p>
          <w:p w:rsidR="00C71A4F" w:rsidRDefault="00C71A4F" w:rsidP="009F7877">
            <w:pPr>
              <w:shd w:val="clear" w:color="auto" w:fill="FFFFFF"/>
              <w:spacing w:line="274" w:lineRule="exact"/>
              <w:jc w:val="center"/>
            </w:pPr>
            <w:r>
              <w:rPr>
                <w:szCs w:val="24"/>
              </w:rPr>
              <w:t>образовательного</w:t>
            </w:r>
          </w:p>
          <w:p w:rsidR="00C71A4F" w:rsidRDefault="00C71A4F" w:rsidP="009F7877">
            <w:pPr>
              <w:shd w:val="clear" w:color="auto" w:fill="FFFFFF"/>
              <w:spacing w:line="274" w:lineRule="exact"/>
              <w:jc w:val="center"/>
            </w:pPr>
            <w:r>
              <w:rPr>
                <w:szCs w:val="24"/>
              </w:rPr>
              <w:t>учреждения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ind w:left="82"/>
            </w:pPr>
            <w:r>
              <w:rPr>
                <w:szCs w:val="24"/>
              </w:rPr>
              <w:t>Домашний адрес</w:t>
            </w:r>
          </w:p>
          <w:p w:rsidR="00C71A4F" w:rsidRDefault="00C71A4F" w:rsidP="009F7877">
            <w:pPr>
              <w:shd w:val="clear" w:color="auto" w:fill="FFFFFF"/>
              <w:ind w:left="82"/>
            </w:pPr>
            <w:r>
              <w:rPr>
                <w:spacing w:val="-4"/>
                <w:szCs w:val="24"/>
              </w:rPr>
              <w:t>(почтовый вариант)</w:t>
            </w:r>
          </w:p>
        </w:tc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  <w:spacing w:line="278" w:lineRule="exact"/>
              <w:ind w:left="77" w:right="91"/>
            </w:pPr>
            <w:r>
              <w:rPr>
                <w:szCs w:val="24"/>
              </w:rPr>
              <w:t>Телефон / Электронный адрес</w:t>
            </w:r>
          </w:p>
        </w:tc>
      </w:tr>
      <w:tr w:rsidR="00C71A4F" w:rsidTr="009F7877">
        <w:trPr>
          <w:trHeight w:hRule="exact" w:val="499"/>
        </w:trPr>
        <w:tc>
          <w:tcPr>
            <w:tcW w:w="2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  <w:tc>
          <w:tcPr>
            <w:tcW w:w="2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71A4F" w:rsidRDefault="00C71A4F" w:rsidP="009F7877">
            <w:pPr>
              <w:shd w:val="clear" w:color="auto" w:fill="FFFFFF"/>
            </w:pPr>
          </w:p>
        </w:tc>
      </w:tr>
    </w:tbl>
    <w:p w:rsidR="00C71A4F" w:rsidRDefault="00C71A4F" w:rsidP="00C71A4F">
      <w:pPr>
        <w:sectPr w:rsidR="00C71A4F">
          <w:pgSz w:w="16834" w:h="11909" w:orient="landscape"/>
          <w:pgMar w:top="1440" w:right="663" w:bottom="720" w:left="662" w:header="720" w:footer="720" w:gutter="0"/>
          <w:cols w:space="60"/>
          <w:noEndnote/>
        </w:sectPr>
      </w:pPr>
    </w:p>
    <w:p w:rsidR="00C71A4F" w:rsidRPr="00EE76AC" w:rsidRDefault="00C71A4F" w:rsidP="00EE76AC">
      <w:pPr>
        <w:shd w:val="clear" w:color="auto" w:fill="FFFFFF"/>
        <w:spacing w:line="317" w:lineRule="exact"/>
        <w:ind w:left="7502"/>
        <w:sectPr w:rsidR="00C71A4F" w:rsidRPr="00EE76AC" w:rsidSect="00D21FF1">
          <w:type w:val="continuous"/>
          <w:pgSz w:w="11909" w:h="16834"/>
          <w:pgMar w:top="1440" w:right="850" w:bottom="720" w:left="709" w:header="720" w:footer="720" w:gutter="0"/>
          <w:cols w:num="2" w:space="2128" w:equalWidth="0">
            <w:col w:w="2978" w:space="708"/>
            <w:col w:w="6664"/>
          </w:cols>
          <w:noEndnote/>
        </w:sectPr>
      </w:pPr>
    </w:p>
    <w:p w:rsidR="00C71A4F" w:rsidRDefault="00C71A4F" w:rsidP="00EE76AC">
      <w:pPr>
        <w:shd w:val="clear" w:color="auto" w:fill="FFFFFF"/>
        <w:spacing w:after="307" w:line="322" w:lineRule="exact"/>
        <w:ind w:right="10"/>
        <w:sectPr w:rsidR="00C71A4F" w:rsidSect="00D9229D">
          <w:type w:val="continuous"/>
          <w:pgSz w:w="11909" w:h="16834"/>
          <w:pgMar w:top="1440" w:right="850" w:bottom="720" w:left="1421" w:header="720" w:footer="720" w:gutter="0"/>
          <w:cols w:space="60"/>
          <w:noEndnote/>
        </w:sectPr>
      </w:pPr>
    </w:p>
    <w:p w:rsidR="00C71A4F" w:rsidRDefault="00C71A4F" w:rsidP="00EE76AC">
      <w:pPr>
        <w:shd w:val="clear" w:color="auto" w:fill="FFFFFF"/>
        <w:spacing w:before="302" w:after="106"/>
        <w:sectPr w:rsidR="00C71A4F">
          <w:type w:val="continuous"/>
          <w:pgSz w:w="11909" w:h="16834"/>
          <w:pgMar w:top="1440" w:right="850" w:bottom="720" w:left="1421" w:header="720" w:footer="720" w:gutter="0"/>
          <w:cols w:space="60"/>
          <w:noEndnote/>
        </w:sectPr>
      </w:pPr>
    </w:p>
    <w:p w:rsidR="00C71A4F" w:rsidRDefault="00C71A4F" w:rsidP="00C71A4F">
      <w:pPr>
        <w:shd w:val="clear" w:color="auto" w:fill="FFFFFF"/>
        <w:tabs>
          <w:tab w:val="left" w:pos="2323"/>
          <w:tab w:val="left" w:pos="4421"/>
        </w:tabs>
        <w:spacing w:line="322" w:lineRule="exact"/>
        <w:rPr>
          <w:b/>
          <w:bCs w:val="0"/>
          <w:sz w:val="28"/>
          <w:szCs w:val="28"/>
        </w:rPr>
        <w:sectPr w:rsidR="00C71A4F" w:rsidSect="00B42C89">
          <w:type w:val="continuous"/>
          <w:pgSz w:w="11909" w:h="16834"/>
          <w:pgMar w:top="782" w:right="1085" w:bottom="360" w:left="653" w:header="720" w:footer="720" w:gutter="0"/>
          <w:cols w:num="2" w:space="720" w:equalWidth="0">
            <w:col w:w="2491" w:space="1426"/>
            <w:col w:w="6254"/>
          </w:cols>
          <w:noEndnote/>
        </w:sectPr>
      </w:pPr>
    </w:p>
    <w:p w:rsidR="00C71A4F" w:rsidRPr="000E3834" w:rsidRDefault="00C71A4F" w:rsidP="00C71A4F">
      <w:pPr>
        <w:rPr>
          <w:b/>
          <w:sz w:val="28"/>
          <w:szCs w:val="28"/>
        </w:rPr>
      </w:pPr>
    </w:p>
    <w:p w:rsidR="00C71A4F" w:rsidRPr="000E3834" w:rsidRDefault="00C71A4F" w:rsidP="00C71A4F">
      <w:pPr>
        <w:rPr>
          <w:sz w:val="28"/>
          <w:szCs w:val="28"/>
        </w:rPr>
      </w:pPr>
    </w:p>
    <w:p w:rsidR="00C71A4F" w:rsidRPr="000E3834" w:rsidRDefault="00C71A4F" w:rsidP="00C71A4F">
      <w:pPr>
        <w:rPr>
          <w:sz w:val="28"/>
          <w:szCs w:val="28"/>
        </w:rPr>
      </w:pPr>
    </w:p>
    <w:p w:rsidR="00C71A4F" w:rsidRPr="000E3834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Default="00C71A4F" w:rsidP="00C71A4F">
      <w:pPr>
        <w:rPr>
          <w:sz w:val="28"/>
          <w:szCs w:val="28"/>
        </w:rPr>
      </w:pPr>
    </w:p>
    <w:p w:rsidR="00C71A4F" w:rsidRPr="000E3834" w:rsidRDefault="00C71A4F" w:rsidP="00C71A4F">
      <w:pPr>
        <w:rPr>
          <w:sz w:val="28"/>
          <w:szCs w:val="28"/>
        </w:rPr>
      </w:pPr>
    </w:p>
    <w:p w:rsidR="00C71A4F" w:rsidRPr="000E3834" w:rsidRDefault="00C71A4F" w:rsidP="00C71A4F">
      <w:pPr>
        <w:shd w:val="clear" w:color="auto" w:fill="FFFFFF"/>
        <w:tabs>
          <w:tab w:val="left" w:pos="2952"/>
        </w:tabs>
        <w:spacing w:before="226" w:line="322" w:lineRule="exact"/>
        <w:rPr>
          <w:spacing w:val="-2"/>
          <w:sz w:val="28"/>
          <w:szCs w:val="28"/>
        </w:rPr>
      </w:pPr>
    </w:p>
    <w:p w:rsidR="00193923" w:rsidRPr="00144277" w:rsidRDefault="00193923" w:rsidP="00B35DD8">
      <w:pPr>
        <w:jc w:val="both"/>
        <w:rPr>
          <w:szCs w:val="24"/>
        </w:rPr>
      </w:pPr>
    </w:p>
    <w:p w:rsidR="00193923" w:rsidRPr="00144277" w:rsidRDefault="00193923" w:rsidP="00B35DD8">
      <w:pPr>
        <w:jc w:val="both"/>
        <w:rPr>
          <w:szCs w:val="24"/>
        </w:rPr>
      </w:pPr>
    </w:p>
    <w:p w:rsidR="00DC5C37" w:rsidRPr="00144277" w:rsidRDefault="005E0589" w:rsidP="00B35DD8">
      <w:pPr>
        <w:jc w:val="both"/>
        <w:rPr>
          <w:szCs w:val="24"/>
        </w:rPr>
      </w:pPr>
      <w:r w:rsidRPr="00144277">
        <w:rPr>
          <w:szCs w:val="24"/>
        </w:rPr>
        <w:t xml:space="preserve">                                                          </w:t>
      </w:r>
    </w:p>
    <w:p w:rsidR="0025570A" w:rsidRDefault="0025570A" w:rsidP="00B35DD8">
      <w:pPr>
        <w:jc w:val="both"/>
      </w:pPr>
    </w:p>
    <w:p w:rsidR="005E0589" w:rsidRDefault="009920B5" w:rsidP="00B35DD8">
      <w:pPr>
        <w:jc w:val="both"/>
        <w:rPr>
          <w:b/>
        </w:rPr>
      </w:pPr>
      <w:r w:rsidRPr="009920B5">
        <w:rPr>
          <w:b/>
        </w:rPr>
        <w:t xml:space="preserve">                                  </w:t>
      </w:r>
      <w:r>
        <w:rPr>
          <w:b/>
        </w:rPr>
        <w:t xml:space="preserve">                               </w:t>
      </w:r>
      <w:r w:rsidRPr="009920B5">
        <w:rPr>
          <w:b/>
        </w:rPr>
        <w:t xml:space="preserve">                                                      </w:t>
      </w:r>
    </w:p>
    <w:p w:rsidR="007A3EBE" w:rsidRDefault="005E0589" w:rsidP="00B35DD8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  <w:r w:rsidR="009920B5" w:rsidRPr="009920B5">
        <w:rPr>
          <w:b/>
        </w:rPr>
        <w:t xml:space="preserve">   </w:t>
      </w:r>
    </w:p>
    <w:p w:rsidR="00310ACD" w:rsidRDefault="009920B5" w:rsidP="00B35DD8">
      <w:pPr>
        <w:jc w:val="both"/>
        <w:rPr>
          <w:b/>
        </w:rPr>
      </w:pPr>
      <w:r w:rsidRPr="009920B5">
        <w:rPr>
          <w:b/>
        </w:rPr>
        <w:t xml:space="preserve"> </w:t>
      </w:r>
    </w:p>
    <w:p w:rsidR="003A522F" w:rsidRPr="001B729B" w:rsidRDefault="00B95743" w:rsidP="001B729B">
      <w:pPr>
        <w:jc w:val="both"/>
        <w:rPr>
          <w:b/>
        </w:rPr>
        <w:sectPr w:rsidR="003A522F" w:rsidRPr="001B729B">
          <w:pgSz w:w="11909" w:h="16834"/>
          <w:pgMar w:top="820" w:right="1099" w:bottom="360" w:left="1330" w:header="720" w:footer="720" w:gutter="0"/>
          <w:cols w:space="60"/>
          <w:noEndnote/>
        </w:sectPr>
      </w:pPr>
      <w:r>
        <w:rPr>
          <w:b/>
        </w:rPr>
        <w:t xml:space="preserve">                                                                                       </w:t>
      </w:r>
      <w:bookmarkStart w:id="0" w:name="_Toc22538662"/>
      <w:bookmarkStart w:id="1" w:name="_Toc56593496"/>
      <w:bookmarkStart w:id="2" w:name="_Toc153856786"/>
      <w:bookmarkStart w:id="3" w:name="_Toc244493782"/>
      <w:bookmarkStart w:id="4" w:name="_Toc248144361"/>
      <w:r w:rsidR="001B729B">
        <w:rPr>
          <w:b/>
        </w:rPr>
        <w:t xml:space="preserve">               </w:t>
      </w:r>
      <w:r w:rsidR="005226E6">
        <w:rPr>
          <w:b/>
        </w:rPr>
        <w:t xml:space="preserve">   </w:t>
      </w:r>
    </w:p>
    <w:bookmarkEnd w:id="0"/>
    <w:bookmarkEnd w:id="1"/>
    <w:bookmarkEnd w:id="2"/>
    <w:bookmarkEnd w:id="3"/>
    <w:bookmarkEnd w:id="4"/>
    <w:p w:rsidR="007C3610" w:rsidRDefault="007C3610" w:rsidP="001B729B">
      <w:pPr>
        <w:shd w:val="clear" w:color="auto" w:fill="FFFFFF"/>
        <w:rPr>
          <w:b/>
          <w:szCs w:val="24"/>
        </w:rPr>
      </w:pPr>
    </w:p>
    <w:p w:rsidR="007C3610" w:rsidRDefault="007C3610" w:rsidP="00144277">
      <w:pPr>
        <w:shd w:val="clear" w:color="auto" w:fill="FFFFFF"/>
        <w:ind w:left="5529" w:firstLine="141"/>
        <w:jc w:val="right"/>
        <w:rPr>
          <w:b/>
          <w:szCs w:val="24"/>
        </w:rPr>
      </w:pPr>
    </w:p>
    <w:p w:rsidR="00EE76AC" w:rsidRPr="00144277" w:rsidRDefault="000A515D" w:rsidP="00EE76AC">
      <w:pPr>
        <w:shd w:val="clear" w:color="auto" w:fill="FFFFFF"/>
        <w:ind w:left="5529" w:firstLine="141"/>
        <w:jc w:val="right"/>
        <w:rPr>
          <w:szCs w:val="24"/>
        </w:rPr>
      </w:pPr>
      <w:r w:rsidRPr="00144277">
        <w:rPr>
          <w:b/>
          <w:szCs w:val="24"/>
        </w:rPr>
        <w:t xml:space="preserve"> </w:t>
      </w:r>
    </w:p>
    <w:p w:rsidR="00D7409F" w:rsidRPr="00144277" w:rsidRDefault="00D7409F" w:rsidP="003A522F">
      <w:pPr>
        <w:rPr>
          <w:szCs w:val="24"/>
        </w:rPr>
      </w:pPr>
    </w:p>
    <w:sectPr w:rsidR="00D7409F" w:rsidRPr="00144277" w:rsidSect="00CA2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cademy"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94E42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2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Symbol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0">
    <w:nsid w:val="0000000A"/>
    <w:multiLevelType w:val="singleLevel"/>
    <w:tmpl w:val="5276076E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</w:abstractNum>
  <w:abstractNum w:abstractNumId="11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2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/>
      </w:rPr>
    </w:lvl>
  </w:abstractNum>
  <w:abstractNum w:abstractNumId="13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4">
    <w:nsid w:val="299614AE"/>
    <w:multiLevelType w:val="singleLevel"/>
    <w:tmpl w:val="02F81D84"/>
    <w:lvl w:ilvl="0">
      <w:start w:val="1"/>
      <w:numFmt w:val="decimal"/>
      <w:lvlText w:val="6.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5">
    <w:nsid w:val="2D0A1435"/>
    <w:multiLevelType w:val="hybridMultilevel"/>
    <w:tmpl w:val="BC78C05C"/>
    <w:lvl w:ilvl="0" w:tplc="FFFFFFFF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97089E"/>
    <w:multiLevelType w:val="multilevel"/>
    <w:tmpl w:val="6122AA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48D44329"/>
    <w:multiLevelType w:val="singleLevel"/>
    <w:tmpl w:val="753E504E"/>
    <w:lvl w:ilvl="0">
      <w:start w:val="1"/>
      <w:numFmt w:val="decimal"/>
      <w:lvlText w:val="1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18">
    <w:nsid w:val="5A280747"/>
    <w:multiLevelType w:val="hybridMultilevel"/>
    <w:tmpl w:val="35C096AE"/>
    <w:lvl w:ilvl="0" w:tplc="77705F4A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10A79A8"/>
    <w:multiLevelType w:val="singleLevel"/>
    <w:tmpl w:val="0C1E3EE6"/>
    <w:lvl w:ilvl="0">
      <w:start w:val="2"/>
      <w:numFmt w:val="decimal"/>
      <w:lvlText w:val="5.%1."/>
      <w:legacy w:legacy="1" w:legacySpace="0" w:legacyIndent="476"/>
      <w:lvlJc w:val="left"/>
      <w:rPr>
        <w:rFonts w:ascii="Times New Roman" w:hAnsi="Times New Roman" w:cs="Times New Roman" w:hint="default"/>
      </w:rPr>
    </w:lvl>
  </w:abstractNum>
  <w:abstractNum w:abstractNumId="20">
    <w:nsid w:val="691A5EC5"/>
    <w:multiLevelType w:val="singleLevel"/>
    <w:tmpl w:val="E99454FA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>
    <w:nsid w:val="6EAF0130"/>
    <w:multiLevelType w:val="singleLevel"/>
    <w:tmpl w:val="70EEBF76"/>
    <w:lvl w:ilvl="0">
      <w:start w:val="3"/>
      <w:numFmt w:val="decimal"/>
      <w:lvlText w:val="4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2">
    <w:nsid w:val="70221229"/>
    <w:multiLevelType w:val="singleLevel"/>
    <w:tmpl w:val="D23CCE32"/>
    <w:lvl w:ilvl="0">
      <w:start w:val="1"/>
      <w:numFmt w:val="decimal"/>
      <w:lvlText w:val="3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6"/>
  </w:num>
  <w:num w:numId="15">
    <w:abstractNumId w:val="18"/>
  </w:num>
  <w:num w:numId="16">
    <w:abstractNumId w:val="20"/>
  </w:num>
  <w:num w:numId="17">
    <w:abstractNumId w:val="17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2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21"/>
  </w:num>
  <w:num w:numId="22">
    <w:abstractNumId w:val="19"/>
  </w:num>
  <w:num w:numId="23">
    <w:abstractNumId w:val="1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93923"/>
    <w:rsid w:val="00083438"/>
    <w:rsid w:val="000A515D"/>
    <w:rsid w:val="000B462A"/>
    <w:rsid w:val="000D151C"/>
    <w:rsid w:val="000D2963"/>
    <w:rsid w:val="000E1D5A"/>
    <w:rsid w:val="00100517"/>
    <w:rsid w:val="00115182"/>
    <w:rsid w:val="0012208D"/>
    <w:rsid w:val="00144277"/>
    <w:rsid w:val="00193923"/>
    <w:rsid w:val="001B5A7C"/>
    <w:rsid w:val="001B729B"/>
    <w:rsid w:val="001D2C87"/>
    <w:rsid w:val="001D7D0F"/>
    <w:rsid w:val="00214FDA"/>
    <w:rsid w:val="0025570A"/>
    <w:rsid w:val="00262EB7"/>
    <w:rsid w:val="002921E1"/>
    <w:rsid w:val="002B4416"/>
    <w:rsid w:val="002F7458"/>
    <w:rsid w:val="00310ACD"/>
    <w:rsid w:val="00327463"/>
    <w:rsid w:val="003504BD"/>
    <w:rsid w:val="00377B09"/>
    <w:rsid w:val="003871F7"/>
    <w:rsid w:val="00394931"/>
    <w:rsid w:val="003A522F"/>
    <w:rsid w:val="003E3BC9"/>
    <w:rsid w:val="004061BC"/>
    <w:rsid w:val="004206D7"/>
    <w:rsid w:val="004E1991"/>
    <w:rsid w:val="004F19F6"/>
    <w:rsid w:val="005226E6"/>
    <w:rsid w:val="005328B2"/>
    <w:rsid w:val="005554A6"/>
    <w:rsid w:val="00555FFC"/>
    <w:rsid w:val="00575435"/>
    <w:rsid w:val="00595DF3"/>
    <w:rsid w:val="005D3D64"/>
    <w:rsid w:val="005D5662"/>
    <w:rsid w:val="005E0589"/>
    <w:rsid w:val="00610FF0"/>
    <w:rsid w:val="0067111B"/>
    <w:rsid w:val="00676F2D"/>
    <w:rsid w:val="006D3D9A"/>
    <w:rsid w:val="00733B37"/>
    <w:rsid w:val="007A2FC4"/>
    <w:rsid w:val="007A3EBE"/>
    <w:rsid w:val="007C3610"/>
    <w:rsid w:val="008411D9"/>
    <w:rsid w:val="00843292"/>
    <w:rsid w:val="009246A4"/>
    <w:rsid w:val="009509A0"/>
    <w:rsid w:val="009920B5"/>
    <w:rsid w:val="009C7EF4"/>
    <w:rsid w:val="00A25DEB"/>
    <w:rsid w:val="00A601CF"/>
    <w:rsid w:val="00B30B3F"/>
    <w:rsid w:val="00B35DD8"/>
    <w:rsid w:val="00B36A33"/>
    <w:rsid w:val="00B93539"/>
    <w:rsid w:val="00B94074"/>
    <w:rsid w:val="00B95743"/>
    <w:rsid w:val="00BC6AA0"/>
    <w:rsid w:val="00C1345D"/>
    <w:rsid w:val="00C71A4F"/>
    <w:rsid w:val="00CA1BA4"/>
    <w:rsid w:val="00CA2A2B"/>
    <w:rsid w:val="00CA7AC4"/>
    <w:rsid w:val="00CF6918"/>
    <w:rsid w:val="00D121AF"/>
    <w:rsid w:val="00D333AB"/>
    <w:rsid w:val="00D5404A"/>
    <w:rsid w:val="00D64EE6"/>
    <w:rsid w:val="00D7409F"/>
    <w:rsid w:val="00D7439D"/>
    <w:rsid w:val="00D92A39"/>
    <w:rsid w:val="00DC5C37"/>
    <w:rsid w:val="00DD7262"/>
    <w:rsid w:val="00E406FB"/>
    <w:rsid w:val="00E44C07"/>
    <w:rsid w:val="00E91025"/>
    <w:rsid w:val="00EE76AC"/>
    <w:rsid w:val="00F521C0"/>
    <w:rsid w:val="00F576DB"/>
    <w:rsid w:val="00F7316E"/>
    <w:rsid w:val="00FD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3923"/>
    <w:rPr>
      <w:bCs/>
      <w:iCs/>
      <w:sz w:val="24"/>
      <w:szCs w:val="23"/>
    </w:rPr>
  </w:style>
  <w:style w:type="paragraph" w:styleId="1">
    <w:name w:val="heading 1"/>
    <w:basedOn w:val="a"/>
    <w:next w:val="a"/>
    <w:link w:val="10"/>
    <w:qFormat/>
    <w:rsid w:val="00DC5C37"/>
    <w:pPr>
      <w:keepNext/>
      <w:numPr>
        <w:numId w:val="1"/>
      </w:numPr>
      <w:suppressAutoHyphens/>
      <w:spacing w:before="240" w:after="240"/>
      <w:jc w:val="center"/>
      <w:outlineLvl w:val="0"/>
    </w:pPr>
    <w:rPr>
      <w:rFonts w:ascii="Garamond" w:hAnsi="Garamond"/>
      <w:b/>
      <w:bCs w:val="0"/>
      <w:iCs w:val="0"/>
      <w:caps/>
      <w:kern w:val="32"/>
      <w:sz w:val="32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193923"/>
    <w:pPr>
      <w:keepNext/>
      <w:spacing w:before="240" w:after="60"/>
      <w:outlineLvl w:val="1"/>
    </w:pPr>
    <w:rPr>
      <w:rFonts w:ascii="Cambria" w:hAnsi="Cambria"/>
      <w:b/>
      <w:i/>
      <w:iCs w:val="0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DC5C37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paragraph" w:styleId="4">
    <w:name w:val="heading 4"/>
    <w:basedOn w:val="a"/>
    <w:next w:val="a"/>
    <w:link w:val="40"/>
    <w:qFormat/>
    <w:rsid w:val="00DC5C37"/>
    <w:pPr>
      <w:keepNext/>
      <w:spacing w:before="240" w:after="60"/>
      <w:outlineLvl w:val="3"/>
    </w:pPr>
    <w:rPr>
      <w:b/>
      <w:iCs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DC5C37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D7409F"/>
    <w:pPr>
      <w:spacing w:before="240" w:after="60"/>
      <w:outlineLvl w:val="5"/>
    </w:pPr>
    <w:rPr>
      <w:rFonts w:ascii="Calibri" w:hAnsi="Calibri"/>
      <w:b/>
      <w:bCs w:val="0"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DC5C37"/>
    <w:pPr>
      <w:spacing w:before="240" w:after="60"/>
      <w:outlineLvl w:val="6"/>
    </w:pPr>
    <w:rPr>
      <w:rFonts w:ascii="Calibri" w:hAnsi="Calibri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1442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 w:val="0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3923"/>
    <w:rPr>
      <w:rFonts w:ascii="Cambria" w:hAnsi="Cambria"/>
      <w:b/>
      <w:bCs/>
      <w:i/>
      <w:sz w:val="28"/>
      <w:szCs w:val="28"/>
      <w:lang w:val="ru-RU" w:eastAsia="ru-RU" w:bidi="ar-SA"/>
    </w:rPr>
  </w:style>
  <w:style w:type="paragraph" w:customStyle="1" w:styleId="a3">
    <w:name w:val="Знак Знак Знак Знак Знак Знак Знак Знак Знак Знак"/>
    <w:basedOn w:val="a"/>
    <w:rsid w:val="00193923"/>
    <w:pPr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193923"/>
    <w:pPr>
      <w:ind w:firstLine="540"/>
      <w:jc w:val="both"/>
    </w:pPr>
  </w:style>
  <w:style w:type="paragraph" w:styleId="a6">
    <w:name w:val="Body Text"/>
    <w:basedOn w:val="a"/>
    <w:link w:val="a7"/>
    <w:rsid w:val="00193923"/>
    <w:pPr>
      <w:jc w:val="both"/>
    </w:pPr>
  </w:style>
  <w:style w:type="character" w:customStyle="1" w:styleId="30">
    <w:name w:val="Заголовок 3 Знак"/>
    <w:basedOn w:val="a0"/>
    <w:link w:val="3"/>
    <w:rsid w:val="00DC5C37"/>
    <w:rPr>
      <w:rFonts w:ascii="Cambria" w:eastAsia="Times New Roman" w:hAnsi="Cambria" w:cs="Times New Roman"/>
      <w:b/>
      <w:bCs/>
      <w:iCs/>
      <w:sz w:val="26"/>
      <w:szCs w:val="26"/>
    </w:rPr>
  </w:style>
  <w:style w:type="character" w:customStyle="1" w:styleId="70">
    <w:name w:val="Заголовок 7 Знак"/>
    <w:basedOn w:val="a0"/>
    <w:link w:val="7"/>
    <w:rsid w:val="00DC5C37"/>
    <w:rPr>
      <w:rFonts w:ascii="Calibri" w:eastAsia="Times New Roman" w:hAnsi="Calibri" w:cs="Times New Roman"/>
      <w:bCs/>
      <w:iCs/>
      <w:sz w:val="24"/>
      <w:szCs w:val="24"/>
    </w:rPr>
  </w:style>
  <w:style w:type="character" w:customStyle="1" w:styleId="10">
    <w:name w:val="Заголовок 1 Знак"/>
    <w:basedOn w:val="a0"/>
    <w:link w:val="1"/>
    <w:rsid w:val="00DC5C37"/>
    <w:rPr>
      <w:rFonts w:ascii="Garamond" w:hAnsi="Garamond"/>
      <w:b/>
      <w:caps/>
      <w:kern w:val="32"/>
      <w:sz w:val="32"/>
      <w:lang w:eastAsia="en-US"/>
    </w:rPr>
  </w:style>
  <w:style w:type="character" w:customStyle="1" w:styleId="40">
    <w:name w:val="Заголовок 4 Знак"/>
    <w:basedOn w:val="a0"/>
    <w:link w:val="4"/>
    <w:rsid w:val="00DC5C3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DC5C37"/>
    <w:rPr>
      <w:b/>
      <w:bCs/>
      <w:i/>
      <w:iCs/>
      <w:sz w:val="26"/>
      <w:szCs w:val="26"/>
    </w:rPr>
  </w:style>
  <w:style w:type="paragraph" w:customStyle="1" w:styleId="11">
    <w:name w:val="Обычный (веб)1"/>
    <w:basedOn w:val="a"/>
    <w:rsid w:val="00DC5C37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paragraph" w:customStyle="1" w:styleId="1TimesNewRoman14">
    <w:name w:val="Стиль Заголовок 1 + Times New Roman 14 пт"/>
    <w:basedOn w:val="1"/>
    <w:link w:val="1TimesNewRoman140"/>
    <w:autoRedefine/>
    <w:rsid w:val="00DC5C37"/>
    <w:pPr>
      <w:spacing w:before="480"/>
      <w:ind w:left="357" w:hanging="357"/>
    </w:pPr>
    <w:rPr>
      <w:rFonts w:ascii="Times New Roman" w:hAnsi="Times New Roman"/>
      <w:bCs/>
      <w:caps w:val="0"/>
      <w:sz w:val="28"/>
    </w:rPr>
  </w:style>
  <w:style w:type="character" w:customStyle="1" w:styleId="1TimesNewRoman140">
    <w:name w:val="Стиль Заголовок 1 + Times New Roman 14 пт Знак"/>
    <w:basedOn w:val="10"/>
    <w:link w:val="1TimesNewRoman14"/>
    <w:rsid w:val="00DC5C37"/>
    <w:rPr>
      <w:bCs/>
      <w:sz w:val="28"/>
    </w:rPr>
  </w:style>
  <w:style w:type="paragraph" w:customStyle="1" w:styleId="2BookAntiqua">
    <w:name w:val="Стиль Заголовок 2 + Book Antiqua"/>
    <w:basedOn w:val="2"/>
    <w:link w:val="2BookAntiqua0"/>
    <w:autoRedefine/>
    <w:rsid w:val="0067111B"/>
    <w:pPr>
      <w:tabs>
        <w:tab w:val="left" w:pos="851"/>
      </w:tabs>
      <w:suppressAutoHyphens/>
      <w:spacing w:before="0" w:after="0"/>
      <w:jc w:val="center"/>
    </w:pPr>
    <w:rPr>
      <w:rFonts w:ascii="Times New Roman" w:hAnsi="Times New Roman"/>
      <w:i w:val="0"/>
      <w:spacing w:val="-4"/>
      <w:sz w:val="24"/>
      <w:szCs w:val="24"/>
      <w:lang w:eastAsia="en-US"/>
    </w:rPr>
  </w:style>
  <w:style w:type="character" w:customStyle="1" w:styleId="2BookAntiqua0">
    <w:name w:val="Стиль Заголовок 2 + Book Antiqua Знак"/>
    <w:basedOn w:val="a0"/>
    <w:link w:val="2BookAntiqua"/>
    <w:rsid w:val="0067111B"/>
    <w:rPr>
      <w:b/>
      <w:bCs/>
      <w:spacing w:val="-4"/>
      <w:sz w:val="24"/>
      <w:szCs w:val="24"/>
      <w:lang w:eastAsia="en-US"/>
    </w:rPr>
  </w:style>
  <w:style w:type="paragraph" w:customStyle="1" w:styleId="a8">
    <w:name w:val="??????? ????? ? ????????"/>
    <w:basedOn w:val="a"/>
    <w:rsid w:val="00DC5C3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a9">
    <w:name w:val="?????? ?????????????"/>
    <w:basedOn w:val="a"/>
    <w:rsid w:val="00DC5C37"/>
    <w:pPr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12">
    <w:name w:val="Основной текст1"/>
    <w:basedOn w:val="a"/>
    <w:rsid w:val="00DC5C37"/>
    <w:pPr>
      <w:jc w:val="center"/>
    </w:pPr>
    <w:rPr>
      <w:b/>
      <w:bCs w:val="0"/>
      <w:iCs w:val="0"/>
      <w:sz w:val="28"/>
      <w:szCs w:val="20"/>
    </w:rPr>
  </w:style>
  <w:style w:type="paragraph" w:styleId="aa">
    <w:name w:val="Normal (Web)"/>
    <w:basedOn w:val="a"/>
    <w:rsid w:val="00DC5C37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iCs w:val="0"/>
      <w:szCs w:val="24"/>
    </w:rPr>
  </w:style>
  <w:style w:type="paragraph" w:customStyle="1" w:styleId="21">
    <w:name w:val="Оснтекст2"/>
    <w:basedOn w:val="a"/>
    <w:rsid w:val="00DC5C37"/>
    <w:pPr>
      <w:tabs>
        <w:tab w:val="left" w:pos="4536"/>
        <w:tab w:val="left" w:pos="9072"/>
      </w:tabs>
      <w:ind w:right="-766"/>
      <w:jc w:val="both"/>
    </w:pPr>
    <w:rPr>
      <w:bCs w:val="0"/>
      <w:iCs w:val="0"/>
      <w:sz w:val="28"/>
      <w:szCs w:val="20"/>
    </w:rPr>
  </w:style>
  <w:style w:type="character" w:styleId="ab">
    <w:name w:val="Hyperlink"/>
    <w:basedOn w:val="a0"/>
    <w:rsid w:val="00DC5C37"/>
    <w:rPr>
      <w:color w:val="0000FF"/>
      <w:u w:val="single"/>
    </w:rPr>
  </w:style>
  <w:style w:type="paragraph" w:customStyle="1" w:styleId="1TimesNewRoman14121">
    <w:name w:val="Стиль Стиль Заголовок 1 + Times New Roman 14 пт + 12 пт все пропис...1"/>
    <w:basedOn w:val="1TimesNewRoman14"/>
    <w:autoRedefine/>
    <w:rsid w:val="00DC5C37"/>
    <w:pPr>
      <w:numPr>
        <w:numId w:val="0"/>
      </w:numPr>
    </w:pPr>
    <w:rPr>
      <w:caps/>
      <w:sz w:val="24"/>
    </w:rPr>
  </w:style>
  <w:style w:type="paragraph" w:styleId="ac">
    <w:name w:val="Title"/>
    <w:basedOn w:val="a"/>
    <w:link w:val="ad"/>
    <w:qFormat/>
    <w:rsid w:val="00DC5C37"/>
    <w:pPr>
      <w:jc w:val="center"/>
    </w:pPr>
    <w:rPr>
      <w:b/>
      <w:iCs w:val="0"/>
      <w:sz w:val="28"/>
      <w:szCs w:val="24"/>
    </w:rPr>
  </w:style>
  <w:style w:type="character" w:customStyle="1" w:styleId="ad">
    <w:name w:val="Название Знак"/>
    <w:basedOn w:val="a0"/>
    <w:link w:val="ac"/>
    <w:rsid w:val="00DC5C37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D7409F"/>
    <w:rPr>
      <w:rFonts w:ascii="Calibri" w:eastAsia="Times New Roman" w:hAnsi="Calibri" w:cs="Times New Roman"/>
      <w:b/>
      <w:iCs/>
      <w:sz w:val="22"/>
      <w:szCs w:val="22"/>
    </w:rPr>
  </w:style>
  <w:style w:type="paragraph" w:styleId="22">
    <w:name w:val="Body Text Indent 2"/>
    <w:basedOn w:val="a"/>
    <w:link w:val="23"/>
    <w:rsid w:val="00D7409F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D7409F"/>
    <w:rPr>
      <w:bCs/>
      <w:iCs/>
      <w:sz w:val="24"/>
      <w:szCs w:val="23"/>
    </w:rPr>
  </w:style>
  <w:style w:type="paragraph" w:styleId="ae">
    <w:name w:val="header"/>
    <w:basedOn w:val="a"/>
    <w:link w:val="af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">
    <w:name w:val="Верхний колонтитул Знак"/>
    <w:basedOn w:val="a0"/>
    <w:link w:val="ae"/>
    <w:rsid w:val="00D7409F"/>
    <w:rPr>
      <w:sz w:val="24"/>
    </w:rPr>
  </w:style>
  <w:style w:type="character" w:styleId="af0">
    <w:name w:val="page number"/>
    <w:basedOn w:val="a0"/>
    <w:rsid w:val="00D7409F"/>
  </w:style>
  <w:style w:type="paragraph" w:styleId="af1">
    <w:name w:val="footer"/>
    <w:basedOn w:val="a"/>
    <w:link w:val="af2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2">
    <w:name w:val="Нижний колонтитул Знак"/>
    <w:basedOn w:val="a0"/>
    <w:link w:val="af1"/>
    <w:rsid w:val="00D7409F"/>
    <w:rPr>
      <w:sz w:val="24"/>
    </w:rPr>
  </w:style>
  <w:style w:type="paragraph" w:styleId="24">
    <w:name w:val="List Bullet 2"/>
    <w:basedOn w:val="a"/>
    <w:autoRedefine/>
    <w:rsid w:val="00D7409F"/>
    <w:pPr>
      <w:tabs>
        <w:tab w:val="num" w:pos="360"/>
      </w:tabs>
      <w:ind w:left="360" w:hanging="360"/>
    </w:pPr>
    <w:rPr>
      <w:bCs w:val="0"/>
      <w:iCs w:val="0"/>
      <w:sz w:val="20"/>
      <w:szCs w:val="20"/>
      <w:lang w:eastAsia="en-US"/>
    </w:rPr>
  </w:style>
  <w:style w:type="character" w:styleId="af3">
    <w:name w:val="footnote reference"/>
    <w:basedOn w:val="a0"/>
    <w:rsid w:val="00D7409F"/>
    <w:rPr>
      <w:sz w:val="24"/>
      <w:vertAlign w:val="superscript"/>
    </w:rPr>
  </w:style>
  <w:style w:type="paragraph" w:styleId="af4">
    <w:name w:val="footnote text"/>
    <w:basedOn w:val="a"/>
    <w:link w:val="af5"/>
    <w:rsid w:val="00D7409F"/>
    <w:rPr>
      <w:bCs w:val="0"/>
      <w:i/>
      <w:iCs w:val="0"/>
      <w:sz w:val="22"/>
      <w:szCs w:val="20"/>
      <w:lang w:eastAsia="en-US"/>
    </w:rPr>
  </w:style>
  <w:style w:type="character" w:customStyle="1" w:styleId="af5">
    <w:name w:val="Текст сноски Знак"/>
    <w:basedOn w:val="a0"/>
    <w:link w:val="af4"/>
    <w:rsid w:val="00D7409F"/>
    <w:rPr>
      <w:i/>
      <w:sz w:val="22"/>
      <w:lang w:eastAsia="en-US"/>
    </w:rPr>
  </w:style>
  <w:style w:type="paragraph" w:customStyle="1" w:styleId="af6">
    <w:name w:val="Знак"/>
    <w:basedOn w:val="a"/>
    <w:rsid w:val="00D7409F"/>
    <w:pPr>
      <w:spacing w:after="160" w:line="240" w:lineRule="exact"/>
    </w:pPr>
    <w:rPr>
      <w:rFonts w:ascii="Verdana" w:hAnsi="Verdana"/>
      <w:bCs w:val="0"/>
      <w:iCs w:val="0"/>
      <w:sz w:val="20"/>
      <w:szCs w:val="20"/>
      <w:lang w:val="en-US" w:eastAsia="en-US"/>
    </w:rPr>
  </w:style>
  <w:style w:type="paragraph" w:customStyle="1" w:styleId="10131">
    <w:name w:val="Стиль Заголовок 1 + Слева:  0 см Первая строка:  131 см Перед:  ..."/>
    <w:basedOn w:val="1"/>
    <w:autoRedefine/>
    <w:rsid w:val="00D7409F"/>
    <w:pPr>
      <w:numPr>
        <w:numId w:val="0"/>
      </w:numPr>
      <w:spacing w:before="400" w:after="0" w:line="360" w:lineRule="auto"/>
    </w:pPr>
    <w:rPr>
      <w:rFonts w:ascii="Times New Roman" w:hAnsi="Times New Roman"/>
      <w:bCs/>
    </w:rPr>
  </w:style>
  <w:style w:type="paragraph" w:customStyle="1" w:styleId="31">
    <w:name w:val="????????? 3"/>
    <w:basedOn w:val="a"/>
    <w:next w:val="a"/>
    <w:rsid w:val="00D7409F"/>
    <w:pPr>
      <w:keepNext/>
      <w:keepLines/>
      <w:tabs>
        <w:tab w:val="left" w:pos="0"/>
      </w:tabs>
      <w:overflowPunct w:val="0"/>
      <w:autoSpaceDE w:val="0"/>
      <w:autoSpaceDN w:val="0"/>
      <w:adjustRightInd w:val="0"/>
      <w:spacing w:before="360" w:after="120"/>
      <w:ind w:right="567"/>
      <w:jc w:val="center"/>
      <w:textAlignment w:val="baseline"/>
    </w:pPr>
    <w:rPr>
      <w:rFonts w:ascii="Academy" w:hAnsi="Academy"/>
      <w:bCs w:val="0"/>
      <w:iCs w:val="0"/>
      <w:kern w:val="24"/>
      <w:sz w:val="32"/>
      <w:szCs w:val="20"/>
      <w:lang w:eastAsia="en-US"/>
    </w:rPr>
  </w:style>
  <w:style w:type="paragraph" w:styleId="25">
    <w:name w:val="Body Text 2"/>
    <w:basedOn w:val="a"/>
    <w:link w:val="26"/>
    <w:rsid w:val="00D7409F"/>
    <w:pPr>
      <w:tabs>
        <w:tab w:val="left" w:pos="284"/>
      </w:tabs>
      <w:spacing w:line="360" w:lineRule="auto"/>
      <w:jc w:val="both"/>
    </w:pPr>
    <w:rPr>
      <w:bCs w:val="0"/>
      <w:iCs w:val="0"/>
      <w:snapToGrid w:val="0"/>
      <w:sz w:val="22"/>
      <w:szCs w:val="20"/>
    </w:rPr>
  </w:style>
  <w:style w:type="character" w:customStyle="1" w:styleId="26">
    <w:name w:val="Основной текст 2 Знак"/>
    <w:basedOn w:val="a0"/>
    <w:link w:val="25"/>
    <w:rsid w:val="00D7409F"/>
    <w:rPr>
      <w:snapToGrid w:val="0"/>
      <w:sz w:val="22"/>
    </w:rPr>
  </w:style>
  <w:style w:type="character" w:customStyle="1" w:styleId="a7">
    <w:name w:val="Основной текст Знак"/>
    <w:basedOn w:val="a0"/>
    <w:link w:val="a6"/>
    <w:rsid w:val="00D7409F"/>
    <w:rPr>
      <w:bCs/>
      <w:iCs/>
      <w:sz w:val="24"/>
      <w:szCs w:val="23"/>
    </w:rPr>
  </w:style>
  <w:style w:type="paragraph" w:customStyle="1" w:styleId="af7">
    <w:name w:val="Таблицы (моноширинный)"/>
    <w:basedOn w:val="a"/>
    <w:next w:val="a"/>
    <w:rsid w:val="00D7409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D7409F"/>
    <w:rPr>
      <w:bCs/>
      <w:iCs/>
      <w:sz w:val="24"/>
      <w:szCs w:val="23"/>
    </w:rPr>
  </w:style>
  <w:style w:type="paragraph" w:styleId="13">
    <w:name w:val="toc 1"/>
    <w:basedOn w:val="a"/>
    <w:next w:val="a"/>
    <w:autoRedefine/>
    <w:rsid w:val="00D7409F"/>
    <w:pPr>
      <w:spacing w:before="120" w:after="120"/>
    </w:pPr>
    <w:rPr>
      <w:b/>
      <w:iCs w:val="0"/>
      <w:caps/>
      <w:sz w:val="20"/>
      <w:szCs w:val="20"/>
    </w:rPr>
  </w:style>
  <w:style w:type="paragraph" w:styleId="27">
    <w:name w:val="toc 2"/>
    <w:basedOn w:val="a"/>
    <w:next w:val="a"/>
    <w:autoRedefine/>
    <w:rsid w:val="00D7409F"/>
    <w:pPr>
      <w:tabs>
        <w:tab w:val="right" w:leader="dot" w:pos="10762"/>
      </w:tabs>
      <w:spacing w:line="480" w:lineRule="auto"/>
      <w:ind w:left="240"/>
    </w:pPr>
    <w:rPr>
      <w:bCs w:val="0"/>
      <w:iCs w:val="0"/>
      <w:smallCaps/>
      <w:sz w:val="20"/>
      <w:szCs w:val="20"/>
    </w:rPr>
  </w:style>
  <w:style w:type="paragraph" w:customStyle="1" w:styleId="1TimesNewRoman14Garamond16">
    <w:name w:val="Стиль Стиль Заголовок 1 + Times New Roman 14 пт + Garamond 16 пт ..."/>
    <w:basedOn w:val="1TimesNewRoman14"/>
    <w:rsid w:val="00D7409F"/>
    <w:pPr>
      <w:numPr>
        <w:numId w:val="0"/>
      </w:numPr>
    </w:pPr>
    <w:rPr>
      <w:caps/>
      <w:sz w:val="24"/>
    </w:rPr>
  </w:style>
  <w:style w:type="paragraph" w:customStyle="1" w:styleId="1TimesNewRoman1412">
    <w:name w:val="Стиль Стиль Заголовок 1 + Times New Roman 14 пт + 12 пт все пропис..."/>
    <w:basedOn w:val="1TimesNewRoman14"/>
    <w:autoRedefine/>
    <w:rsid w:val="00D7409F"/>
    <w:pPr>
      <w:numPr>
        <w:numId w:val="0"/>
      </w:numPr>
      <w:tabs>
        <w:tab w:val="num" w:pos="2061"/>
      </w:tabs>
      <w:spacing w:before="360"/>
      <w:ind w:left="357" w:hanging="357"/>
    </w:pPr>
    <w:rPr>
      <w:caps/>
      <w:sz w:val="24"/>
    </w:rPr>
  </w:style>
  <w:style w:type="paragraph" w:styleId="32">
    <w:name w:val="Body Text Indent 3"/>
    <w:basedOn w:val="a"/>
    <w:link w:val="33"/>
    <w:rsid w:val="00D7409F"/>
    <w:pPr>
      <w:spacing w:after="120"/>
      <w:ind w:left="283"/>
    </w:pPr>
    <w:rPr>
      <w:bCs w:val="0"/>
      <w:iCs w:val="0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7409F"/>
    <w:rPr>
      <w:sz w:val="16"/>
      <w:szCs w:val="16"/>
    </w:rPr>
  </w:style>
  <w:style w:type="character" w:styleId="af8">
    <w:name w:val="Emphasis"/>
    <w:basedOn w:val="a0"/>
    <w:qFormat/>
    <w:rsid w:val="00D7409F"/>
    <w:rPr>
      <w:i/>
      <w:iCs/>
    </w:rPr>
  </w:style>
  <w:style w:type="paragraph" w:customStyle="1" w:styleId="14">
    <w:name w:val="Обычный (веб)1"/>
    <w:basedOn w:val="a"/>
    <w:rsid w:val="00B30B3F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character" w:customStyle="1" w:styleId="val">
    <w:name w:val="val"/>
    <w:basedOn w:val="a0"/>
    <w:rsid w:val="009920B5"/>
  </w:style>
  <w:style w:type="paragraph" w:styleId="af9">
    <w:name w:val="List Paragraph"/>
    <w:basedOn w:val="a"/>
    <w:qFormat/>
    <w:rsid w:val="009920B5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semiHidden/>
    <w:rsid w:val="00144277"/>
    <w:rPr>
      <w:rFonts w:asciiTheme="majorHAnsi" w:eastAsiaTheme="majorEastAsia" w:hAnsiTheme="majorHAnsi" w:cstheme="majorBidi"/>
      <w:bCs/>
      <w:i/>
      <w:color w:val="404040" w:themeColor="text1" w:themeTint="BF"/>
    </w:rPr>
  </w:style>
  <w:style w:type="paragraph" w:customStyle="1" w:styleId="afa">
    <w:name w:val="Заголовок"/>
    <w:basedOn w:val="a"/>
    <w:next w:val="a6"/>
    <w:rsid w:val="00144277"/>
    <w:pPr>
      <w:keepNext/>
      <w:widowControl w:val="0"/>
      <w:suppressAutoHyphens/>
      <w:spacing w:before="240" w:after="120"/>
    </w:pPr>
    <w:rPr>
      <w:rFonts w:ascii="Arial" w:eastAsia="DejaVu Sans" w:hAnsi="Arial" w:cs="DejaVu Sans"/>
      <w:bCs w:val="0"/>
      <w:iCs w:val="0"/>
      <w:kern w:val="1"/>
      <w:sz w:val="28"/>
      <w:szCs w:val="28"/>
      <w:lang w:eastAsia="zh-CN" w:bidi="hi-IN"/>
    </w:rPr>
  </w:style>
  <w:style w:type="paragraph" w:customStyle="1" w:styleId="28">
    <w:name w:val="Заголовок №2"/>
    <w:basedOn w:val="a"/>
    <w:rsid w:val="00144277"/>
    <w:pPr>
      <w:shd w:val="clear" w:color="auto" w:fill="FFFFFF"/>
      <w:suppressAutoHyphens/>
      <w:spacing w:before="660" w:after="900" w:line="322" w:lineRule="exact"/>
      <w:jc w:val="center"/>
    </w:pPr>
    <w:rPr>
      <w:b/>
      <w:iCs w:val="0"/>
      <w:kern w:val="1"/>
      <w:sz w:val="27"/>
      <w:szCs w:val="27"/>
      <w:lang w:eastAsia="zh-CN"/>
    </w:rPr>
  </w:style>
  <w:style w:type="paragraph" w:customStyle="1" w:styleId="220">
    <w:name w:val="Основной текст 22"/>
    <w:basedOn w:val="a"/>
    <w:rsid w:val="00144277"/>
    <w:pPr>
      <w:widowControl w:val="0"/>
      <w:suppressAutoHyphens/>
      <w:spacing w:after="120" w:line="480" w:lineRule="auto"/>
    </w:pPr>
    <w:rPr>
      <w:rFonts w:eastAsia="DejaVu Sans" w:cs="Mangal"/>
      <w:bCs w:val="0"/>
      <w:iCs w:val="0"/>
      <w:kern w:val="1"/>
      <w:szCs w:val="21"/>
      <w:lang w:eastAsia="zh-CN" w:bidi="hi-IN"/>
    </w:rPr>
  </w:style>
  <w:style w:type="paragraph" w:customStyle="1" w:styleId="29">
    <w:name w:val="Обычный (веб)2"/>
    <w:basedOn w:val="a"/>
    <w:rsid w:val="00144277"/>
    <w:pPr>
      <w:widowControl w:val="0"/>
      <w:suppressAutoHyphens/>
      <w:overflowPunct w:val="0"/>
      <w:autoSpaceDE w:val="0"/>
      <w:spacing w:line="360" w:lineRule="auto"/>
      <w:ind w:firstLine="567"/>
      <w:jc w:val="both"/>
      <w:textAlignment w:val="baseline"/>
    </w:pPr>
    <w:rPr>
      <w:rFonts w:ascii="Garamond" w:eastAsia="Arial Unicode MS" w:hAnsi="Garamond" w:cs="Garamond"/>
      <w:bCs w:val="0"/>
      <w:iCs w:val="0"/>
      <w:kern w:val="1"/>
      <w:szCs w:val="20"/>
      <w:lang w:eastAsia="zh-CN" w:bidi="hi-IN"/>
    </w:rPr>
  </w:style>
  <w:style w:type="paragraph" w:customStyle="1" w:styleId="310">
    <w:name w:val="Основной текст 31"/>
    <w:basedOn w:val="a"/>
    <w:rsid w:val="00144277"/>
    <w:pPr>
      <w:widowControl w:val="0"/>
      <w:suppressAutoHyphens/>
      <w:jc w:val="center"/>
    </w:pPr>
    <w:rPr>
      <w:rFonts w:eastAsia="DejaVu Sans" w:cs="DejaVu Sans"/>
      <w:bCs w:val="0"/>
      <w:iCs w:val="0"/>
      <w:kern w:val="1"/>
      <w:sz w:val="28"/>
      <w:szCs w:val="24"/>
      <w:lang w:eastAsia="zh-CN" w:bidi="hi-IN"/>
    </w:rPr>
  </w:style>
  <w:style w:type="paragraph" w:customStyle="1" w:styleId="210">
    <w:name w:val="Основной текст 21"/>
    <w:basedOn w:val="a"/>
    <w:rsid w:val="00144277"/>
    <w:pPr>
      <w:widowControl w:val="0"/>
      <w:suppressAutoHyphens/>
      <w:jc w:val="both"/>
    </w:pPr>
    <w:rPr>
      <w:rFonts w:eastAsia="DejaVu Sans" w:cs="Calibri"/>
      <w:bCs w:val="0"/>
      <w:iCs w:val="0"/>
      <w:kern w:val="1"/>
      <w:sz w:val="28"/>
      <w:szCs w:val="20"/>
      <w:lang w:eastAsia="zh-CN" w:bidi="hi-IN"/>
    </w:rPr>
  </w:style>
  <w:style w:type="paragraph" w:styleId="afb">
    <w:name w:val="No Spacing"/>
    <w:uiPriority w:val="1"/>
    <w:qFormat/>
    <w:rsid w:val="00C71A4F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fc">
    <w:name w:val="Balloon Text"/>
    <w:basedOn w:val="a"/>
    <w:link w:val="afd"/>
    <w:rsid w:val="008411D9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rsid w:val="008411D9"/>
    <w:rPr>
      <w:rFonts w:ascii="Tahoma" w:hAnsi="Tahoma" w:cs="Tahoma"/>
      <w:bCs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5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10224-B7F4-4D29-AF44-21AD5CF55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8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Links>
    <vt:vector size="6" baseType="variant">
      <vt:variant>
        <vt:i4>1245259</vt:i4>
      </vt:variant>
      <vt:variant>
        <vt:i4>0</vt:i4>
      </vt:variant>
      <vt:variant>
        <vt:i4>0</vt:i4>
      </vt:variant>
      <vt:variant>
        <vt:i4>5</vt:i4>
      </vt:variant>
      <vt:variant>
        <vt:lpwstr>http://nmc-gubkin,ru/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comp</cp:lastModifiedBy>
  <cp:revision>13</cp:revision>
  <cp:lastPrinted>2018-04-27T07:56:00Z</cp:lastPrinted>
  <dcterms:created xsi:type="dcterms:W3CDTF">2011-02-16T05:14:00Z</dcterms:created>
  <dcterms:modified xsi:type="dcterms:W3CDTF">2018-06-08T10:48:00Z</dcterms:modified>
</cp:coreProperties>
</file>