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  <w:r>
        <w:rPr>
          <w:rFonts w:eastAsia="Times New Roman"/>
          <w:noProof/>
          <w:color w:val="000000" w:themeColor="text1"/>
          <w:spacing w:val="-9"/>
          <w:sz w:val="24"/>
          <w:szCs w:val="24"/>
        </w:rPr>
        <w:drawing>
          <wp:inline distT="0" distB="0" distL="0" distR="0">
            <wp:extent cx="6001385" cy="7841701"/>
            <wp:effectExtent l="19050" t="0" r="0" b="0"/>
            <wp:docPr id="2" name="Рисунок 1" descr="C:\Documents and Settings\APS\Рабочий стол\Приказ о мониторинге\Приказ 1211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PS\Рабочий стол\Приказ о мониторинге\Приказ 1211-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85" cy="7841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  <w:r>
        <w:rPr>
          <w:rFonts w:eastAsia="Times New Roman"/>
          <w:noProof/>
          <w:color w:val="000000" w:themeColor="text1"/>
          <w:spacing w:val="-9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32385</wp:posOffset>
            </wp:positionV>
            <wp:extent cx="5873750" cy="7670800"/>
            <wp:effectExtent l="19050" t="0" r="0" b="0"/>
            <wp:wrapNone/>
            <wp:docPr id="4" name="Рисунок 3" descr="Приказ 1211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каз 1211-001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767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  <w:r>
        <w:rPr>
          <w:rFonts w:eastAsia="Times New Roman"/>
          <w:noProof/>
          <w:color w:val="000000" w:themeColor="text1"/>
          <w:spacing w:val="-9"/>
          <w:sz w:val="24"/>
          <w:szCs w:val="24"/>
        </w:rPr>
        <w:drawing>
          <wp:inline distT="0" distB="0" distL="0" distR="0">
            <wp:extent cx="6001385" cy="7841701"/>
            <wp:effectExtent l="19050" t="0" r="0" b="0"/>
            <wp:docPr id="3" name="Рисунок 2" descr="C:\Documents and Settings\APS\Рабочий стол\Приказ о мониторинге\Приказ 1211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PS\Рабочий стол\Приказ о мониторинге\Приказ 1211-00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85" cy="7841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772BA0" w:rsidRDefault="00E54396" w:rsidP="00AB1EDF">
      <w:pPr>
        <w:shd w:val="clear" w:color="auto" w:fill="FFFFFF"/>
        <w:spacing w:line="269" w:lineRule="exact"/>
        <w:ind w:left="6336"/>
        <w:jc w:val="center"/>
        <w:rPr>
          <w:rFonts w:eastAsia="Times New Roman"/>
          <w:color w:val="000000" w:themeColor="text1"/>
          <w:spacing w:val="-9"/>
          <w:sz w:val="24"/>
          <w:szCs w:val="24"/>
        </w:rPr>
      </w:pPr>
      <w:r>
        <w:rPr>
          <w:rFonts w:eastAsia="Times New Roman"/>
          <w:noProof/>
          <w:color w:val="000000" w:themeColor="text1"/>
          <w:spacing w:val="-9"/>
          <w:sz w:val="24"/>
          <w:szCs w:val="24"/>
        </w:rPr>
        <w:drawing>
          <wp:inline distT="0" distB="0" distL="0" distR="0">
            <wp:extent cx="6001385" cy="904750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385" cy="9047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BA0" w:rsidRDefault="00772BA0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772BA0" w:rsidRDefault="00772BA0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AB1EDF" w:rsidRDefault="00AB1EDF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9"/>
          <w:sz w:val="24"/>
          <w:szCs w:val="24"/>
        </w:rPr>
      </w:pPr>
    </w:p>
    <w:p w:rsidR="00D97958" w:rsidRPr="006565CA" w:rsidRDefault="00410EC8">
      <w:pPr>
        <w:shd w:val="clear" w:color="auto" w:fill="FFFFFF"/>
        <w:spacing w:line="269" w:lineRule="exact"/>
        <w:ind w:left="6336"/>
        <w:rPr>
          <w:rFonts w:eastAsia="Times New Roman"/>
          <w:color w:val="000000" w:themeColor="text1"/>
          <w:spacing w:val="-12"/>
          <w:sz w:val="24"/>
          <w:szCs w:val="24"/>
        </w:rPr>
      </w:pPr>
      <w:r w:rsidRPr="006565CA">
        <w:rPr>
          <w:rFonts w:eastAsia="Times New Roman"/>
          <w:color w:val="000000" w:themeColor="text1"/>
          <w:spacing w:val="-9"/>
          <w:sz w:val="24"/>
          <w:szCs w:val="24"/>
        </w:rPr>
        <w:t xml:space="preserve">Приложение 1 к приказу </w:t>
      </w:r>
      <w:r w:rsidRPr="006565CA">
        <w:rPr>
          <w:rFonts w:eastAsia="Times New Roman"/>
          <w:color w:val="000000" w:themeColor="text1"/>
          <w:spacing w:val="-11"/>
          <w:sz w:val="24"/>
          <w:szCs w:val="24"/>
        </w:rPr>
        <w:t xml:space="preserve">управления образования </w:t>
      </w:r>
      <w:r w:rsidRPr="006565CA">
        <w:rPr>
          <w:rFonts w:eastAsia="Times New Roman"/>
          <w:color w:val="000000" w:themeColor="text1"/>
          <w:sz w:val="24"/>
          <w:szCs w:val="24"/>
        </w:rPr>
        <w:t xml:space="preserve">администрации </w:t>
      </w:r>
      <w:r w:rsidRPr="006565CA">
        <w:rPr>
          <w:rFonts w:eastAsia="Times New Roman"/>
          <w:color w:val="000000" w:themeColor="text1"/>
          <w:spacing w:val="-9"/>
          <w:sz w:val="24"/>
          <w:szCs w:val="24"/>
        </w:rPr>
        <w:t xml:space="preserve">муниципального района </w:t>
      </w:r>
      <w:r w:rsidR="00D97958" w:rsidRPr="006565CA">
        <w:rPr>
          <w:rFonts w:eastAsia="Times New Roman"/>
          <w:color w:val="000000" w:themeColor="text1"/>
          <w:spacing w:val="-12"/>
          <w:sz w:val="24"/>
          <w:szCs w:val="24"/>
        </w:rPr>
        <w:t xml:space="preserve">«Волоконовский </w:t>
      </w:r>
      <w:r w:rsidRPr="006565CA">
        <w:rPr>
          <w:rFonts w:eastAsia="Times New Roman"/>
          <w:color w:val="000000" w:themeColor="text1"/>
          <w:spacing w:val="-12"/>
          <w:sz w:val="24"/>
          <w:szCs w:val="24"/>
        </w:rPr>
        <w:t xml:space="preserve"> район» </w:t>
      </w:r>
      <w:proofErr w:type="gramStart"/>
      <w:r w:rsidRPr="006565CA">
        <w:rPr>
          <w:rFonts w:eastAsia="Times New Roman"/>
          <w:color w:val="000000" w:themeColor="text1"/>
          <w:spacing w:val="-12"/>
          <w:sz w:val="24"/>
          <w:szCs w:val="24"/>
        </w:rPr>
        <w:t>от</w:t>
      </w:r>
      <w:proofErr w:type="gramEnd"/>
      <w:r w:rsidRPr="006565CA">
        <w:rPr>
          <w:rFonts w:eastAsia="Times New Roman"/>
          <w:color w:val="000000" w:themeColor="text1"/>
          <w:spacing w:val="-12"/>
          <w:sz w:val="24"/>
          <w:szCs w:val="24"/>
        </w:rPr>
        <w:t xml:space="preserve"> </w:t>
      </w:r>
    </w:p>
    <w:p w:rsidR="00DA39B3" w:rsidRPr="006565CA" w:rsidRDefault="00410EC8">
      <w:pPr>
        <w:shd w:val="clear" w:color="auto" w:fill="FFFFFF"/>
        <w:spacing w:line="269" w:lineRule="exact"/>
        <w:ind w:left="6336"/>
        <w:rPr>
          <w:color w:val="000000" w:themeColor="text1"/>
        </w:rPr>
      </w:pPr>
      <w:r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>«</w:t>
      </w:r>
      <w:r w:rsidR="00D97958"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 xml:space="preserve"> </w:t>
      </w:r>
      <w:r w:rsidR="006565CA"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>21» сен</w:t>
      </w:r>
      <w:r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>тября</w:t>
      </w:r>
      <w:r w:rsidR="00D97958"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 xml:space="preserve"> 2018</w:t>
      </w:r>
      <w:r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 xml:space="preserve"> г. № </w:t>
      </w:r>
      <w:r w:rsidR="006565CA" w:rsidRPr="006565CA">
        <w:rPr>
          <w:rFonts w:eastAsia="Times New Roman"/>
          <w:color w:val="000000" w:themeColor="text1"/>
          <w:spacing w:val="-11"/>
          <w:sz w:val="24"/>
          <w:szCs w:val="24"/>
          <w:u w:val="single"/>
        </w:rPr>
        <w:t>1211</w:t>
      </w:r>
    </w:p>
    <w:p w:rsidR="00AB1EDF" w:rsidRDefault="00AB1EDF" w:rsidP="009F6471">
      <w:pPr>
        <w:shd w:val="clear" w:color="auto" w:fill="FFFFFF"/>
        <w:spacing w:before="235" w:line="341" w:lineRule="exact"/>
        <w:ind w:left="4320"/>
        <w:rPr>
          <w:rFonts w:eastAsia="Times New Roman"/>
          <w:b/>
          <w:bCs/>
          <w:color w:val="000000" w:themeColor="text1"/>
          <w:spacing w:val="-5"/>
          <w:sz w:val="28"/>
          <w:szCs w:val="28"/>
        </w:rPr>
      </w:pPr>
    </w:p>
    <w:p w:rsidR="00AB1EDF" w:rsidRDefault="00AB1EDF" w:rsidP="009F6471">
      <w:pPr>
        <w:shd w:val="clear" w:color="auto" w:fill="FFFFFF"/>
        <w:spacing w:before="235" w:line="341" w:lineRule="exact"/>
        <w:ind w:left="4320"/>
        <w:rPr>
          <w:rFonts w:eastAsia="Times New Roman"/>
          <w:b/>
          <w:bCs/>
          <w:color w:val="000000" w:themeColor="text1"/>
          <w:spacing w:val="-5"/>
          <w:sz w:val="28"/>
          <w:szCs w:val="28"/>
        </w:rPr>
      </w:pPr>
    </w:p>
    <w:p w:rsidR="00AB1EDF" w:rsidRDefault="00AB1EDF" w:rsidP="009F6471">
      <w:pPr>
        <w:shd w:val="clear" w:color="auto" w:fill="FFFFFF"/>
        <w:spacing w:before="235" w:line="341" w:lineRule="exact"/>
        <w:ind w:left="4320"/>
        <w:rPr>
          <w:rFonts w:eastAsia="Times New Roman"/>
          <w:b/>
          <w:bCs/>
          <w:color w:val="000000" w:themeColor="text1"/>
          <w:spacing w:val="-5"/>
          <w:sz w:val="28"/>
          <w:szCs w:val="28"/>
        </w:rPr>
      </w:pPr>
    </w:p>
    <w:p w:rsidR="00AB1EDF" w:rsidRDefault="00AB1EDF" w:rsidP="009F6471">
      <w:pPr>
        <w:shd w:val="clear" w:color="auto" w:fill="FFFFFF"/>
        <w:spacing w:before="235" w:line="341" w:lineRule="exact"/>
        <w:ind w:left="4320"/>
        <w:rPr>
          <w:rFonts w:eastAsia="Times New Roman"/>
          <w:b/>
          <w:bCs/>
          <w:color w:val="000000" w:themeColor="text1"/>
          <w:spacing w:val="-5"/>
          <w:sz w:val="28"/>
          <w:szCs w:val="28"/>
        </w:rPr>
      </w:pPr>
    </w:p>
    <w:p w:rsidR="00AB1EDF" w:rsidRDefault="00AB1EDF" w:rsidP="009F6471">
      <w:pPr>
        <w:shd w:val="clear" w:color="auto" w:fill="FFFFFF"/>
        <w:spacing w:before="235" w:line="341" w:lineRule="exact"/>
        <w:ind w:left="4320"/>
        <w:rPr>
          <w:rFonts w:eastAsia="Times New Roman"/>
          <w:b/>
          <w:bCs/>
          <w:color w:val="000000" w:themeColor="text1"/>
          <w:spacing w:val="-5"/>
          <w:sz w:val="28"/>
          <w:szCs w:val="28"/>
        </w:rPr>
      </w:pPr>
    </w:p>
    <w:p w:rsidR="005C1A93" w:rsidRPr="006565CA" w:rsidRDefault="005C1A93" w:rsidP="009F6471">
      <w:pPr>
        <w:shd w:val="clear" w:color="auto" w:fill="FFFFFF"/>
        <w:spacing w:before="235" w:line="341" w:lineRule="exact"/>
        <w:ind w:left="4320"/>
        <w:rPr>
          <w:color w:val="000000" w:themeColor="text1"/>
          <w:sz w:val="28"/>
          <w:szCs w:val="28"/>
        </w:rPr>
      </w:pPr>
      <w:r w:rsidRPr="006565CA">
        <w:rPr>
          <w:rFonts w:eastAsia="Times New Roman"/>
          <w:b/>
          <w:bCs/>
          <w:color w:val="000000" w:themeColor="text1"/>
          <w:spacing w:val="-5"/>
          <w:sz w:val="28"/>
          <w:szCs w:val="28"/>
        </w:rPr>
        <w:lastRenderedPageBreak/>
        <w:t>Положение</w:t>
      </w:r>
    </w:p>
    <w:p w:rsidR="005C1A93" w:rsidRPr="00F72816" w:rsidRDefault="005C1A93" w:rsidP="009F6471">
      <w:pPr>
        <w:shd w:val="clear" w:color="auto" w:fill="FFFFFF"/>
        <w:spacing w:line="341" w:lineRule="exact"/>
        <w:jc w:val="center"/>
        <w:rPr>
          <w:rFonts w:eastAsia="Times New Roman"/>
          <w:b/>
          <w:bCs/>
          <w:spacing w:val="-12"/>
          <w:sz w:val="28"/>
          <w:szCs w:val="28"/>
        </w:rPr>
      </w:pPr>
      <w:r>
        <w:rPr>
          <w:rFonts w:eastAsia="Times New Roman"/>
          <w:b/>
          <w:bCs/>
          <w:spacing w:val="-7"/>
          <w:sz w:val="28"/>
          <w:szCs w:val="28"/>
        </w:rPr>
        <w:t>о</w:t>
      </w:r>
      <w:r w:rsidRPr="00D97958">
        <w:rPr>
          <w:rFonts w:eastAsia="Times New Roman"/>
          <w:b/>
          <w:bCs/>
          <w:spacing w:val="-7"/>
          <w:sz w:val="28"/>
          <w:szCs w:val="28"/>
        </w:rPr>
        <w:t xml:space="preserve"> мониторинг</w:t>
      </w:r>
      <w:r>
        <w:rPr>
          <w:rFonts w:eastAsia="Times New Roman"/>
          <w:b/>
          <w:bCs/>
          <w:spacing w:val="-7"/>
          <w:sz w:val="28"/>
          <w:szCs w:val="28"/>
        </w:rPr>
        <w:t>е</w:t>
      </w:r>
      <w:r w:rsidR="009F6471">
        <w:rPr>
          <w:sz w:val="28"/>
          <w:szCs w:val="28"/>
        </w:rPr>
        <w:t xml:space="preserve"> </w:t>
      </w:r>
      <w:r w:rsidR="00772BA0" w:rsidRPr="00772BA0">
        <w:rPr>
          <w:b/>
          <w:sz w:val="28"/>
          <w:szCs w:val="28"/>
        </w:rPr>
        <w:t>состояния</w:t>
      </w:r>
      <w:r w:rsidR="00772BA0">
        <w:rPr>
          <w:sz w:val="28"/>
          <w:szCs w:val="28"/>
        </w:rPr>
        <w:t xml:space="preserve"> </w:t>
      </w:r>
      <w:r w:rsidRPr="00D97958">
        <w:rPr>
          <w:rFonts w:eastAsia="Times New Roman"/>
          <w:b/>
          <w:bCs/>
          <w:spacing w:val="-12"/>
          <w:sz w:val="28"/>
          <w:szCs w:val="28"/>
        </w:rPr>
        <w:t xml:space="preserve">системы </w:t>
      </w:r>
      <w:r>
        <w:rPr>
          <w:rFonts w:eastAsia="Times New Roman"/>
          <w:b/>
          <w:bCs/>
          <w:spacing w:val="-12"/>
          <w:sz w:val="28"/>
          <w:szCs w:val="28"/>
        </w:rPr>
        <w:t xml:space="preserve"> </w:t>
      </w:r>
      <w:r w:rsidRPr="00D97958">
        <w:rPr>
          <w:rFonts w:eastAsia="Times New Roman"/>
          <w:b/>
          <w:bCs/>
          <w:spacing w:val="-12"/>
          <w:sz w:val="28"/>
          <w:szCs w:val="28"/>
        </w:rPr>
        <w:t>образования</w:t>
      </w:r>
      <w:r w:rsidR="009F6471">
        <w:rPr>
          <w:sz w:val="28"/>
          <w:szCs w:val="28"/>
        </w:rPr>
        <w:t xml:space="preserve"> </w:t>
      </w:r>
      <w:r>
        <w:rPr>
          <w:rFonts w:eastAsia="Times New Roman"/>
          <w:b/>
          <w:bCs/>
          <w:spacing w:val="-10"/>
          <w:sz w:val="28"/>
          <w:szCs w:val="28"/>
        </w:rPr>
        <w:t>Волоконов</w:t>
      </w:r>
      <w:r w:rsidRPr="00D97958">
        <w:rPr>
          <w:rFonts w:eastAsia="Times New Roman"/>
          <w:b/>
          <w:bCs/>
          <w:spacing w:val="-10"/>
          <w:sz w:val="28"/>
          <w:szCs w:val="28"/>
        </w:rPr>
        <w:t>ского района</w:t>
      </w:r>
    </w:p>
    <w:p w:rsidR="00DA39B3" w:rsidRPr="00D97958" w:rsidRDefault="00410EC8" w:rsidP="00D97958">
      <w:pPr>
        <w:shd w:val="clear" w:color="auto" w:fill="FFFFFF"/>
        <w:ind w:left="3758"/>
        <w:rPr>
          <w:sz w:val="28"/>
          <w:szCs w:val="28"/>
        </w:rPr>
      </w:pPr>
      <w:r w:rsidRPr="00D97958">
        <w:rPr>
          <w:b/>
          <w:bCs/>
          <w:spacing w:val="-5"/>
          <w:sz w:val="28"/>
          <w:szCs w:val="28"/>
        </w:rPr>
        <w:t xml:space="preserve">1. </w:t>
      </w:r>
      <w:r w:rsidRPr="00D97958">
        <w:rPr>
          <w:rFonts w:eastAsia="Times New Roman"/>
          <w:b/>
          <w:bCs/>
          <w:spacing w:val="-5"/>
          <w:sz w:val="28"/>
          <w:szCs w:val="28"/>
        </w:rPr>
        <w:t>Общие положения</w:t>
      </w:r>
    </w:p>
    <w:p w:rsidR="00DA39B3" w:rsidRDefault="00D97958" w:rsidP="00F72816">
      <w:pPr>
        <w:shd w:val="clear" w:color="auto" w:fill="FFFFFF"/>
        <w:tabs>
          <w:tab w:val="left" w:pos="1416"/>
        </w:tabs>
        <w:spacing w:before="125" w:line="322" w:lineRule="exact"/>
        <w:ind w:right="5"/>
        <w:jc w:val="both"/>
      </w:pPr>
      <w:r>
        <w:rPr>
          <w:spacing w:val="-2"/>
          <w:sz w:val="28"/>
          <w:szCs w:val="28"/>
        </w:rPr>
        <w:t xml:space="preserve">       1.1.</w:t>
      </w:r>
      <w:r w:rsidR="00410EC8">
        <w:rPr>
          <w:rFonts w:eastAsia="Times New Roman"/>
          <w:sz w:val="28"/>
          <w:szCs w:val="28"/>
        </w:rPr>
        <w:t xml:space="preserve">Настоящее </w:t>
      </w:r>
      <w:r w:rsidR="00F72816">
        <w:rPr>
          <w:rFonts w:eastAsia="Times New Roman"/>
          <w:sz w:val="28"/>
          <w:szCs w:val="28"/>
        </w:rPr>
        <w:t xml:space="preserve">Положение о мониторинге </w:t>
      </w:r>
      <w:r w:rsidR="00270367">
        <w:rPr>
          <w:rFonts w:eastAsia="Times New Roman"/>
          <w:sz w:val="28"/>
          <w:szCs w:val="28"/>
        </w:rPr>
        <w:t>состояния</w:t>
      </w:r>
      <w:r>
        <w:rPr>
          <w:rFonts w:eastAsia="Times New Roman"/>
          <w:sz w:val="28"/>
          <w:szCs w:val="28"/>
        </w:rPr>
        <w:t xml:space="preserve"> системы образования Волоконов</w:t>
      </w:r>
      <w:r w:rsidR="00410EC8">
        <w:rPr>
          <w:rFonts w:eastAsia="Times New Roman"/>
          <w:sz w:val="28"/>
          <w:szCs w:val="28"/>
        </w:rPr>
        <w:t>ского района (д</w:t>
      </w:r>
      <w:r>
        <w:rPr>
          <w:rFonts w:eastAsia="Times New Roman"/>
          <w:sz w:val="28"/>
          <w:szCs w:val="28"/>
        </w:rPr>
        <w:t xml:space="preserve">алее - Положение) разработано в </w:t>
      </w:r>
      <w:r w:rsidR="00410EC8">
        <w:rPr>
          <w:rFonts w:eastAsia="Times New Roman"/>
          <w:sz w:val="28"/>
          <w:szCs w:val="28"/>
        </w:rPr>
        <w:t>соответствии с Федеральным законом от 29</w:t>
      </w:r>
      <w:r>
        <w:rPr>
          <w:rFonts w:eastAsia="Times New Roman"/>
          <w:sz w:val="28"/>
          <w:szCs w:val="28"/>
        </w:rPr>
        <w:t xml:space="preserve"> декабря 2012 года № 273-Ф3 «Об </w:t>
      </w:r>
      <w:r w:rsidR="00410EC8">
        <w:rPr>
          <w:rFonts w:eastAsia="Times New Roman"/>
          <w:sz w:val="28"/>
          <w:szCs w:val="28"/>
        </w:rPr>
        <w:t xml:space="preserve">образовании в Российской Федерации», постановлением Правительства РФ </w:t>
      </w:r>
      <w:r w:rsidR="00270367">
        <w:rPr>
          <w:rFonts w:eastAsia="Times New Roman"/>
          <w:sz w:val="28"/>
          <w:szCs w:val="28"/>
        </w:rPr>
        <w:t xml:space="preserve">   </w:t>
      </w:r>
      <w:r w:rsidR="00410EC8">
        <w:rPr>
          <w:rFonts w:eastAsia="Times New Roman"/>
          <w:sz w:val="28"/>
          <w:szCs w:val="28"/>
        </w:rPr>
        <w:t>от</w:t>
      </w:r>
      <w:r w:rsidR="00F72816">
        <w:t xml:space="preserve"> </w:t>
      </w:r>
      <w:r w:rsidR="00270367">
        <w:rPr>
          <w:sz w:val="28"/>
          <w:szCs w:val="28"/>
        </w:rPr>
        <w:t xml:space="preserve">5 </w:t>
      </w:r>
      <w:r w:rsidR="00410EC8">
        <w:rPr>
          <w:rFonts w:eastAsia="Times New Roman"/>
          <w:sz w:val="28"/>
          <w:szCs w:val="28"/>
        </w:rPr>
        <w:t>августа 2013 года № 662 «Об ос</w:t>
      </w:r>
      <w:r>
        <w:rPr>
          <w:rFonts w:eastAsia="Times New Roman"/>
          <w:sz w:val="28"/>
          <w:szCs w:val="28"/>
        </w:rPr>
        <w:t xml:space="preserve">уществлении мониторинга системы </w:t>
      </w:r>
      <w:r w:rsidR="00410EC8">
        <w:rPr>
          <w:rFonts w:eastAsia="Times New Roman"/>
          <w:sz w:val="28"/>
          <w:szCs w:val="28"/>
        </w:rPr>
        <w:t>образования».</w:t>
      </w:r>
    </w:p>
    <w:p w:rsidR="00DA39B3" w:rsidRDefault="00410EC8" w:rsidP="00D97958">
      <w:pPr>
        <w:numPr>
          <w:ilvl w:val="0"/>
          <w:numId w:val="1"/>
        </w:numPr>
        <w:shd w:val="clear" w:color="auto" w:fill="FFFFFF"/>
        <w:tabs>
          <w:tab w:val="left" w:pos="141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>Положение устанавливает единые подходы к организации и осу</w:t>
      </w:r>
      <w:r w:rsidR="00B32AAE">
        <w:rPr>
          <w:rFonts w:eastAsia="Times New Roman"/>
          <w:sz w:val="28"/>
          <w:szCs w:val="28"/>
        </w:rPr>
        <w:t>ществлению мониторинга</w:t>
      </w:r>
      <w:r w:rsidR="00270367">
        <w:rPr>
          <w:rFonts w:eastAsia="Times New Roman"/>
          <w:sz w:val="28"/>
          <w:szCs w:val="28"/>
        </w:rPr>
        <w:t xml:space="preserve"> состояния</w:t>
      </w:r>
      <w:r w:rsidR="00B32AA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систем</w:t>
      </w:r>
      <w:r w:rsidR="00D97958">
        <w:rPr>
          <w:rFonts w:eastAsia="Times New Roman"/>
          <w:sz w:val="28"/>
          <w:szCs w:val="28"/>
        </w:rPr>
        <w:t>ы образования на территории   Волоконов</w:t>
      </w:r>
      <w:r>
        <w:rPr>
          <w:rFonts w:eastAsia="Times New Roman"/>
          <w:sz w:val="28"/>
          <w:szCs w:val="28"/>
        </w:rPr>
        <w:t>ского района.</w:t>
      </w:r>
    </w:p>
    <w:p w:rsidR="00DA39B3" w:rsidRPr="00D97958" w:rsidRDefault="00B32AAE" w:rsidP="00D97958">
      <w:pPr>
        <w:numPr>
          <w:ilvl w:val="0"/>
          <w:numId w:val="1"/>
        </w:numPr>
        <w:shd w:val="clear" w:color="auto" w:fill="FFFFFF"/>
        <w:tabs>
          <w:tab w:val="left" w:pos="141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Под мониторингом </w:t>
      </w:r>
      <w:r w:rsidR="00270367">
        <w:rPr>
          <w:rFonts w:eastAsia="Times New Roman"/>
          <w:sz w:val="28"/>
          <w:szCs w:val="28"/>
        </w:rPr>
        <w:t>состояния</w:t>
      </w:r>
      <w:r w:rsidR="00D97958">
        <w:rPr>
          <w:rFonts w:eastAsia="Times New Roman"/>
          <w:sz w:val="28"/>
          <w:szCs w:val="28"/>
        </w:rPr>
        <w:t xml:space="preserve"> системы образования Волоконов</w:t>
      </w:r>
      <w:r w:rsidR="00410EC8">
        <w:rPr>
          <w:rFonts w:eastAsia="Times New Roman"/>
          <w:sz w:val="28"/>
          <w:szCs w:val="28"/>
        </w:rPr>
        <w:t>ско</w:t>
      </w:r>
      <w:r w:rsidR="0081458B">
        <w:rPr>
          <w:rFonts w:eastAsia="Times New Roman"/>
          <w:sz w:val="28"/>
          <w:szCs w:val="28"/>
        </w:rPr>
        <w:t xml:space="preserve">го района (далее - мониторинг </w:t>
      </w:r>
      <w:r w:rsidR="00270367">
        <w:rPr>
          <w:rFonts w:eastAsia="Times New Roman"/>
          <w:sz w:val="28"/>
          <w:szCs w:val="28"/>
        </w:rPr>
        <w:t>С</w:t>
      </w:r>
      <w:r w:rsidR="0081458B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О) понимается система сбора, обработки, хранения, систематизации и распространения информации</w:t>
      </w:r>
      <w:r w:rsidR="00D97958">
        <w:rPr>
          <w:spacing w:val="-2"/>
          <w:sz w:val="28"/>
          <w:szCs w:val="28"/>
        </w:rPr>
        <w:t xml:space="preserve"> </w:t>
      </w:r>
      <w:r w:rsidR="00D97958">
        <w:rPr>
          <w:sz w:val="28"/>
          <w:szCs w:val="28"/>
        </w:rPr>
        <w:t xml:space="preserve">об </w:t>
      </w:r>
      <w:r w:rsidR="00410EC8" w:rsidRPr="00D97958">
        <w:rPr>
          <w:rFonts w:eastAsia="Times New Roman"/>
          <w:sz w:val="28"/>
          <w:szCs w:val="28"/>
        </w:rPr>
        <w:t>об</w:t>
      </w:r>
      <w:r w:rsidR="00D97958">
        <w:rPr>
          <w:rFonts w:eastAsia="Times New Roman"/>
          <w:sz w:val="28"/>
          <w:szCs w:val="28"/>
        </w:rPr>
        <w:t>разовательной системе Волоконов</w:t>
      </w:r>
      <w:r w:rsidR="00410EC8" w:rsidRPr="00D97958">
        <w:rPr>
          <w:rFonts w:eastAsia="Times New Roman"/>
          <w:sz w:val="28"/>
          <w:szCs w:val="28"/>
        </w:rPr>
        <w:t>ского</w:t>
      </w:r>
      <w:r w:rsidR="00D97958">
        <w:rPr>
          <w:rFonts w:eastAsia="Times New Roman"/>
          <w:sz w:val="28"/>
          <w:szCs w:val="28"/>
        </w:rPr>
        <w:t xml:space="preserve"> района или отдельных ее </w:t>
      </w:r>
      <w:r w:rsidR="00410EC8" w:rsidRPr="00D97958">
        <w:rPr>
          <w:rFonts w:eastAsia="Times New Roman"/>
          <w:sz w:val="28"/>
          <w:szCs w:val="28"/>
        </w:rPr>
        <w:t>элементах, а также непрерывный систе</w:t>
      </w:r>
      <w:r w:rsidR="00D97958">
        <w:rPr>
          <w:rFonts w:eastAsia="Times New Roman"/>
          <w:sz w:val="28"/>
          <w:szCs w:val="28"/>
        </w:rPr>
        <w:t xml:space="preserve">мный анализ состояния и прогноз </w:t>
      </w:r>
      <w:r w:rsidR="00410EC8" w:rsidRPr="00D97958">
        <w:rPr>
          <w:rFonts w:eastAsia="Times New Roman"/>
          <w:sz w:val="28"/>
          <w:szCs w:val="28"/>
        </w:rPr>
        <w:t xml:space="preserve">перспектив развития образования, </w:t>
      </w:r>
      <w:r w:rsidR="00D97958">
        <w:rPr>
          <w:rFonts w:eastAsia="Times New Roman"/>
          <w:sz w:val="28"/>
          <w:szCs w:val="28"/>
        </w:rPr>
        <w:t xml:space="preserve">выполненный на основе собранной </w:t>
      </w:r>
      <w:r w:rsidR="00410EC8" w:rsidRPr="00D97958">
        <w:rPr>
          <w:rFonts w:eastAsia="Times New Roman"/>
          <w:sz w:val="28"/>
          <w:szCs w:val="28"/>
        </w:rPr>
        <w:t>информации.</w:t>
      </w:r>
    </w:p>
    <w:p w:rsidR="00D97958" w:rsidRDefault="00D97958" w:rsidP="00D97958">
      <w:pPr>
        <w:shd w:val="clear" w:color="auto" w:fill="FFFFFF"/>
        <w:spacing w:line="322" w:lineRule="exact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 1.4. </w:t>
      </w:r>
      <w:r w:rsidR="00410EC8">
        <w:rPr>
          <w:rFonts w:eastAsia="Times New Roman"/>
          <w:sz w:val="28"/>
          <w:szCs w:val="28"/>
        </w:rPr>
        <w:t>Положение распространяется на муниципальны</w:t>
      </w:r>
      <w:r>
        <w:rPr>
          <w:rFonts w:eastAsia="Times New Roman"/>
          <w:sz w:val="28"/>
          <w:szCs w:val="28"/>
        </w:rPr>
        <w:t xml:space="preserve">е образовательные учреждения, </w:t>
      </w:r>
      <w:r w:rsidR="00410EC8">
        <w:rPr>
          <w:rFonts w:eastAsia="Times New Roman"/>
          <w:sz w:val="28"/>
          <w:szCs w:val="28"/>
        </w:rPr>
        <w:t>подведомственные   управлению   образо</w:t>
      </w:r>
      <w:r>
        <w:rPr>
          <w:rFonts w:eastAsia="Times New Roman"/>
          <w:sz w:val="28"/>
          <w:szCs w:val="28"/>
        </w:rPr>
        <w:t>вания</w:t>
      </w:r>
      <w:r w:rsidR="00350171">
        <w:rPr>
          <w:rFonts w:eastAsia="Times New Roman"/>
          <w:sz w:val="28"/>
          <w:szCs w:val="28"/>
        </w:rPr>
        <w:t xml:space="preserve"> и управлению культуры </w:t>
      </w:r>
      <w:r>
        <w:rPr>
          <w:rFonts w:eastAsia="Times New Roman"/>
          <w:sz w:val="28"/>
          <w:szCs w:val="28"/>
        </w:rPr>
        <w:t>администрации Волоконов</w:t>
      </w:r>
      <w:r w:rsidR="00410EC8">
        <w:rPr>
          <w:rFonts w:eastAsia="Times New Roman"/>
          <w:sz w:val="28"/>
          <w:szCs w:val="28"/>
        </w:rPr>
        <w:t xml:space="preserve">ского района, реализующие программы дошкольного, начального общего, основного общего, среднего общего, дополнительного образования. В настоящем Положении используются следующие термины: -   </w:t>
      </w:r>
      <w:r>
        <w:rPr>
          <w:rFonts w:eastAsia="Times New Roman"/>
          <w:i/>
          <w:iCs/>
          <w:sz w:val="28"/>
          <w:szCs w:val="28"/>
        </w:rPr>
        <w:t xml:space="preserve">качество  образования </w:t>
      </w:r>
      <w:r w:rsidR="00410EC8">
        <w:rPr>
          <w:rFonts w:eastAsia="Times New Roman"/>
          <w:i/>
          <w:iCs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-</w:t>
      </w:r>
      <w:r w:rsidR="00410EC8">
        <w:rPr>
          <w:rFonts w:eastAsia="Times New Roman"/>
          <w:sz w:val="28"/>
          <w:szCs w:val="28"/>
        </w:rPr>
        <w:t xml:space="preserve"> комплексная        характеристика образовательной     деятельности     и     подготовки     </w:t>
      </w:r>
      <w:r>
        <w:rPr>
          <w:rFonts w:eastAsia="Times New Roman"/>
          <w:sz w:val="28"/>
          <w:szCs w:val="28"/>
        </w:rPr>
        <w:t>обучающегося, выражающая  степень их соответствия</w:t>
      </w:r>
      <w:r w:rsidR="00410EC8">
        <w:rPr>
          <w:rFonts w:eastAsia="Times New Roman"/>
          <w:sz w:val="28"/>
          <w:szCs w:val="28"/>
        </w:rPr>
        <w:t xml:space="preserve"> федеральным государственным   образовательным   стандартам,   образовательным стандартам,  федеральным  государственным  требованиям  и  (или) потребностям физического или юридического лица,  в интересах которого осуществляется образовательная деятельность, в том числе степень   достижения   планируемых   результатов   образовательной программы </w:t>
      </w:r>
    </w:p>
    <w:p w:rsidR="00DA39B3" w:rsidRPr="00D97958" w:rsidRDefault="00410EC8" w:rsidP="00D97958">
      <w:pPr>
        <w:shd w:val="clear" w:color="auto" w:fill="FFFFFF"/>
        <w:spacing w:line="322" w:lineRule="exact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 статья 2, ФЗ-№ 273)</w:t>
      </w:r>
    </w:p>
    <w:p w:rsidR="00DA39B3" w:rsidRDefault="00DA39B3">
      <w:pPr>
        <w:shd w:val="clear" w:color="auto" w:fill="FFFFFF"/>
        <w:spacing w:line="322" w:lineRule="exact"/>
        <w:sectPr w:rsidR="00DA39B3">
          <w:type w:val="continuous"/>
          <w:pgSz w:w="11909" w:h="16834"/>
          <w:pgMar w:top="1440" w:right="1085" w:bottom="720" w:left="1373" w:header="720" w:footer="720" w:gutter="0"/>
          <w:cols w:space="60"/>
          <w:noEndnote/>
        </w:sectPr>
      </w:pPr>
    </w:p>
    <w:p w:rsidR="00DA39B3" w:rsidRDefault="00D97958" w:rsidP="00D97958">
      <w:pPr>
        <w:shd w:val="clear" w:color="auto" w:fill="FFFFFF"/>
        <w:spacing w:line="322" w:lineRule="exact"/>
        <w:ind w:right="5"/>
        <w:jc w:val="both"/>
        <w:rPr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lastRenderedPageBreak/>
        <w:t xml:space="preserve">    - </w:t>
      </w:r>
      <w:r w:rsidR="00410EC8">
        <w:rPr>
          <w:rFonts w:eastAsia="Times New Roman"/>
          <w:i/>
          <w:iCs/>
          <w:sz w:val="28"/>
          <w:szCs w:val="28"/>
        </w:rPr>
        <w:t xml:space="preserve">Мониторинг системы образования </w:t>
      </w:r>
      <w:r w:rsidR="00410EC8">
        <w:rPr>
          <w:rFonts w:eastAsia="Times New Roman"/>
          <w:sz w:val="28"/>
          <w:szCs w:val="28"/>
        </w:rPr>
        <w:t xml:space="preserve">- систематическое стандартизированное наблюдение за состоянием образования и динамикой изменений его результатов, условиями осуществления образовательной деятельности, контингентом обучающихся, учебными и </w:t>
      </w:r>
      <w:proofErr w:type="spellStart"/>
      <w:r w:rsidR="00410EC8">
        <w:rPr>
          <w:rFonts w:eastAsia="Times New Roman"/>
          <w:sz w:val="28"/>
          <w:szCs w:val="28"/>
        </w:rPr>
        <w:t>внеучебными</w:t>
      </w:r>
      <w:proofErr w:type="spellEnd"/>
      <w:r w:rsidR="00410EC8">
        <w:rPr>
          <w:rFonts w:eastAsia="Times New Roman"/>
          <w:sz w:val="28"/>
          <w:szCs w:val="28"/>
        </w:rPr>
        <w:t xml:space="preserve"> достижениями обучающихся, профессиональными достижениями выпускников организаций, осуществляющих образовательную деятельность, состоянием сети организаций, осуществляющих образовательную деятельность</w:t>
      </w:r>
      <w:proofErr w:type="gramStart"/>
      <w:r w:rsidR="00410EC8">
        <w:rPr>
          <w:rFonts w:eastAsia="Times New Roman"/>
          <w:sz w:val="28"/>
          <w:szCs w:val="28"/>
        </w:rPr>
        <w:t>.(</w:t>
      </w:r>
      <w:proofErr w:type="gramEnd"/>
      <w:r w:rsidR="00410EC8">
        <w:rPr>
          <w:rFonts w:eastAsia="Times New Roman"/>
          <w:sz w:val="28"/>
          <w:szCs w:val="28"/>
        </w:rPr>
        <w:t xml:space="preserve"> статья 97, п. 3 ФЗ-№ 273)</w:t>
      </w:r>
    </w:p>
    <w:p w:rsidR="00DA39B3" w:rsidRDefault="00D97958" w:rsidP="00D97958">
      <w:pPr>
        <w:shd w:val="clear" w:color="auto" w:fill="FFFFFF"/>
        <w:spacing w:line="322" w:lineRule="exact"/>
        <w:jc w:val="both"/>
        <w:rPr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     - </w:t>
      </w:r>
      <w:r w:rsidR="00410EC8">
        <w:rPr>
          <w:rFonts w:eastAsia="Times New Roman"/>
          <w:i/>
          <w:iCs/>
          <w:sz w:val="28"/>
          <w:szCs w:val="28"/>
        </w:rPr>
        <w:t xml:space="preserve">экспертиза </w:t>
      </w:r>
      <w:r w:rsidR="00410EC8">
        <w:rPr>
          <w:rFonts w:eastAsia="Times New Roman"/>
          <w:sz w:val="28"/>
          <w:szCs w:val="28"/>
        </w:rPr>
        <w:t>– всестороннее изучение состояния образовательного процесса, условий и результатов образовательной деятельности на основе диагностических и оценочных процедур, осуществляемых различными субъектами муниципальной системы образования;</w:t>
      </w:r>
    </w:p>
    <w:p w:rsidR="00DA39B3" w:rsidRDefault="00D97958" w:rsidP="00D97958">
      <w:pPr>
        <w:shd w:val="clear" w:color="auto" w:fill="FFFFFF"/>
        <w:spacing w:line="322" w:lineRule="exact"/>
        <w:jc w:val="both"/>
        <w:rPr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      - </w:t>
      </w:r>
      <w:r w:rsidR="00410EC8">
        <w:rPr>
          <w:rFonts w:eastAsia="Times New Roman"/>
          <w:i/>
          <w:iCs/>
          <w:sz w:val="28"/>
          <w:szCs w:val="28"/>
        </w:rPr>
        <w:t xml:space="preserve">измерение </w:t>
      </w:r>
      <w:r w:rsidR="00410EC8">
        <w:rPr>
          <w:rFonts w:eastAsia="Times New Roman"/>
          <w:sz w:val="28"/>
          <w:szCs w:val="28"/>
        </w:rPr>
        <w:t>– определение уровня образовательных достижений с помощью контрольных измерительных материалов (традиционных контрольных работ, тестов, анкет и др.), имеющих стандартизированную форму, содержание которых соответствует реализуемым образовательным программам.</w:t>
      </w:r>
    </w:p>
    <w:p w:rsidR="00F72816" w:rsidRDefault="00F72816">
      <w:pPr>
        <w:shd w:val="clear" w:color="auto" w:fill="FFFFFF"/>
        <w:ind w:left="53"/>
        <w:jc w:val="center"/>
        <w:rPr>
          <w:b/>
          <w:bCs/>
          <w:spacing w:val="-7"/>
          <w:sz w:val="26"/>
          <w:szCs w:val="26"/>
        </w:rPr>
      </w:pPr>
    </w:p>
    <w:p w:rsidR="00F72816" w:rsidRDefault="00F72816">
      <w:pPr>
        <w:shd w:val="clear" w:color="auto" w:fill="FFFFFF"/>
        <w:ind w:left="53"/>
        <w:jc w:val="center"/>
        <w:rPr>
          <w:b/>
          <w:bCs/>
          <w:spacing w:val="-7"/>
          <w:sz w:val="26"/>
          <w:szCs w:val="26"/>
        </w:rPr>
      </w:pPr>
    </w:p>
    <w:p w:rsidR="00DA39B3" w:rsidRPr="00274EA2" w:rsidRDefault="00410EC8">
      <w:pPr>
        <w:shd w:val="clear" w:color="auto" w:fill="FFFFFF"/>
        <w:ind w:left="53"/>
        <w:jc w:val="center"/>
        <w:rPr>
          <w:rFonts w:eastAsia="Times New Roman"/>
          <w:b/>
          <w:bCs/>
          <w:spacing w:val="-7"/>
          <w:sz w:val="28"/>
          <w:szCs w:val="28"/>
        </w:rPr>
      </w:pPr>
      <w:r w:rsidRPr="00274EA2">
        <w:rPr>
          <w:b/>
          <w:bCs/>
          <w:spacing w:val="-7"/>
          <w:sz w:val="28"/>
          <w:szCs w:val="28"/>
        </w:rPr>
        <w:t xml:space="preserve">2. </w:t>
      </w:r>
      <w:r w:rsidRPr="00274EA2">
        <w:rPr>
          <w:rFonts w:eastAsia="Times New Roman"/>
          <w:b/>
          <w:bCs/>
          <w:spacing w:val="-7"/>
          <w:sz w:val="28"/>
          <w:szCs w:val="28"/>
        </w:rPr>
        <w:t>Цель, задачи, принципы мониторинга</w:t>
      </w:r>
    </w:p>
    <w:p w:rsidR="00F72816" w:rsidRPr="00274EA2" w:rsidRDefault="00F72816">
      <w:pPr>
        <w:shd w:val="clear" w:color="auto" w:fill="FFFFFF"/>
        <w:ind w:left="53"/>
        <w:jc w:val="center"/>
        <w:rPr>
          <w:sz w:val="28"/>
          <w:szCs w:val="28"/>
        </w:rPr>
      </w:pPr>
    </w:p>
    <w:p w:rsidR="00DA39B3" w:rsidRPr="001C0057" w:rsidRDefault="00274EA2" w:rsidP="001C0057">
      <w:pPr>
        <w:shd w:val="clear" w:color="auto" w:fill="FFFFFF"/>
        <w:tabs>
          <w:tab w:val="left" w:pos="1397"/>
        </w:tabs>
        <w:spacing w:line="322" w:lineRule="exact"/>
        <w:ind w:right="19"/>
        <w:jc w:val="both"/>
        <w:rPr>
          <w:spacing w:val="-2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r w:rsidR="001C0057">
        <w:rPr>
          <w:rFonts w:eastAsia="Times New Roman"/>
          <w:sz w:val="28"/>
          <w:szCs w:val="28"/>
        </w:rPr>
        <w:t xml:space="preserve">2.1. </w:t>
      </w:r>
      <w:r w:rsidR="00B32AAE" w:rsidRPr="001C0057">
        <w:rPr>
          <w:rFonts w:eastAsia="Times New Roman"/>
          <w:sz w:val="28"/>
          <w:szCs w:val="28"/>
        </w:rPr>
        <w:t xml:space="preserve">Целью мониторинга </w:t>
      </w:r>
      <w:r w:rsidR="00270367">
        <w:rPr>
          <w:rFonts w:eastAsia="Times New Roman"/>
          <w:sz w:val="28"/>
          <w:szCs w:val="28"/>
        </w:rPr>
        <w:t>С</w:t>
      </w:r>
      <w:r w:rsidR="00410EC8" w:rsidRPr="001C0057">
        <w:rPr>
          <w:rFonts w:eastAsia="Times New Roman"/>
          <w:sz w:val="28"/>
          <w:szCs w:val="28"/>
        </w:rPr>
        <w:t>СО является получение объективной информации о системе образования для принятия обоснованных управленческих решений на разных уровнях управления муниципальной системой образования, а также обеспечение и повышение уровня информированности потребителей муниципальных услуг в области образования</w:t>
      </w:r>
    </w:p>
    <w:p w:rsidR="00DA39B3" w:rsidRPr="001C0057" w:rsidRDefault="001C0057" w:rsidP="001C0057">
      <w:pPr>
        <w:shd w:val="clear" w:color="auto" w:fill="FFFFFF"/>
        <w:tabs>
          <w:tab w:val="left" w:pos="1397"/>
        </w:tabs>
        <w:spacing w:line="322" w:lineRule="exact"/>
        <w:rPr>
          <w:spacing w:val="-2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2.2.  </w:t>
      </w:r>
      <w:r w:rsidR="00B32AAE" w:rsidRPr="001C0057">
        <w:rPr>
          <w:rFonts w:eastAsia="Times New Roman"/>
          <w:sz w:val="28"/>
          <w:szCs w:val="28"/>
        </w:rPr>
        <w:t xml:space="preserve">Задачи мониторинга  </w:t>
      </w:r>
      <w:r w:rsidR="00270367">
        <w:rPr>
          <w:rFonts w:eastAsia="Times New Roman"/>
          <w:sz w:val="28"/>
          <w:szCs w:val="28"/>
        </w:rPr>
        <w:t>С</w:t>
      </w:r>
      <w:r w:rsidR="00410EC8" w:rsidRPr="001C0057">
        <w:rPr>
          <w:rFonts w:eastAsia="Times New Roman"/>
          <w:sz w:val="28"/>
          <w:szCs w:val="28"/>
        </w:rPr>
        <w:t>СО:</w:t>
      </w:r>
    </w:p>
    <w:p w:rsidR="00DA39B3" w:rsidRDefault="00DA39B3">
      <w:pPr>
        <w:rPr>
          <w:rFonts w:ascii="Arial" w:hAnsi="Arial" w:cs="Arial"/>
          <w:sz w:val="2"/>
          <w:szCs w:val="2"/>
        </w:rPr>
      </w:pPr>
    </w:p>
    <w:p w:rsidR="00DA39B3" w:rsidRDefault="00410EC8" w:rsidP="0072276C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322" w:lineRule="exact"/>
        <w:ind w:left="706" w:right="19" w:hanging="18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механизма единой системы сбора, обработки и анализа информации, формирование системы хранения соответствующих информационных фондов;</w:t>
      </w:r>
    </w:p>
    <w:p w:rsidR="00DA39B3" w:rsidRDefault="00410EC8" w:rsidP="0072276C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22" w:lineRule="exact"/>
        <w:ind w:left="523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координация и рефлексия деятельности всех субъектов мониторинга;</w:t>
      </w:r>
    </w:p>
    <w:p w:rsidR="00DA39B3" w:rsidRDefault="00410EC8" w:rsidP="0072276C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322" w:lineRule="exact"/>
        <w:ind w:left="706" w:right="24" w:hanging="18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своевременное выявление динамики и основных направлений в развитии образования, влияющих на качество образования;</w:t>
      </w:r>
    </w:p>
    <w:p w:rsidR="00DA39B3" w:rsidRDefault="00410EC8" w:rsidP="0072276C">
      <w:pPr>
        <w:numPr>
          <w:ilvl w:val="0"/>
          <w:numId w:val="5"/>
        </w:numPr>
        <w:shd w:val="clear" w:color="auto" w:fill="FFFFFF"/>
        <w:tabs>
          <w:tab w:val="left" w:pos="0"/>
        </w:tabs>
        <w:spacing w:line="322" w:lineRule="exact"/>
        <w:ind w:left="523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предупреждение негативных тенденций в системе образования;</w:t>
      </w:r>
    </w:p>
    <w:p w:rsidR="00DA39B3" w:rsidRDefault="00410EC8" w:rsidP="0072276C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322" w:lineRule="exact"/>
        <w:ind w:left="706" w:right="24" w:hanging="18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систематизация и представление информации о состоянии и развитии системы образования, процессах, происходящих в ней;</w:t>
      </w:r>
    </w:p>
    <w:p w:rsidR="00DA39B3" w:rsidRDefault="00410EC8" w:rsidP="007605FD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322" w:lineRule="exact"/>
        <w:ind w:left="706" w:right="24" w:hanging="182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создание информационного обеспечения анализа и прогнозирования состояния и развития системы образования, выработка </w:t>
      </w:r>
      <w:proofErr w:type="gramStart"/>
      <w:r>
        <w:rPr>
          <w:rFonts w:eastAsia="Times New Roman"/>
          <w:sz w:val="28"/>
          <w:szCs w:val="28"/>
        </w:rPr>
        <w:t>управленческих</w:t>
      </w:r>
      <w:proofErr w:type="gramEnd"/>
    </w:p>
    <w:p w:rsidR="00F72816" w:rsidRDefault="00F72816" w:rsidP="007605FD">
      <w:pPr>
        <w:shd w:val="clear" w:color="auto" w:fill="FFFFFF"/>
        <w:spacing w:line="322" w:lineRule="exact"/>
        <w:ind w:left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решений,   формулирован</w:t>
      </w:r>
      <w:r w:rsidR="007605FD">
        <w:rPr>
          <w:rFonts w:eastAsia="Times New Roman"/>
          <w:sz w:val="28"/>
          <w:szCs w:val="28"/>
        </w:rPr>
        <w:t xml:space="preserve">ие  </w:t>
      </w:r>
      <w:r>
        <w:rPr>
          <w:rFonts w:eastAsia="Times New Roman"/>
          <w:sz w:val="28"/>
          <w:szCs w:val="28"/>
        </w:rPr>
        <w:t>стратегически</w:t>
      </w:r>
      <w:r w:rsidR="007605FD">
        <w:rPr>
          <w:rFonts w:eastAsia="Times New Roman"/>
          <w:sz w:val="28"/>
          <w:szCs w:val="28"/>
        </w:rPr>
        <w:t xml:space="preserve">х </w:t>
      </w:r>
      <w:r>
        <w:rPr>
          <w:rFonts w:eastAsia="Times New Roman"/>
          <w:sz w:val="28"/>
          <w:szCs w:val="28"/>
        </w:rPr>
        <w:t>направлений</w:t>
      </w:r>
      <w:r w:rsidR="007605F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развития системы образования на основе полученных</w:t>
      </w:r>
      <w:r w:rsidR="007605FD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данных. </w:t>
      </w:r>
    </w:p>
    <w:p w:rsidR="00DA39B3" w:rsidRDefault="00F72816" w:rsidP="007605FD">
      <w:pPr>
        <w:shd w:val="clear" w:color="auto" w:fill="FFFFFF"/>
        <w:tabs>
          <w:tab w:val="left" w:pos="0"/>
        </w:tabs>
        <w:spacing w:line="322" w:lineRule="exact"/>
        <w:ind w:left="524" w:right="24"/>
        <w:jc w:val="both"/>
        <w:rPr>
          <w:sz w:val="28"/>
          <w:szCs w:val="28"/>
        </w:rPr>
        <w:sectPr w:rsidR="00DA39B3">
          <w:pgSz w:w="11909" w:h="16834"/>
          <w:pgMar w:top="1440" w:right="1085" w:bottom="360" w:left="1392" w:header="720" w:footer="720" w:gutter="0"/>
          <w:cols w:space="60"/>
          <w:noEndnote/>
        </w:sectPr>
      </w:pPr>
      <w:r>
        <w:rPr>
          <w:rFonts w:eastAsia="Times New Roman"/>
          <w:sz w:val="28"/>
          <w:szCs w:val="28"/>
        </w:rPr>
        <w:t xml:space="preserve"> </w:t>
      </w:r>
    </w:p>
    <w:p w:rsidR="00DA39B3" w:rsidRDefault="0072276C">
      <w:pPr>
        <w:shd w:val="clear" w:color="auto" w:fill="FFFFFF"/>
        <w:spacing w:line="322" w:lineRule="exact"/>
        <w:ind w:left="638"/>
      </w:pPr>
      <w:r>
        <w:rPr>
          <w:rFonts w:eastAsia="Times New Roman"/>
          <w:sz w:val="28"/>
          <w:szCs w:val="28"/>
        </w:rPr>
        <w:lastRenderedPageBreak/>
        <w:t xml:space="preserve">          </w:t>
      </w:r>
      <w:r w:rsidR="00410EC8">
        <w:rPr>
          <w:rFonts w:eastAsia="Times New Roman"/>
          <w:sz w:val="28"/>
          <w:szCs w:val="28"/>
        </w:rPr>
        <w:t>2.3. Основные принципы, регламентирующи</w:t>
      </w:r>
      <w:r w:rsidR="001C0057">
        <w:rPr>
          <w:rFonts w:eastAsia="Times New Roman"/>
          <w:sz w:val="28"/>
          <w:szCs w:val="28"/>
        </w:rPr>
        <w:t>е функционирование мониторинга</w:t>
      </w:r>
      <w:r w:rsidR="00305319">
        <w:rPr>
          <w:rFonts w:eastAsia="Times New Roman"/>
          <w:sz w:val="28"/>
          <w:szCs w:val="28"/>
        </w:rPr>
        <w:t xml:space="preserve"> </w:t>
      </w:r>
      <w:r w:rsidR="001C0057">
        <w:rPr>
          <w:rFonts w:eastAsia="Times New Roman"/>
          <w:sz w:val="28"/>
          <w:szCs w:val="28"/>
        </w:rPr>
        <w:t xml:space="preserve"> </w:t>
      </w:r>
      <w:r w:rsidR="00270367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СО:</w:t>
      </w:r>
    </w:p>
    <w:p w:rsidR="00DA39B3" w:rsidRDefault="00410EC8">
      <w:pPr>
        <w:shd w:val="clear" w:color="auto" w:fill="FFFFFF"/>
        <w:tabs>
          <w:tab w:val="left" w:pos="2419"/>
        </w:tabs>
        <w:spacing w:line="322" w:lineRule="exact"/>
        <w:ind w:left="1701"/>
      </w:pPr>
      <w:r>
        <w:rPr>
          <w:sz w:val="28"/>
          <w:szCs w:val="28"/>
        </w:rPr>
        <w:t>-</w:t>
      </w:r>
      <w:r>
        <w:rPr>
          <w:rFonts w:eastAsia="Times New Roman"/>
          <w:sz w:val="28"/>
          <w:szCs w:val="28"/>
        </w:rPr>
        <w:t>достоверность;</w:t>
      </w:r>
    </w:p>
    <w:p w:rsidR="00DA39B3" w:rsidRDefault="00410EC8">
      <w:pPr>
        <w:shd w:val="clear" w:color="auto" w:fill="FFFFFF"/>
        <w:tabs>
          <w:tab w:val="left" w:pos="2491"/>
        </w:tabs>
        <w:spacing w:line="322" w:lineRule="exact"/>
        <w:ind w:left="1701"/>
      </w:pPr>
      <w:r>
        <w:rPr>
          <w:sz w:val="28"/>
          <w:szCs w:val="28"/>
        </w:rPr>
        <w:t>-</w:t>
      </w:r>
      <w:r>
        <w:rPr>
          <w:rFonts w:eastAsia="Times New Roman"/>
          <w:spacing w:val="-1"/>
          <w:sz w:val="28"/>
          <w:szCs w:val="28"/>
        </w:rPr>
        <w:t>системность;</w:t>
      </w:r>
    </w:p>
    <w:p w:rsidR="00DA39B3" w:rsidRDefault="0072276C" w:rsidP="0072276C">
      <w:pPr>
        <w:shd w:val="clear" w:color="auto" w:fill="FFFFFF"/>
        <w:tabs>
          <w:tab w:val="left" w:pos="2419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-</w:t>
      </w:r>
      <w:r w:rsidR="00410EC8">
        <w:rPr>
          <w:rFonts w:eastAsia="Times New Roman"/>
          <w:spacing w:val="-1"/>
          <w:sz w:val="28"/>
          <w:szCs w:val="28"/>
        </w:rPr>
        <w:t>научность;</w:t>
      </w:r>
    </w:p>
    <w:p w:rsidR="00DA39B3" w:rsidRDefault="0072276C" w:rsidP="0072276C">
      <w:pPr>
        <w:shd w:val="clear" w:color="auto" w:fill="FFFFFF"/>
        <w:tabs>
          <w:tab w:val="left" w:pos="2419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-</w:t>
      </w:r>
      <w:r w:rsidR="00410EC8">
        <w:rPr>
          <w:rFonts w:eastAsia="Times New Roman"/>
          <w:spacing w:val="-1"/>
          <w:sz w:val="28"/>
          <w:szCs w:val="28"/>
        </w:rPr>
        <w:t>целостность;</w:t>
      </w:r>
    </w:p>
    <w:p w:rsidR="00DA39B3" w:rsidRDefault="0072276C" w:rsidP="0072276C">
      <w:pPr>
        <w:shd w:val="clear" w:color="auto" w:fill="FFFFFF"/>
        <w:tabs>
          <w:tab w:val="left" w:pos="2419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="00410EC8">
        <w:rPr>
          <w:rFonts w:eastAsia="Times New Roman"/>
          <w:sz w:val="28"/>
          <w:szCs w:val="28"/>
        </w:rPr>
        <w:t>оперативность;</w:t>
      </w:r>
    </w:p>
    <w:p w:rsidR="00DA39B3" w:rsidRDefault="0072276C" w:rsidP="0072276C">
      <w:pPr>
        <w:shd w:val="clear" w:color="auto" w:fill="FFFFFF"/>
        <w:tabs>
          <w:tab w:val="left" w:pos="2419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proofErr w:type="spellStart"/>
      <w:r w:rsidR="00410EC8">
        <w:rPr>
          <w:rFonts w:eastAsia="Times New Roman"/>
          <w:sz w:val="28"/>
          <w:szCs w:val="28"/>
        </w:rPr>
        <w:t>прогностичность</w:t>
      </w:r>
      <w:proofErr w:type="spellEnd"/>
      <w:r w:rsidR="00410EC8">
        <w:rPr>
          <w:rFonts w:eastAsia="Times New Roman"/>
          <w:sz w:val="28"/>
          <w:szCs w:val="28"/>
        </w:rPr>
        <w:t>;</w:t>
      </w:r>
    </w:p>
    <w:p w:rsidR="00DA39B3" w:rsidRDefault="0072276C" w:rsidP="0072276C">
      <w:pPr>
        <w:shd w:val="clear" w:color="auto" w:fill="FFFFFF"/>
        <w:tabs>
          <w:tab w:val="left" w:pos="2419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="00410EC8">
        <w:rPr>
          <w:rFonts w:eastAsia="Times New Roman"/>
          <w:sz w:val="28"/>
          <w:szCs w:val="28"/>
        </w:rPr>
        <w:t>сравнимость.</w:t>
      </w:r>
    </w:p>
    <w:p w:rsidR="00DA39B3" w:rsidRPr="007605FD" w:rsidRDefault="00410EC8">
      <w:pPr>
        <w:shd w:val="clear" w:color="auto" w:fill="FFFFFF"/>
        <w:spacing w:before="322"/>
        <w:ind w:left="1334"/>
        <w:rPr>
          <w:sz w:val="28"/>
          <w:szCs w:val="28"/>
        </w:rPr>
      </w:pPr>
      <w:r w:rsidRPr="007605FD">
        <w:rPr>
          <w:b/>
          <w:bCs/>
          <w:spacing w:val="-9"/>
          <w:sz w:val="28"/>
          <w:szCs w:val="28"/>
        </w:rPr>
        <w:t xml:space="preserve">3. </w:t>
      </w:r>
      <w:r w:rsidRPr="007605FD">
        <w:rPr>
          <w:rFonts w:eastAsia="Times New Roman"/>
          <w:b/>
          <w:bCs/>
          <w:spacing w:val="-9"/>
          <w:sz w:val="28"/>
          <w:szCs w:val="28"/>
        </w:rPr>
        <w:t>Основные направления, виды и система показателей мониторинга</w:t>
      </w:r>
    </w:p>
    <w:p w:rsidR="00DA39B3" w:rsidRDefault="007605FD">
      <w:pPr>
        <w:shd w:val="clear" w:color="auto" w:fill="FFFFFF"/>
        <w:tabs>
          <w:tab w:val="left" w:pos="1315"/>
        </w:tabs>
        <w:spacing w:before="307" w:line="322" w:lineRule="exact"/>
        <w:ind w:left="638"/>
      </w:pPr>
      <w:r>
        <w:rPr>
          <w:spacing w:val="-3"/>
          <w:sz w:val="28"/>
          <w:szCs w:val="28"/>
        </w:rPr>
        <w:t xml:space="preserve">     </w:t>
      </w:r>
      <w:r w:rsidR="00410EC8">
        <w:rPr>
          <w:spacing w:val="-3"/>
          <w:sz w:val="28"/>
          <w:szCs w:val="28"/>
        </w:rPr>
        <w:t>3.1.</w:t>
      </w:r>
      <w:r w:rsidR="00DB4C1D">
        <w:rPr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К осн</w:t>
      </w:r>
      <w:r w:rsidR="00B32AAE">
        <w:rPr>
          <w:rFonts w:eastAsia="Times New Roman"/>
          <w:sz w:val="28"/>
          <w:szCs w:val="28"/>
        </w:rPr>
        <w:t xml:space="preserve">овным направлениям мониторинга  </w:t>
      </w:r>
      <w:r w:rsidR="00270367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СО относятся:</w:t>
      </w:r>
    </w:p>
    <w:p w:rsidR="00DA39B3" w:rsidRDefault="00DB4C1D" w:rsidP="00DB4C1D">
      <w:pPr>
        <w:shd w:val="clear" w:color="auto" w:fill="FFFFFF"/>
        <w:tabs>
          <w:tab w:val="left" w:pos="1418"/>
        </w:tabs>
        <w:spacing w:line="322" w:lineRule="exact"/>
        <w:ind w:left="1701" w:right="1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 xml:space="preserve">общие статистические данные (сведения об образовательных </w:t>
      </w:r>
      <w:r>
        <w:rPr>
          <w:rFonts w:eastAsia="Times New Roman"/>
          <w:sz w:val="28"/>
          <w:szCs w:val="28"/>
        </w:rPr>
        <w:t xml:space="preserve">   </w:t>
      </w:r>
      <w:r w:rsidR="00410EC8">
        <w:rPr>
          <w:rFonts w:eastAsia="Times New Roman"/>
          <w:sz w:val="28"/>
          <w:szCs w:val="28"/>
        </w:rPr>
        <w:t>организациях, педагогических работниках, обучающихся и/или воспитанниках);</w:t>
      </w:r>
    </w:p>
    <w:p w:rsidR="00DA39B3" w:rsidRDefault="00DB4C1D" w:rsidP="00DB4C1D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- </w:t>
      </w:r>
      <w:r w:rsidR="00410EC8">
        <w:rPr>
          <w:rFonts w:eastAsia="Times New Roman"/>
          <w:sz w:val="28"/>
          <w:szCs w:val="28"/>
        </w:rPr>
        <w:t>состояние условий образовательной деятельности;</w:t>
      </w:r>
    </w:p>
    <w:p w:rsidR="00DA39B3" w:rsidRDefault="00DB4C1D" w:rsidP="00DB4C1D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- состояние содержания</w:t>
      </w:r>
      <w:r w:rsidR="00410EC8">
        <w:rPr>
          <w:rFonts w:eastAsia="Times New Roman"/>
          <w:sz w:val="28"/>
          <w:szCs w:val="28"/>
        </w:rPr>
        <w:t xml:space="preserve"> образовательной деятельности;</w:t>
      </w:r>
    </w:p>
    <w:p w:rsidR="00DA39B3" w:rsidRDefault="00DB4C1D" w:rsidP="00DB4C1D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- </w:t>
      </w:r>
      <w:r w:rsidR="00410EC8">
        <w:rPr>
          <w:rFonts w:eastAsia="Times New Roman"/>
          <w:sz w:val="28"/>
          <w:szCs w:val="28"/>
        </w:rPr>
        <w:t>состояние организации образовательной деятельности;</w:t>
      </w:r>
    </w:p>
    <w:p w:rsidR="00DA39B3" w:rsidRDefault="00DB4C1D" w:rsidP="00DB4C1D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- </w:t>
      </w:r>
      <w:r w:rsidR="00410EC8">
        <w:rPr>
          <w:rFonts w:eastAsia="Times New Roman"/>
          <w:sz w:val="28"/>
          <w:szCs w:val="28"/>
        </w:rPr>
        <w:t>эффективность образовательной деятельности;</w:t>
      </w:r>
    </w:p>
    <w:p w:rsidR="00DA39B3" w:rsidRDefault="00DB4C1D" w:rsidP="00DB4C1D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- </w:t>
      </w:r>
      <w:r w:rsidR="00410EC8">
        <w:rPr>
          <w:rFonts w:eastAsia="Times New Roman"/>
          <w:sz w:val="28"/>
          <w:szCs w:val="28"/>
        </w:rPr>
        <w:t>удовлетворенность социума образовательными услугами.</w:t>
      </w:r>
    </w:p>
    <w:p w:rsidR="00DA39B3" w:rsidRDefault="007605FD">
      <w:pPr>
        <w:shd w:val="clear" w:color="auto" w:fill="FFFFFF"/>
        <w:tabs>
          <w:tab w:val="left" w:pos="1315"/>
        </w:tabs>
        <w:spacing w:line="322" w:lineRule="exact"/>
        <w:ind w:left="638"/>
      </w:pPr>
      <w:r>
        <w:rPr>
          <w:spacing w:val="-3"/>
          <w:sz w:val="28"/>
          <w:szCs w:val="28"/>
        </w:rPr>
        <w:t xml:space="preserve">     </w:t>
      </w:r>
      <w:r w:rsidR="00DB4C1D">
        <w:rPr>
          <w:spacing w:val="-3"/>
          <w:sz w:val="28"/>
          <w:szCs w:val="28"/>
        </w:rPr>
        <w:t xml:space="preserve"> </w:t>
      </w:r>
      <w:r w:rsidR="00410EC8">
        <w:rPr>
          <w:spacing w:val="-3"/>
          <w:sz w:val="28"/>
          <w:szCs w:val="28"/>
        </w:rPr>
        <w:t>3.2.</w:t>
      </w:r>
      <w:r w:rsidR="00DB4C1D">
        <w:rPr>
          <w:sz w:val="28"/>
          <w:szCs w:val="28"/>
        </w:rPr>
        <w:t xml:space="preserve">  </w:t>
      </w:r>
      <w:r w:rsidR="00B32AAE">
        <w:rPr>
          <w:rFonts w:eastAsia="Times New Roman"/>
          <w:sz w:val="28"/>
          <w:szCs w:val="28"/>
        </w:rPr>
        <w:t xml:space="preserve">Основные виды мониторинга  </w:t>
      </w:r>
      <w:r w:rsidR="00270367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СО по целям:</w:t>
      </w:r>
    </w:p>
    <w:p w:rsidR="00DA39B3" w:rsidRDefault="00DB4C1D" w:rsidP="00DB4C1D">
      <w:pPr>
        <w:shd w:val="clear" w:color="auto" w:fill="FFFFFF"/>
        <w:tabs>
          <w:tab w:val="left" w:pos="1296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>информационный;</w:t>
      </w:r>
    </w:p>
    <w:p w:rsidR="00DA39B3" w:rsidRDefault="00DB4C1D" w:rsidP="00DB4C1D">
      <w:pPr>
        <w:shd w:val="clear" w:color="auto" w:fill="FFFFFF"/>
        <w:tabs>
          <w:tab w:val="left" w:pos="1296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- </w:t>
      </w:r>
      <w:r w:rsidR="00410EC8">
        <w:rPr>
          <w:rFonts w:eastAsia="Times New Roman"/>
          <w:spacing w:val="-1"/>
          <w:sz w:val="28"/>
          <w:szCs w:val="28"/>
        </w:rPr>
        <w:t>базовый;</w:t>
      </w:r>
    </w:p>
    <w:p w:rsidR="00DA39B3" w:rsidRDefault="00DB4C1D" w:rsidP="00DB4C1D">
      <w:pPr>
        <w:shd w:val="clear" w:color="auto" w:fill="FFFFFF"/>
        <w:tabs>
          <w:tab w:val="left" w:pos="1296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>проблемный;</w:t>
      </w:r>
    </w:p>
    <w:p w:rsidR="00DA39B3" w:rsidRDefault="00DB4C1D" w:rsidP="00DB4C1D">
      <w:pPr>
        <w:shd w:val="clear" w:color="auto" w:fill="FFFFFF"/>
        <w:tabs>
          <w:tab w:val="left" w:pos="1296"/>
        </w:tabs>
        <w:spacing w:line="322" w:lineRule="exact"/>
        <w:ind w:left="1701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- </w:t>
      </w:r>
      <w:r w:rsidR="00410EC8">
        <w:rPr>
          <w:rFonts w:eastAsia="Times New Roman"/>
          <w:spacing w:val="-1"/>
          <w:sz w:val="28"/>
          <w:szCs w:val="28"/>
        </w:rPr>
        <w:t>управленческий.</w:t>
      </w:r>
    </w:p>
    <w:p w:rsidR="00DA39B3" w:rsidRDefault="007605FD" w:rsidP="0072276C">
      <w:pPr>
        <w:shd w:val="clear" w:color="auto" w:fill="FFFFFF"/>
        <w:tabs>
          <w:tab w:val="left" w:pos="638"/>
        </w:tabs>
        <w:spacing w:line="322" w:lineRule="exact"/>
      </w:pPr>
      <w:r>
        <w:rPr>
          <w:spacing w:val="-3"/>
          <w:sz w:val="28"/>
          <w:szCs w:val="28"/>
        </w:rPr>
        <w:t xml:space="preserve">           </w:t>
      </w:r>
      <w:r w:rsidR="00DB4C1D">
        <w:rPr>
          <w:spacing w:val="-3"/>
          <w:sz w:val="28"/>
          <w:szCs w:val="28"/>
        </w:rPr>
        <w:t xml:space="preserve"> </w:t>
      </w:r>
      <w:r w:rsidR="00410EC8">
        <w:rPr>
          <w:spacing w:val="-3"/>
          <w:sz w:val="28"/>
          <w:szCs w:val="28"/>
        </w:rPr>
        <w:t>3.3.</w:t>
      </w:r>
      <w:r w:rsidR="00DB4C1D">
        <w:rPr>
          <w:sz w:val="28"/>
          <w:szCs w:val="28"/>
        </w:rPr>
        <w:t xml:space="preserve">  </w:t>
      </w:r>
      <w:r w:rsidR="00B32AAE">
        <w:rPr>
          <w:rFonts w:eastAsia="Times New Roman"/>
          <w:sz w:val="28"/>
          <w:szCs w:val="28"/>
        </w:rPr>
        <w:t xml:space="preserve">Основные виды мониторинга  </w:t>
      </w:r>
      <w:r w:rsidR="00270367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СО по основаниям экспертизы:</w:t>
      </w:r>
    </w:p>
    <w:p w:rsidR="00DA39B3" w:rsidRDefault="00DB4C1D" w:rsidP="00DB4C1D">
      <w:pPr>
        <w:shd w:val="clear" w:color="auto" w:fill="FFFFFF"/>
        <w:tabs>
          <w:tab w:val="left" w:pos="1701"/>
        </w:tabs>
        <w:spacing w:line="322" w:lineRule="exact"/>
        <w:ind w:left="118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- </w:t>
      </w:r>
      <w:r w:rsidR="00410EC8">
        <w:rPr>
          <w:rFonts w:eastAsia="Times New Roman"/>
          <w:sz w:val="28"/>
          <w:szCs w:val="28"/>
        </w:rPr>
        <w:t>динамический;</w:t>
      </w:r>
    </w:p>
    <w:p w:rsidR="00DA39B3" w:rsidRDefault="00DB4C1D" w:rsidP="00DB4C1D">
      <w:pPr>
        <w:shd w:val="clear" w:color="auto" w:fill="FFFFFF"/>
        <w:tabs>
          <w:tab w:val="left" w:pos="1701"/>
        </w:tabs>
        <w:spacing w:line="322" w:lineRule="exact"/>
        <w:ind w:left="118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- </w:t>
      </w:r>
      <w:r w:rsidR="00410EC8">
        <w:rPr>
          <w:rFonts w:eastAsia="Times New Roman"/>
          <w:sz w:val="28"/>
          <w:szCs w:val="28"/>
        </w:rPr>
        <w:t>конкурентный;</w:t>
      </w:r>
    </w:p>
    <w:p w:rsidR="00DA39B3" w:rsidRDefault="00DB4C1D" w:rsidP="00DB4C1D">
      <w:pPr>
        <w:shd w:val="clear" w:color="auto" w:fill="FFFFFF"/>
        <w:tabs>
          <w:tab w:val="left" w:pos="1701"/>
        </w:tabs>
        <w:spacing w:line="322" w:lineRule="exact"/>
        <w:ind w:left="1181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- </w:t>
      </w:r>
      <w:r w:rsidR="00410EC8">
        <w:rPr>
          <w:rFonts w:eastAsia="Times New Roman"/>
          <w:sz w:val="28"/>
          <w:szCs w:val="28"/>
        </w:rPr>
        <w:t>сравнительный;</w:t>
      </w:r>
    </w:p>
    <w:p w:rsidR="00DA39B3" w:rsidRDefault="00DB4C1D" w:rsidP="00DB4C1D">
      <w:pPr>
        <w:shd w:val="clear" w:color="auto" w:fill="FFFFFF"/>
        <w:tabs>
          <w:tab w:val="left" w:pos="1363"/>
          <w:tab w:val="left" w:pos="1701"/>
        </w:tabs>
        <w:spacing w:line="322" w:lineRule="exact"/>
        <w:ind w:left="1181"/>
      </w:pPr>
      <w:r>
        <w:rPr>
          <w:sz w:val="28"/>
          <w:szCs w:val="28"/>
        </w:rPr>
        <w:t xml:space="preserve">     - </w:t>
      </w:r>
      <w:r w:rsidR="00410EC8">
        <w:rPr>
          <w:rFonts w:eastAsia="Times New Roman"/>
          <w:spacing w:val="-1"/>
          <w:sz w:val="28"/>
          <w:szCs w:val="28"/>
        </w:rPr>
        <w:t>комплексный.</w:t>
      </w:r>
    </w:p>
    <w:p w:rsidR="00DA39B3" w:rsidRDefault="007605FD" w:rsidP="009B1D09">
      <w:pPr>
        <w:shd w:val="clear" w:color="auto" w:fill="FFFFFF"/>
        <w:tabs>
          <w:tab w:val="left" w:pos="758"/>
          <w:tab w:val="left" w:pos="1418"/>
          <w:tab w:val="left" w:pos="1701"/>
        </w:tabs>
        <w:spacing w:line="322" w:lineRule="exact"/>
        <w:ind w:left="638" w:hanging="638"/>
        <w:jc w:val="both"/>
      </w:pPr>
      <w:r>
        <w:rPr>
          <w:spacing w:val="-3"/>
          <w:sz w:val="28"/>
          <w:szCs w:val="28"/>
        </w:rPr>
        <w:t xml:space="preserve">           </w:t>
      </w:r>
      <w:r w:rsidR="00DB4C1D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3.4</w:t>
      </w:r>
      <w:r w:rsidR="00410EC8">
        <w:rPr>
          <w:spacing w:val="-3"/>
          <w:sz w:val="28"/>
          <w:szCs w:val="28"/>
        </w:rPr>
        <w:t>.</w:t>
      </w:r>
      <w:r w:rsidR="00DB4C1D">
        <w:rPr>
          <w:sz w:val="28"/>
          <w:szCs w:val="28"/>
        </w:rPr>
        <w:t xml:space="preserve"> </w:t>
      </w:r>
      <w:r w:rsidR="00B32AAE">
        <w:rPr>
          <w:rFonts w:eastAsia="Times New Roman"/>
          <w:sz w:val="28"/>
          <w:szCs w:val="28"/>
        </w:rPr>
        <w:t xml:space="preserve">Показатели мониторинга  </w:t>
      </w:r>
      <w:r w:rsidR="00270367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 xml:space="preserve">СО определяются </w:t>
      </w:r>
      <w:r w:rsidR="00305319">
        <w:rPr>
          <w:rFonts w:eastAsia="Times New Roman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 xml:space="preserve">данным </w:t>
      </w:r>
      <w:r w:rsidR="00A4119C">
        <w:rPr>
          <w:rFonts w:eastAsia="Times New Roman"/>
          <w:sz w:val="28"/>
          <w:szCs w:val="28"/>
        </w:rPr>
        <w:t xml:space="preserve">Положением </w:t>
      </w:r>
      <w:r w:rsidR="00410EC8">
        <w:rPr>
          <w:rFonts w:eastAsia="Times New Roman"/>
          <w:sz w:val="28"/>
          <w:szCs w:val="28"/>
        </w:rPr>
        <w:t>(приложение 1) в соответствии с пер</w:t>
      </w:r>
      <w:r w:rsidR="00A4119C">
        <w:rPr>
          <w:rFonts w:eastAsia="Times New Roman"/>
          <w:sz w:val="28"/>
          <w:szCs w:val="28"/>
        </w:rPr>
        <w:t xml:space="preserve">ечнем обязательной информации о </w:t>
      </w:r>
      <w:r w:rsidR="00410EC8">
        <w:rPr>
          <w:rFonts w:eastAsia="Times New Roman"/>
          <w:sz w:val="28"/>
          <w:szCs w:val="28"/>
        </w:rPr>
        <w:t xml:space="preserve">системе образования, подлежащей мониторингу, </w:t>
      </w:r>
      <w:r>
        <w:rPr>
          <w:rFonts w:eastAsia="Times New Roman"/>
          <w:sz w:val="28"/>
          <w:szCs w:val="28"/>
        </w:rPr>
        <w:t xml:space="preserve">утвержденным  </w:t>
      </w:r>
      <w:r w:rsidR="00410EC8">
        <w:rPr>
          <w:rFonts w:eastAsia="Times New Roman"/>
          <w:sz w:val="28"/>
          <w:szCs w:val="28"/>
        </w:rPr>
        <w:t xml:space="preserve">постановлением Правительства Российской Федерации от 5 августа 2013 г. </w:t>
      </w:r>
      <w:r w:rsidR="00A4119C">
        <w:rPr>
          <w:rFonts w:eastAsia="Times New Roman"/>
          <w:sz w:val="28"/>
          <w:szCs w:val="28"/>
        </w:rPr>
        <w:t xml:space="preserve">  </w:t>
      </w:r>
      <w:r w:rsidR="00410EC8">
        <w:rPr>
          <w:rFonts w:eastAsia="Times New Roman"/>
          <w:sz w:val="28"/>
          <w:szCs w:val="28"/>
          <w:lang w:val="en-US"/>
        </w:rPr>
        <w:t>N</w:t>
      </w:r>
      <w:r w:rsidR="00A4119C">
        <w:rPr>
          <w:rFonts w:eastAsia="Times New Roman"/>
          <w:sz w:val="28"/>
          <w:szCs w:val="28"/>
        </w:rPr>
        <w:t xml:space="preserve"> </w:t>
      </w:r>
      <w:r w:rsidR="00410EC8" w:rsidRPr="00410EC8">
        <w:rPr>
          <w:rFonts w:eastAsia="Times New Roman"/>
          <w:spacing w:val="-1"/>
          <w:sz w:val="28"/>
          <w:szCs w:val="28"/>
        </w:rPr>
        <w:t xml:space="preserve">662, </w:t>
      </w:r>
      <w:r w:rsidR="00410EC8">
        <w:rPr>
          <w:rFonts w:eastAsia="Times New Roman"/>
          <w:spacing w:val="-1"/>
          <w:sz w:val="28"/>
          <w:szCs w:val="28"/>
        </w:rPr>
        <w:t>показателями мониторинга системы образования и методикой их расчета,</w:t>
      </w:r>
      <w:r w:rsidR="00A4119C">
        <w:rPr>
          <w:rFonts w:eastAsia="Times New Roman"/>
          <w:spacing w:val="-1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определенной Министерством образования и науки Российской Федерации.</w:t>
      </w:r>
      <w:r w:rsidR="00410EC8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     3.5</w:t>
      </w:r>
      <w:r w:rsidR="009B1D09">
        <w:rPr>
          <w:rFonts w:eastAsia="Times New Roman"/>
          <w:sz w:val="28"/>
          <w:szCs w:val="28"/>
        </w:rPr>
        <w:t xml:space="preserve">. </w:t>
      </w:r>
      <w:r w:rsidR="00410EC8">
        <w:rPr>
          <w:rFonts w:eastAsia="Times New Roman"/>
          <w:sz w:val="28"/>
          <w:szCs w:val="28"/>
        </w:rPr>
        <w:t>Система показателей включает следующие источники данных:</w:t>
      </w:r>
    </w:p>
    <w:p w:rsidR="00DA39B3" w:rsidRDefault="00DA39B3">
      <w:pPr>
        <w:shd w:val="clear" w:color="auto" w:fill="FFFFFF"/>
        <w:tabs>
          <w:tab w:val="left" w:pos="758"/>
        </w:tabs>
        <w:spacing w:line="322" w:lineRule="exact"/>
        <w:ind w:left="638" w:hanging="638"/>
        <w:jc w:val="both"/>
        <w:sectPr w:rsidR="00DA39B3">
          <w:pgSz w:w="11909" w:h="16834"/>
          <w:pgMar w:top="1440" w:right="1090" w:bottom="360" w:left="735" w:header="720" w:footer="720" w:gutter="0"/>
          <w:cols w:space="60"/>
          <w:noEndnote/>
        </w:sectPr>
      </w:pPr>
    </w:p>
    <w:p w:rsidR="00DA39B3" w:rsidRDefault="009B1D09" w:rsidP="009B1D09">
      <w:pPr>
        <w:shd w:val="clear" w:color="auto" w:fill="FFFFFF"/>
        <w:tabs>
          <w:tab w:val="left" w:pos="691"/>
          <w:tab w:val="left" w:pos="1134"/>
          <w:tab w:val="left" w:pos="1276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         - </w:t>
      </w:r>
      <w:r w:rsidR="00410EC8">
        <w:rPr>
          <w:rFonts w:eastAsia="Times New Roman"/>
          <w:sz w:val="28"/>
          <w:szCs w:val="28"/>
        </w:rPr>
        <w:t>статистическая отчётность по образованию;</w:t>
      </w:r>
    </w:p>
    <w:p w:rsidR="00DA39B3" w:rsidRDefault="009B1D09" w:rsidP="009B1D09">
      <w:pPr>
        <w:shd w:val="clear" w:color="auto" w:fill="FFFFFF"/>
        <w:tabs>
          <w:tab w:val="left" w:pos="1134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- </w:t>
      </w:r>
      <w:r w:rsidR="00410EC8">
        <w:rPr>
          <w:rFonts w:eastAsia="Times New Roman"/>
          <w:sz w:val="28"/>
          <w:szCs w:val="28"/>
        </w:rPr>
        <w:t>результаты специальных мониторинговых исследований;</w:t>
      </w:r>
    </w:p>
    <w:p w:rsidR="00DA39B3" w:rsidRDefault="009B1D09" w:rsidP="009B1D09">
      <w:pPr>
        <w:shd w:val="clear" w:color="auto" w:fill="FFFFFF"/>
        <w:tabs>
          <w:tab w:val="left" w:pos="1134"/>
        </w:tabs>
        <w:spacing w:line="322" w:lineRule="exact"/>
        <w:ind w:left="1134" w:right="29" w:hanging="113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-</w:t>
      </w:r>
      <w:r w:rsidR="00410EC8">
        <w:rPr>
          <w:rFonts w:eastAsia="Times New Roman"/>
          <w:sz w:val="28"/>
          <w:szCs w:val="28"/>
        </w:rPr>
        <w:t>дополнительные данные по образованию, собираемые на основе специальных обследований;</w:t>
      </w:r>
    </w:p>
    <w:p w:rsidR="00DA39B3" w:rsidRDefault="009B1D09" w:rsidP="009B1D09">
      <w:pPr>
        <w:shd w:val="clear" w:color="auto" w:fill="FFFFFF"/>
        <w:tabs>
          <w:tab w:val="left" w:pos="1134"/>
        </w:tabs>
        <w:spacing w:line="322" w:lineRule="exact"/>
        <w:ind w:left="542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- </w:t>
      </w:r>
      <w:r w:rsidR="00410EC8">
        <w:rPr>
          <w:rFonts w:eastAsia="Times New Roman"/>
          <w:sz w:val="28"/>
          <w:szCs w:val="28"/>
        </w:rPr>
        <w:t xml:space="preserve">результаты тестирования </w:t>
      </w:r>
      <w:proofErr w:type="gramStart"/>
      <w:r w:rsidR="00410EC8">
        <w:rPr>
          <w:rFonts w:eastAsia="Times New Roman"/>
          <w:sz w:val="28"/>
          <w:szCs w:val="28"/>
        </w:rPr>
        <w:t>обучающихся</w:t>
      </w:r>
      <w:proofErr w:type="gramEnd"/>
      <w:r w:rsidR="00410EC8">
        <w:rPr>
          <w:rFonts w:eastAsia="Times New Roman"/>
          <w:sz w:val="28"/>
          <w:szCs w:val="28"/>
        </w:rPr>
        <w:t>;</w:t>
      </w:r>
    </w:p>
    <w:p w:rsidR="00DA39B3" w:rsidRDefault="009B1D09" w:rsidP="009B1D09">
      <w:pPr>
        <w:shd w:val="clear" w:color="auto" w:fill="FFFFFF"/>
        <w:tabs>
          <w:tab w:val="left" w:pos="1134"/>
        </w:tabs>
        <w:spacing w:line="322" w:lineRule="exact"/>
        <w:ind w:left="993" w:right="2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- </w:t>
      </w:r>
      <w:r w:rsidR="00410EC8">
        <w:rPr>
          <w:rFonts w:eastAsia="Times New Roman"/>
          <w:sz w:val="28"/>
          <w:szCs w:val="28"/>
        </w:rPr>
        <w:t>статистическая отчётность по труду, демографическая статистика, финансовая отчётность и другие.</w:t>
      </w:r>
    </w:p>
    <w:p w:rsidR="00DA39B3" w:rsidRDefault="00A4119C">
      <w:pPr>
        <w:shd w:val="clear" w:color="auto" w:fill="FFFFFF"/>
        <w:tabs>
          <w:tab w:val="left" w:pos="720"/>
        </w:tabs>
        <w:spacing w:line="322" w:lineRule="exact"/>
      </w:pPr>
      <w:r>
        <w:rPr>
          <w:spacing w:val="-3"/>
          <w:sz w:val="28"/>
          <w:szCs w:val="28"/>
        </w:rPr>
        <w:t xml:space="preserve">       </w:t>
      </w:r>
      <w:r w:rsidR="007605FD">
        <w:rPr>
          <w:spacing w:val="-3"/>
          <w:sz w:val="28"/>
          <w:szCs w:val="28"/>
        </w:rPr>
        <w:t>3.6</w:t>
      </w:r>
      <w:r w:rsidR="00410EC8">
        <w:rPr>
          <w:spacing w:val="-3"/>
          <w:sz w:val="28"/>
          <w:szCs w:val="28"/>
        </w:rPr>
        <w:t>.</w:t>
      </w:r>
      <w:r w:rsidR="00410EC8">
        <w:rPr>
          <w:sz w:val="28"/>
          <w:szCs w:val="28"/>
        </w:rPr>
        <w:tab/>
      </w:r>
      <w:r w:rsidR="00B32AAE">
        <w:rPr>
          <w:rFonts w:eastAsia="Times New Roman"/>
          <w:sz w:val="28"/>
          <w:szCs w:val="28"/>
        </w:rPr>
        <w:t xml:space="preserve">Мониторинг  </w:t>
      </w:r>
      <w:r w:rsidR="00270367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СО осуществляется на основе:</w:t>
      </w:r>
    </w:p>
    <w:p w:rsidR="00DA39B3" w:rsidRDefault="009B1D09" w:rsidP="009B1D09">
      <w:pPr>
        <w:shd w:val="clear" w:color="auto" w:fill="FFFFFF"/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- </w:t>
      </w:r>
      <w:r w:rsidR="00410EC8">
        <w:rPr>
          <w:rFonts w:eastAsia="Times New Roman"/>
          <w:sz w:val="28"/>
          <w:szCs w:val="28"/>
        </w:rPr>
        <w:t>данных федерального статистического наблюдения;</w:t>
      </w:r>
    </w:p>
    <w:p w:rsidR="00DA39B3" w:rsidRDefault="009B1D09" w:rsidP="009B1D09">
      <w:pPr>
        <w:shd w:val="clear" w:color="auto" w:fill="FFFFFF"/>
        <w:spacing w:line="322" w:lineRule="exact"/>
        <w:ind w:left="542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обследований, в том числе социологических;</w:t>
      </w:r>
    </w:p>
    <w:p w:rsidR="00DA39B3" w:rsidRDefault="009B1D09" w:rsidP="009B1D09">
      <w:pPr>
        <w:shd w:val="clear" w:color="auto" w:fill="FFFFFF"/>
        <w:spacing w:line="322" w:lineRule="exact"/>
        <w:ind w:left="542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деятельности образовательных организаций;</w:t>
      </w:r>
    </w:p>
    <w:p w:rsidR="00DA39B3" w:rsidRDefault="0054788E" w:rsidP="0054788E">
      <w:pPr>
        <w:shd w:val="clear" w:color="auto" w:fill="FFFFFF"/>
        <w:spacing w:line="322" w:lineRule="exact"/>
        <w:ind w:left="1134" w:right="1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="009B1D09">
        <w:rPr>
          <w:rFonts w:eastAsia="Times New Roman"/>
          <w:sz w:val="28"/>
          <w:szCs w:val="28"/>
        </w:rPr>
        <w:t>-</w:t>
      </w:r>
      <w:r w:rsidR="00410EC8">
        <w:rPr>
          <w:rFonts w:eastAsia="Times New Roman"/>
          <w:sz w:val="28"/>
          <w:szCs w:val="28"/>
        </w:rPr>
        <w:t>информации, размещённой на официальных сайтах образовательных организаций в сети Интернет;</w:t>
      </w:r>
    </w:p>
    <w:p w:rsidR="00DA39B3" w:rsidRDefault="0054788E" w:rsidP="0054788E">
      <w:pPr>
        <w:shd w:val="clear" w:color="auto" w:fill="FFFFFF"/>
        <w:spacing w:line="322" w:lineRule="exact"/>
        <w:ind w:left="542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информации, опубликованной в средствах массовой информации;</w:t>
      </w:r>
    </w:p>
    <w:p w:rsidR="00DA39B3" w:rsidRDefault="0054788E" w:rsidP="0054788E">
      <w:pPr>
        <w:shd w:val="clear" w:color="auto" w:fill="FFFFFF"/>
        <w:spacing w:line="322" w:lineRule="exact"/>
        <w:ind w:left="1276" w:right="2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="00410EC8">
        <w:rPr>
          <w:rFonts w:eastAsia="Times New Roman"/>
          <w:sz w:val="28"/>
          <w:szCs w:val="28"/>
        </w:rPr>
        <w:t>информации, поступившей в органы государственной власти, органы исполнительной власти Белгородской области и органы местного самоуправления от организаций и граждан.</w:t>
      </w:r>
    </w:p>
    <w:p w:rsidR="00DA39B3" w:rsidRDefault="00A4119C" w:rsidP="00A4119C">
      <w:pPr>
        <w:shd w:val="clear" w:color="auto" w:fill="FFFFFF"/>
        <w:tabs>
          <w:tab w:val="left" w:pos="581"/>
        </w:tabs>
        <w:spacing w:line="322" w:lineRule="exact"/>
        <w:jc w:val="both"/>
      </w:pPr>
      <w:r>
        <w:rPr>
          <w:spacing w:val="-3"/>
          <w:sz w:val="28"/>
          <w:szCs w:val="28"/>
        </w:rPr>
        <w:t xml:space="preserve">        </w:t>
      </w:r>
      <w:r w:rsidR="007605FD">
        <w:rPr>
          <w:spacing w:val="-3"/>
          <w:sz w:val="28"/>
          <w:szCs w:val="28"/>
        </w:rPr>
        <w:t>3.7</w:t>
      </w:r>
      <w:r w:rsidR="00410EC8">
        <w:rPr>
          <w:spacing w:val="-3"/>
          <w:sz w:val="28"/>
          <w:szCs w:val="28"/>
        </w:rPr>
        <w:t>.</w:t>
      </w:r>
      <w:r w:rsidR="00410EC8">
        <w:rPr>
          <w:sz w:val="28"/>
          <w:szCs w:val="28"/>
        </w:rPr>
        <w:tab/>
      </w:r>
      <w:r w:rsidR="00410EC8">
        <w:rPr>
          <w:rFonts w:eastAsia="Times New Roman"/>
          <w:sz w:val="28"/>
          <w:szCs w:val="28"/>
        </w:rPr>
        <w:t>Реализация мони</w:t>
      </w:r>
      <w:r>
        <w:rPr>
          <w:rFonts w:eastAsia="Times New Roman"/>
          <w:sz w:val="28"/>
          <w:szCs w:val="28"/>
        </w:rPr>
        <w:t xml:space="preserve">торинга осуществляется в рамках </w:t>
      </w:r>
      <w:proofErr w:type="gramStart"/>
      <w:r>
        <w:rPr>
          <w:rFonts w:eastAsia="Times New Roman"/>
          <w:sz w:val="28"/>
          <w:szCs w:val="28"/>
        </w:rPr>
        <w:t xml:space="preserve">функционирования </w:t>
      </w:r>
      <w:r w:rsidR="00410EC8">
        <w:rPr>
          <w:rFonts w:eastAsia="Times New Roman"/>
          <w:sz w:val="28"/>
          <w:szCs w:val="28"/>
        </w:rPr>
        <w:t>муниципальной системы оценки качества образования</w:t>
      </w:r>
      <w:proofErr w:type="gramEnd"/>
      <w:r w:rsidR="00410EC8">
        <w:rPr>
          <w:rFonts w:eastAsia="Times New Roman"/>
          <w:sz w:val="28"/>
          <w:szCs w:val="28"/>
        </w:rPr>
        <w:t>.</w:t>
      </w:r>
    </w:p>
    <w:p w:rsidR="00DA39B3" w:rsidRDefault="0054788E">
      <w:pPr>
        <w:shd w:val="clear" w:color="auto" w:fill="FFFFFF"/>
        <w:spacing w:line="322" w:lineRule="exact"/>
        <w:ind w:right="5" w:firstLine="706"/>
        <w:jc w:val="both"/>
      </w:pPr>
      <w:r>
        <w:rPr>
          <w:rFonts w:eastAsia="Times New Roman"/>
          <w:sz w:val="28"/>
          <w:szCs w:val="28"/>
        </w:rPr>
        <w:t xml:space="preserve">  </w:t>
      </w:r>
      <w:r w:rsidR="00410EC8">
        <w:rPr>
          <w:rFonts w:eastAsia="Times New Roman"/>
          <w:sz w:val="28"/>
          <w:szCs w:val="28"/>
        </w:rPr>
        <w:t>Проведение мониторинга взаимосвязано с внешними процедурами контроля и оценки качества образования (лицензирование образовательной деятельности, государственная аккредитация ОУ, государственная итоговая аттестация обучающихся, государственный контроль (надзор) в сфере образования, аттестация педагогических работников).</w:t>
      </w:r>
    </w:p>
    <w:p w:rsidR="00DA39B3" w:rsidRDefault="00410EC8">
      <w:pPr>
        <w:shd w:val="clear" w:color="auto" w:fill="FFFFFF"/>
        <w:spacing w:line="322" w:lineRule="exact"/>
        <w:ind w:right="5" w:firstLine="706"/>
        <w:jc w:val="both"/>
      </w:pPr>
      <w:r>
        <w:rPr>
          <w:rFonts w:eastAsia="Times New Roman"/>
          <w:sz w:val="28"/>
          <w:szCs w:val="28"/>
        </w:rPr>
        <w:t xml:space="preserve">Обобщение и анализ получаемой информации в процессе реализации данных процедур осуществляются по показателям качества </w:t>
      </w:r>
      <w:proofErr w:type="gramStart"/>
      <w:r>
        <w:rPr>
          <w:rFonts w:eastAsia="Times New Roman"/>
          <w:sz w:val="28"/>
          <w:szCs w:val="28"/>
        </w:rPr>
        <w:t>образования</w:t>
      </w:r>
      <w:proofErr w:type="gramEnd"/>
      <w:r>
        <w:rPr>
          <w:rFonts w:eastAsia="Times New Roman"/>
          <w:sz w:val="28"/>
          <w:szCs w:val="28"/>
        </w:rPr>
        <w:t xml:space="preserve"> и используется как информационная база мониторинга качества образования.</w:t>
      </w:r>
    </w:p>
    <w:p w:rsidR="00A4119C" w:rsidRDefault="00A4119C">
      <w:pPr>
        <w:shd w:val="clear" w:color="auto" w:fill="FFFFFF"/>
        <w:spacing w:before="230" w:line="322" w:lineRule="exact"/>
        <w:ind w:left="821" w:hanging="355"/>
        <w:rPr>
          <w:b/>
          <w:bCs/>
          <w:spacing w:val="-2"/>
          <w:sz w:val="28"/>
          <w:szCs w:val="28"/>
        </w:rPr>
      </w:pPr>
    </w:p>
    <w:p w:rsidR="00DA39B3" w:rsidRPr="007605FD" w:rsidRDefault="00410EC8">
      <w:pPr>
        <w:shd w:val="clear" w:color="auto" w:fill="FFFFFF"/>
        <w:spacing w:before="230" w:line="322" w:lineRule="exact"/>
        <w:ind w:left="821" w:hanging="355"/>
        <w:rPr>
          <w:sz w:val="28"/>
          <w:szCs w:val="28"/>
        </w:rPr>
      </w:pPr>
      <w:r w:rsidRPr="007605FD">
        <w:rPr>
          <w:b/>
          <w:bCs/>
          <w:spacing w:val="-2"/>
          <w:sz w:val="28"/>
          <w:szCs w:val="28"/>
        </w:rPr>
        <w:t xml:space="preserve">4. </w:t>
      </w:r>
      <w:r w:rsidRPr="007605FD">
        <w:rPr>
          <w:rFonts w:eastAsia="Times New Roman"/>
          <w:b/>
          <w:bCs/>
          <w:spacing w:val="-2"/>
          <w:sz w:val="28"/>
          <w:szCs w:val="28"/>
        </w:rPr>
        <w:t xml:space="preserve">Организационная структура и функциональная характеристика </w:t>
      </w:r>
      <w:r w:rsidRPr="007605FD">
        <w:rPr>
          <w:rFonts w:eastAsia="Times New Roman"/>
          <w:b/>
          <w:bCs/>
          <w:sz w:val="28"/>
          <w:szCs w:val="28"/>
        </w:rPr>
        <w:t>мониторинга качества образования муниципальной системы</w:t>
      </w:r>
    </w:p>
    <w:p w:rsidR="00A4119C" w:rsidRPr="007605FD" w:rsidRDefault="00B32AAE" w:rsidP="00A4119C">
      <w:pPr>
        <w:shd w:val="clear" w:color="auto" w:fill="FFFFFF"/>
        <w:ind w:right="1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</w:t>
      </w:r>
      <w:r w:rsidR="00410EC8" w:rsidRPr="007605FD">
        <w:rPr>
          <w:rFonts w:eastAsia="Times New Roman"/>
          <w:b/>
          <w:bCs/>
          <w:sz w:val="28"/>
          <w:szCs w:val="28"/>
        </w:rPr>
        <w:t>бразования</w:t>
      </w:r>
    </w:p>
    <w:p w:rsidR="00DA39B3" w:rsidRPr="007605FD" w:rsidRDefault="00A4119C" w:rsidP="00A4119C">
      <w:pPr>
        <w:shd w:val="clear" w:color="auto" w:fill="FFFFFF"/>
        <w:ind w:right="10"/>
        <w:jc w:val="center"/>
        <w:rPr>
          <w:sz w:val="28"/>
          <w:szCs w:val="28"/>
        </w:rPr>
      </w:pPr>
      <w:r w:rsidRPr="007605FD">
        <w:rPr>
          <w:sz w:val="28"/>
          <w:szCs w:val="28"/>
        </w:rPr>
        <w:t xml:space="preserve"> </w:t>
      </w:r>
      <w:r w:rsidR="00410EC8" w:rsidRPr="007605FD">
        <w:rPr>
          <w:sz w:val="28"/>
          <w:szCs w:val="28"/>
        </w:rPr>
        <w:t xml:space="preserve">4.1. </w:t>
      </w:r>
      <w:r w:rsidR="00410EC8" w:rsidRPr="007605FD">
        <w:rPr>
          <w:rFonts w:eastAsia="Times New Roman"/>
          <w:sz w:val="28"/>
          <w:szCs w:val="28"/>
        </w:rPr>
        <w:t>Мониторинг качества образования осуществляется посредством:</w:t>
      </w:r>
    </w:p>
    <w:p w:rsidR="00DA39B3" w:rsidRPr="007605FD" w:rsidRDefault="00A4119C" w:rsidP="00A4119C">
      <w:pPr>
        <w:shd w:val="clear" w:color="auto" w:fill="FFFFFF"/>
        <w:tabs>
          <w:tab w:val="left" w:pos="691"/>
        </w:tabs>
        <w:spacing w:line="322" w:lineRule="exact"/>
        <w:jc w:val="both"/>
        <w:rPr>
          <w:sz w:val="28"/>
          <w:szCs w:val="28"/>
        </w:rPr>
      </w:pPr>
      <w:r w:rsidRPr="007605FD">
        <w:rPr>
          <w:rFonts w:eastAsia="Times New Roman"/>
          <w:sz w:val="28"/>
          <w:szCs w:val="28"/>
        </w:rPr>
        <w:t xml:space="preserve">     - </w:t>
      </w:r>
      <w:r w:rsidR="00410EC8" w:rsidRPr="007605FD">
        <w:rPr>
          <w:rFonts w:eastAsia="Times New Roman"/>
          <w:sz w:val="28"/>
          <w:szCs w:val="28"/>
        </w:rPr>
        <w:t>организационных структур системы управления образованием, выполняющих функции по организации, проведению оценочных процедур, аналитической обработке и предъявлению информации потребителям;</w:t>
      </w:r>
    </w:p>
    <w:p w:rsidR="00DA39B3" w:rsidRDefault="00DA39B3" w:rsidP="00A4119C">
      <w:pPr>
        <w:numPr>
          <w:ilvl w:val="0"/>
          <w:numId w:val="8"/>
        </w:numPr>
        <w:shd w:val="clear" w:color="auto" w:fill="FFFFFF"/>
        <w:tabs>
          <w:tab w:val="left" w:pos="691"/>
        </w:tabs>
        <w:spacing w:line="322" w:lineRule="exact"/>
        <w:ind w:hanging="149"/>
        <w:jc w:val="both"/>
        <w:rPr>
          <w:sz w:val="28"/>
          <w:szCs w:val="28"/>
        </w:rPr>
        <w:sectPr w:rsidR="00DA39B3">
          <w:pgSz w:w="11909" w:h="16834"/>
          <w:pgMar w:top="1440" w:right="1085" w:bottom="720" w:left="1373" w:header="720" w:footer="720" w:gutter="0"/>
          <w:cols w:space="60"/>
          <w:noEndnote/>
        </w:sectPr>
      </w:pPr>
    </w:p>
    <w:p w:rsidR="00DA39B3" w:rsidRDefault="00A4119C" w:rsidP="00A4119C">
      <w:pPr>
        <w:shd w:val="clear" w:color="auto" w:fill="FFFFFF"/>
        <w:tabs>
          <w:tab w:val="left" w:pos="720"/>
        </w:tabs>
        <w:spacing w:line="322" w:lineRule="exact"/>
        <w:ind w:right="5" w:hanging="173"/>
        <w:jc w:val="both"/>
      </w:pPr>
      <w:r>
        <w:rPr>
          <w:sz w:val="28"/>
          <w:szCs w:val="28"/>
        </w:rPr>
        <w:lastRenderedPageBreak/>
        <w:t xml:space="preserve">      </w:t>
      </w:r>
      <w:r w:rsidR="00410EC8">
        <w:rPr>
          <w:sz w:val="28"/>
          <w:szCs w:val="28"/>
        </w:rPr>
        <w:t>-</w:t>
      </w:r>
      <w:r w:rsidR="00410EC8">
        <w:rPr>
          <w:sz w:val="28"/>
          <w:szCs w:val="28"/>
        </w:rPr>
        <w:tab/>
      </w:r>
      <w:r w:rsidR="00410EC8">
        <w:rPr>
          <w:rFonts w:eastAsia="Times New Roman"/>
          <w:sz w:val="28"/>
          <w:szCs w:val="28"/>
        </w:rPr>
        <w:t>общественной экспертизы качества образования, которая организуется</w:t>
      </w:r>
      <w:r w:rsidR="00410EC8">
        <w:rPr>
          <w:rFonts w:eastAsia="Times New Roman"/>
          <w:sz w:val="28"/>
          <w:szCs w:val="28"/>
        </w:rPr>
        <w:br/>
        <w:t>силами общественных организ</w:t>
      </w:r>
      <w:r>
        <w:rPr>
          <w:rFonts w:eastAsia="Times New Roman"/>
          <w:sz w:val="28"/>
          <w:szCs w:val="28"/>
        </w:rPr>
        <w:t xml:space="preserve">аций и объединений, независимых </w:t>
      </w:r>
      <w:r w:rsidR="00410EC8">
        <w:rPr>
          <w:rFonts w:eastAsia="Times New Roman"/>
          <w:sz w:val="28"/>
          <w:szCs w:val="28"/>
        </w:rPr>
        <w:t>гражданских институтов.</w:t>
      </w:r>
    </w:p>
    <w:p w:rsidR="00B32AAE" w:rsidRDefault="00A4119C" w:rsidP="00A4119C">
      <w:pPr>
        <w:shd w:val="clear" w:color="auto" w:fill="FFFFFF"/>
        <w:spacing w:line="322" w:lineRule="exact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10EC8">
        <w:rPr>
          <w:sz w:val="28"/>
          <w:szCs w:val="28"/>
        </w:rPr>
        <w:t xml:space="preserve">4.2.     </w:t>
      </w:r>
      <w:r w:rsidR="00410EC8">
        <w:rPr>
          <w:rFonts w:eastAsia="Times New Roman"/>
          <w:sz w:val="28"/>
          <w:szCs w:val="28"/>
        </w:rPr>
        <w:t>Организационная    структур</w:t>
      </w:r>
      <w:r>
        <w:rPr>
          <w:rFonts w:eastAsia="Times New Roman"/>
          <w:sz w:val="28"/>
          <w:szCs w:val="28"/>
        </w:rPr>
        <w:t xml:space="preserve">а    </w:t>
      </w:r>
      <w:proofErr w:type="gramStart"/>
      <w:r>
        <w:rPr>
          <w:rFonts w:eastAsia="Times New Roman"/>
          <w:sz w:val="28"/>
          <w:szCs w:val="28"/>
        </w:rPr>
        <w:t xml:space="preserve">мониторинга    качества </w:t>
      </w:r>
      <w:r w:rsidR="00410EC8">
        <w:rPr>
          <w:rFonts w:eastAsia="Times New Roman"/>
          <w:sz w:val="28"/>
          <w:szCs w:val="28"/>
        </w:rPr>
        <w:t>образования</w:t>
      </w:r>
      <w:r>
        <w:rPr>
          <w:rFonts w:eastAsia="Times New Roman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 xml:space="preserve"> муниципальной системы </w:t>
      </w:r>
      <w:r w:rsidR="00351403">
        <w:rPr>
          <w:rFonts w:eastAsia="Times New Roman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образования</w:t>
      </w:r>
      <w:proofErr w:type="gramEnd"/>
      <w:r w:rsidR="00410EC8">
        <w:rPr>
          <w:rFonts w:eastAsia="Times New Roman"/>
          <w:sz w:val="28"/>
          <w:szCs w:val="28"/>
        </w:rPr>
        <w:t xml:space="preserve"> включает: </w:t>
      </w:r>
    </w:p>
    <w:p w:rsidR="00A4119C" w:rsidRDefault="00B32AAE" w:rsidP="00A4119C">
      <w:pPr>
        <w:shd w:val="clear" w:color="auto" w:fill="FFFFFF"/>
        <w:spacing w:line="322" w:lineRule="exact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7311CD">
        <w:rPr>
          <w:rFonts w:eastAsia="Times New Roman"/>
          <w:i/>
          <w:iCs/>
          <w:sz w:val="28"/>
          <w:szCs w:val="28"/>
        </w:rPr>
        <w:t>Муниципальный уровень</w:t>
      </w:r>
    </w:p>
    <w:p w:rsidR="00A4119C" w:rsidRDefault="00A4119C" w:rsidP="00A4119C">
      <w:pPr>
        <w:shd w:val="clear" w:color="auto" w:fill="FFFFFF"/>
        <w:spacing w:line="322" w:lineRule="exact"/>
        <w:jc w:val="both"/>
      </w:pPr>
      <w:r>
        <w:rPr>
          <w:rFonts w:eastAsia="Times New Roman"/>
          <w:i/>
          <w:iCs/>
          <w:sz w:val="28"/>
          <w:szCs w:val="28"/>
        </w:rPr>
        <w:t xml:space="preserve">       </w:t>
      </w:r>
      <w:r w:rsidR="00410EC8">
        <w:rPr>
          <w:rFonts w:eastAsia="Times New Roman"/>
          <w:b/>
          <w:bCs/>
          <w:sz w:val="28"/>
          <w:szCs w:val="28"/>
        </w:rPr>
        <w:t>Управление образования:</w:t>
      </w:r>
      <w:r>
        <w:t xml:space="preserve"> </w:t>
      </w:r>
    </w:p>
    <w:p w:rsidR="00DA39B3" w:rsidRDefault="00A4119C" w:rsidP="00A4119C">
      <w:pPr>
        <w:shd w:val="clear" w:color="auto" w:fill="FFFFFF"/>
        <w:spacing w:line="322" w:lineRule="exact"/>
        <w:jc w:val="both"/>
      </w:pPr>
      <w:r>
        <w:t xml:space="preserve">       - </w:t>
      </w:r>
      <w:r w:rsidR="00410EC8">
        <w:rPr>
          <w:rFonts w:eastAsia="Times New Roman"/>
          <w:spacing w:val="-1"/>
          <w:sz w:val="28"/>
          <w:szCs w:val="28"/>
        </w:rPr>
        <w:t xml:space="preserve">осуществляет разработку и утверждение </w:t>
      </w:r>
      <w:proofErr w:type="spellStart"/>
      <w:r w:rsidR="00410EC8">
        <w:rPr>
          <w:rFonts w:eastAsia="Times New Roman"/>
          <w:spacing w:val="-1"/>
          <w:sz w:val="28"/>
          <w:szCs w:val="28"/>
        </w:rPr>
        <w:t>критериальной</w:t>
      </w:r>
      <w:proofErr w:type="spellEnd"/>
      <w:r w:rsidR="00410EC8">
        <w:rPr>
          <w:rFonts w:eastAsia="Times New Roman"/>
          <w:spacing w:val="-1"/>
          <w:sz w:val="28"/>
          <w:szCs w:val="28"/>
        </w:rPr>
        <w:t xml:space="preserve"> базы мониторинга; </w:t>
      </w:r>
      <w:r w:rsidR="00410EC8">
        <w:rPr>
          <w:rFonts w:eastAsia="Times New Roman"/>
          <w:sz w:val="28"/>
          <w:szCs w:val="28"/>
        </w:rPr>
        <w:t>нормативное, организационное, технологическое обеспечение проведения мониторинга;</w:t>
      </w:r>
    </w:p>
    <w:p w:rsidR="00DA39B3" w:rsidRDefault="00A4119C" w:rsidP="00A4119C">
      <w:pPr>
        <w:shd w:val="clear" w:color="auto" w:fill="FFFFFF"/>
        <w:tabs>
          <w:tab w:val="left" w:pos="720"/>
        </w:tabs>
        <w:spacing w:line="322" w:lineRule="exac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 xml:space="preserve">обеспечивает контроль выполнения процедур мониторинга качества образования; координирует работу различных структур, деятельность </w:t>
      </w:r>
      <w:r w:rsidR="00410EC8">
        <w:rPr>
          <w:rFonts w:eastAsia="Times New Roman"/>
          <w:spacing w:val="-1"/>
          <w:sz w:val="28"/>
          <w:szCs w:val="28"/>
        </w:rPr>
        <w:t>которых связана с вопросами оценки качества образования;</w:t>
      </w:r>
    </w:p>
    <w:p w:rsidR="00DA39B3" w:rsidRDefault="00A4119C" w:rsidP="00A4119C">
      <w:pPr>
        <w:shd w:val="clear" w:color="auto" w:fill="FFFFFF"/>
        <w:tabs>
          <w:tab w:val="left" w:pos="720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</w:t>
      </w:r>
      <w:proofErr w:type="gramStart"/>
      <w:r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>осуществляет в рамках полномочий контроль исполнения в муниципальных ОУ предписаний, выданных в ходе внешних процедур контроля и оценки качества образования (лицензирование образовательной деятельности, государственная аккредитация ОУ, государственная итоговая аттестация обучающихся, государственный контроль (надзор) в сфере образования, аттестация педагогических работников);</w:t>
      </w:r>
      <w:proofErr w:type="gramEnd"/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 xml:space="preserve">осуществляет сбор, хранение и статистическую обработку информации </w:t>
      </w:r>
      <w:r w:rsidR="00410EC8">
        <w:rPr>
          <w:rFonts w:eastAsia="Times New Roman"/>
          <w:spacing w:val="-1"/>
          <w:sz w:val="28"/>
          <w:szCs w:val="28"/>
        </w:rPr>
        <w:t>о состоянии и динамике развития муниципальной системы образования;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обеспечивает проведение оценки и анализа информации, полученной в ходе мониторинга качества образования и внешних процедур контроля и оценки качества образования; определяет состояние и тенденции функционирования и развития муниципальной системы образования;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      - </w:t>
      </w:r>
      <w:r w:rsidR="00410EC8">
        <w:rPr>
          <w:rFonts w:eastAsia="Times New Roman"/>
          <w:spacing w:val="-2"/>
          <w:sz w:val="28"/>
          <w:szCs w:val="28"/>
        </w:rPr>
        <w:t xml:space="preserve">осуществляет ресурсную поддержку </w:t>
      </w:r>
      <w:proofErr w:type="gramStart"/>
      <w:r w:rsidR="00410EC8">
        <w:rPr>
          <w:rFonts w:eastAsia="Times New Roman"/>
          <w:spacing w:val="-2"/>
          <w:sz w:val="28"/>
          <w:szCs w:val="28"/>
        </w:rPr>
        <w:t xml:space="preserve">функционирования муниципальной </w:t>
      </w:r>
      <w:r w:rsidR="00410EC8">
        <w:rPr>
          <w:rFonts w:eastAsia="Times New Roman"/>
          <w:sz w:val="28"/>
          <w:szCs w:val="28"/>
        </w:rPr>
        <w:t>системы оценки качества образования</w:t>
      </w:r>
      <w:proofErr w:type="gramEnd"/>
      <w:r w:rsidR="00410EC8">
        <w:rPr>
          <w:rFonts w:eastAsia="Times New Roman"/>
          <w:sz w:val="28"/>
          <w:szCs w:val="28"/>
        </w:rPr>
        <w:t>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принимает управленческие решения по совершенствованию качества образования в муниципальном образовании;</w:t>
      </w:r>
    </w:p>
    <w:p w:rsidR="00CA36DF" w:rsidRDefault="00AB6EB1" w:rsidP="00CA36DF">
      <w:pPr>
        <w:shd w:val="clear" w:color="auto" w:fill="FFFFFF"/>
        <w:tabs>
          <w:tab w:val="left" w:pos="720"/>
        </w:tabs>
        <w:spacing w:line="240" w:lineRule="atLeas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ежегодно составляет и публикует на сайте управления образования доклад о состоянии и перспективах развития образовательного учреждения.</w:t>
      </w:r>
    </w:p>
    <w:p w:rsidR="00DA39B3" w:rsidRPr="00CA36DF" w:rsidRDefault="00CA36DF" w:rsidP="00CA36DF">
      <w:pPr>
        <w:shd w:val="clear" w:color="auto" w:fill="FFFFFF"/>
        <w:tabs>
          <w:tab w:val="left" w:pos="720"/>
        </w:tabs>
        <w:spacing w:line="240" w:lineRule="atLeast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0171">
        <w:rPr>
          <w:rFonts w:eastAsia="Times New Roman"/>
          <w:b/>
          <w:bCs/>
          <w:spacing w:val="-1"/>
          <w:sz w:val="28"/>
          <w:szCs w:val="28"/>
        </w:rPr>
        <w:t>МЦОКО: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1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>осуществляет разработку измерительных материалов по аспектам качества образования;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принимает участие в проведении мониторинговых, социологических и статистических исследований в области оценки качества образования;</w:t>
      </w:r>
    </w:p>
    <w:p w:rsidR="00AB6EB1" w:rsidRDefault="00AB6EB1" w:rsidP="00AB6EB1">
      <w:pPr>
        <w:shd w:val="clear" w:color="auto" w:fill="FFFFFF"/>
        <w:tabs>
          <w:tab w:val="left" w:pos="720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>организуют подготовку экспертов по оценке результатов мониторинга;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 xml:space="preserve">осуществляет содержательный анализ результатов мониторингов и </w:t>
      </w:r>
      <w:r w:rsidR="00410EC8">
        <w:rPr>
          <w:rFonts w:eastAsia="Times New Roman"/>
          <w:spacing w:val="-1"/>
          <w:sz w:val="28"/>
          <w:szCs w:val="28"/>
        </w:rPr>
        <w:t>подготовку информационно-методических материалов;</w:t>
      </w:r>
    </w:p>
    <w:p w:rsidR="00DA39B3" w:rsidRDefault="00DA39B3" w:rsidP="00410EC8">
      <w:pPr>
        <w:numPr>
          <w:ilvl w:val="0"/>
          <w:numId w:val="9"/>
        </w:numPr>
        <w:shd w:val="clear" w:color="auto" w:fill="FFFFFF"/>
        <w:tabs>
          <w:tab w:val="left" w:pos="720"/>
        </w:tabs>
        <w:spacing w:line="322" w:lineRule="exact"/>
        <w:ind w:left="720" w:right="10" w:hanging="173"/>
        <w:jc w:val="both"/>
        <w:rPr>
          <w:sz w:val="28"/>
          <w:szCs w:val="28"/>
        </w:rPr>
        <w:sectPr w:rsidR="00DA39B3">
          <w:pgSz w:w="11909" w:h="16834"/>
          <w:pgMar w:top="1440" w:right="1085" w:bottom="720" w:left="1378" w:header="720" w:footer="720" w:gutter="0"/>
          <w:cols w:space="60"/>
          <w:noEndnote/>
        </w:sectPr>
      </w:pPr>
    </w:p>
    <w:p w:rsidR="00DA39B3" w:rsidRDefault="00AB6EB1" w:rsidP="00AB6EB1">
      <w:pPr>
        <w:shd w:val="clear" w:color="auto" w:fill="FFFFFF"/>
        <w:tabs>
          <w:tab w:val="left" w:pos="715"/>
        </w:tabs>
        <w:spacing w:line="317" w:lineRule="exact"/>
        <w:ind w:right="1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      - </w:t>
      </w:r>
      <w:r w:rsidR="00410EC8">
        <w:rPr>
          <w:rFonts w:eastAsia="Times New Roman"/>
          <w:sz w:val="28"/>
          <w:szCs w:val="28"/>
        </w:rPr>
        <w:t>разрабатывает предложения по совершенствованию образовательного процесса, условий в муниципальных образовательных учреждениях;</w:t>
      </w:r>
    </w:p>
    <w:p w:rsidR="00DA39B3" w:rsidRDefault="00AB6EB1" w:rsidP="00AB6EB1">
      <w:pPr>
        <w:shd w:val="clear" w:color="auto" w:fill="FFFFFF"/>
        <w:tabs>
          <w:tab w:val="left" w:pos="715"/>
        </w:tabs>
        <w:spacing w:before="5" w:line="317" w:lineRule="exact"/>
        <w:ind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- </w:t>
      </w:r>
      <w:r w:rsidR="00410EC8">
        <w:rPr>
          <w:rFonts w:eastAsia="Times New Roman"/>
          <w:sz w:val="28"/>
          <w:szCs w:val="28"/>
        </w:rPr>
        <w:t>обеспечивает обобщение и распространение актуального опыта мониторинга качества образования в муниципальной системе образования.</w:t>
      </w:r>
    </w:p>
    <w:p w:rsidR="00DA39B3" w:rsidRDefault="00CA36DF" w:rsidP="00CA36DF">
      <w:pPr>
        <w:shd w:val="clear" w:color="auto" w:fill="FFFFFF"/>
        <w:tabs>
          <w:tab w:val="left" w:pos="1440"/>
        </w:tabs>
        <w:spacing w:before="14" w:line="322" w:lineRule="exact"/>
        <w:ind w:left="72" w:right="1037"/>
      </w:pPr>
      <w:r>
        <w:rPr>
          <w:rFonts w:eastAsia="Times New Roman"/>
          <w:b/>
          <w:bCs/>
          <w:sz w:val="28"/>
          <w:szCs w:val="28"/>
        </w:rPr>
        <w:t xml:space="preserve">      </w:t>
      </w:r>
      <w:r w:rsidR="00410EC8">
        <w:rPr>
          <w:rFonts w:eastAsia="Times New Roman"/>
          <w:i/>
          <w:iCs/>
          <w:spacing w:val="-2"/>
          <w:sz w:val="28"/>
          <w:szCs w:val="28"/>
        </w:rPr>
        <w:t>Уровень муниципальн</w:t>
      </w:r>
      <w:r w:rsidR="007311CD">
        <w:rPr>
          <w:rFonts w:eastAsia="Times New Roman"/>
          <w:i/>
          <w:iCs/>
          <w:spacing w:val="-2"/>
          <w:sz w:val="28"/>
          <w:szCs w:val="28"/>
        </w:rPr>
        <w:t>ого образовательного учреждения</w:t>
      </w:r>
      <w:r w:rsidR="00410EC8">
        <w:rPr>
          <w:rFonts w:eastAsia="Times New Roman"/>
          <w:i/>
          <w:iCs/>
          <w:spacing w:val="-2"/>
          <w:sz w:val="28"/>
          <w:szCs w:val="28"/>
        </w:rPr>
        <w:br/>
      </w:r>
      <w:r w:rsidR="007605FD">
        <w:rPr>
          <w:rFonts w:eastAsia="Times New Roman"/>
          <w:b/>
          <w:bCs/>
          <w:sz w:val="28"/>
          <w:szCs w:val="28"/>
        </w:rPr>
        <w:t xml:space="preserve">      </w:t>
      </w:r>
      <w:r w:rsidR="00410EC8">
        <w:rPr>
          <w:rFonts w:eastAsia="Times New Roman"/>
          <w:b/>
          <w:bCs/>
          <w:sz w:val="28"/>
          <w:szCs w:val="28"/>
        </w:rPr>
        <w:t>Муниципальное образовательное учреждение:</w:t>
      </w:r>
    </w:p>
    <w:p w:rsidR="00DA39B3" w:rsidRDefault="00AB6EB1" w:rsidP="00AB6EB1">
      <w:pPr>
        <w:shd w:val="clear" w:color="auto" w:fill="FFFFFF"/>
        <w:tabs>
          <w:tab w:val="left" w:pos="715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</w:t>
      </w:r>
      <w:r w:rsidR="00410EC8">
        <w:rPr>
          <w:rFonts w:eastAsia="Times New Roman"/>
          <w:sz w:val="28"/>
          <w:szCs w:val="28"/>
        </w:rPr>
        <w:t>обеспечивает проведение в образовательном учреждении контрольно-оценочных процедур, мониторинговых, социологических и статистических исследований по вопросам качества образования, проводимых управлением образования;</w:t>
      </w:r>
    </w:p>
    <w:p w:rsidR="00DA39B3" w:rsidRDefault="00AB6EB1" w:rsidP="00AB6EB1">
      <w:pPr>
        <w:shd w:val="clear" w:color="auto" w:fill="FFFFFF"/>
        <w:tabs>
          <w:tab w:val="left" w:pos="715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 xml:space="preserve">разрабатывает и реализует программы развития образовательного учреждения, включая развитие </w:t>
      </w:r>
      <w:proofErr w:type="gramStart"/>
      <w:r w:rsidR="00410EC8">
        <w:rPr>
          <w:rFonts w:eastAsia="Times New Roman"/>
          <w:sz w:val="28"/>
          <w:szCs w:val="28"/>
        </w:rPr>
        <w:t>системы оценки качества образования образовательного учреждения</w:t>
      </w:r>
      <w:proofErr w:type="gramEnd"/>
      <w:r w:rsidR="00410EC8">
        <w:rPr>
          <w:rFonts w:eastAsia="Times New Roman"/>
          <w:sz w:val="28"/>
          <w:szCs w:val="28"/>
        </w:rPr>
        <w:t>;</w:t>
      </w:r>
    </w:p>
    <w:p w:rsidR="00DA39B3" w:rsidRDefault="00AB6EB1" w:rsidP="00AB6EB1">
      <w:pPr>
        <w:shd w:val="clear" w:color="auto" w:fill="FFFFFF"/>
        <w:tabs>
          <w:tab w:val="left" w:pos="715"/>
        </w:tabs>
        <w:spacing w:line="322" w:lineRule="exact"/>
        <w:ind w:right="1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- </w:t>
      </w:r>
      <w:r w:rsidR="00410EC8">
        <w:rPr>
          <w:rFonts w:eastAsia="Times New Roman"/>
          <w:sz w:val="28"/>
          <w:szCs w:val="28"/>
        </w:rPr>
        <w:t>организует систему внутреннего мониторинга качества образования в образовательном учреждении, формирует его нормативное, организационное, информационное и технологическое обеспечение;</w:t>
      </w:r>
    </w:p>
    <w:p w:rsidR="00DA39B3" w:rsidRDefault="00410EC8" w:rsidP="00AB6EB1">
      <w:pPr>
        <w:shd w:val="clear" w:color="auto" w:fill="FFFFFF"/>
        <w:tabs>
          <w:tab w:val="left" w:pos="797"/>
        </w:tabs>
        <w:spacing w:line="322" w:lineRule="exact"/>
        <w:ind w:right="10"/>
        <w:jc w:val="both"/>
      </w:pPr>
      <w:r>
        <w:rPr>
          <w:sz w:val="28"/>
          <w:szCs w:val="28"/>
        </w:rPr>
        <w:tab/>
      </w:r>
      <w:r w:rsidR="00AB6EB1">
        <w:rPr>
          <w:sz w:val="28"/>
          <w:szCs w:val="28"/>
        </w:rPr>
        <w:t xml:space="preserve">- </w:t>
      </w:r>
      <w:r>
        <w:rPr>
          <w:rFonts w:eastAsia="Times New Roman"/>
          <w:sz w:val="28"/>
          <w:szCs w:val="28"/>
        </w:rPr>
        <w:t>осуществляют сбор, обработку, хран</w:t>
      </w:r>
      <w:r w:rsidR="00AB6EB1">
        <w:rPr>
          <w:rFonts w:eastAsia="Times New Roman"/>
          <w:sz w:val="28"/>
          <w:szCs w:val="28"/>
        </w:rPr>
        <w:t xml:space="preserve">ение и представление информации </w:t>
      </w:r>
      <w:r>
        <w:rPr>
          <w:rFonts w:eastAsia="Times New Roman"/>
          <w:sz w:val="28"/>
          <w:szCs w:val="28"/>
        </w:rPr>
        <w:t>о состоянии и динамике развития образовательного учреждения,</w:t>
      </w:r>
      <w:r>
        <w:rPr>
          <w:rFonts w:eastAsia="Times New Roman"/>
          <w:sz w:val="28"/>
          <w:szCs w:val="28"/>
        </w:rPr>
        <w:br/>
        <w:t>анализирует результаты мониторинга качества образования;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 xml:space="preserve">обеспечивает предоставление информации о качестве образования на муниципальный уровень системы оценки качества в управление </w:t>
      </w:r>
      <w:r w:rsidR="00410EC8">
        <w:rPr>
          <w:rFonts w:eastAsia="Times New Roman"/>
          <w:spacing w:val="-1"/>
          <w:sz w:val="28"/>
          <w:szCs w:val="28"/>
        </w:rPr>
        <w:t>обра</w:t>
      </w:r>
      <w:r w:rsidR="00350171">
        <w:rPr>
          <w:rFonts w:eastAsia="Times New Roman"/>
          <w:spacing w:val="-1"/>
          <w:sz w:val="28"/>
          <w:szCs w:val="28"/>
        </w:rPr>
        <w:t>зования администрации Волоконов</w:t>
      </w:r>
      <w:r w:rsidR="00410EC8">
        <w:rPr>
          <w:rFonts w:eastAsia="Times New Roman"/>
          <w:spacing w:val="-1"/>
          <w:sz w:val="28"/>
          <w:szCs w:val="28"/>
        </w:rPr>
        <w:t>ского района;</w:t>
      </w:r>
    </w:p>
    <w:p w:rsidR="00DA39B3" w:rsidRDefault="00AB6EB1" w:rsidP="00AB6EB1">
      <w:pPr>
        <w:shd w:val="clear" w:color="auto" w:fill="FFFFFF"/>
        <w:tabs>
          <w:tab w:val="left" w:pos="720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>обеспечивает проведение методической работы по вопросам оценки качества образования;</w:t>
      </w:r>
    </w:p>
    <w:p w:rsidR="00DA39B3" w:rsidRDefault="00AB6EB1" w:rsidP="00AB6EB1">
      <w:pPr>
        <w:shd w:val="clear" w:color="auto" w:fill="FFFFFF"/>
        <w:tabs>
          <w:tab w:val="left" w:pos="715"/>
          <w:tab w:val="left" w:pos="3370"/>
          <w:tab w:val="left" w:pos="5520"/>
        </w:tabs>
        <w:spacing w:line="322" w:lineRule="exac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 xml:space="preserve">принимает управленческие решения по результатам оценки качества образования на уровне образовательного учреждения; обеспечивает разработку и реализацию планов повышения качества образования в </w:t>
      </w:r>
      <w:r w:rsidR="00410EC8">
        <w:rPr>
          <w:rFonts w:eastAsia="Times New Roman"/>
          <w:spacing w:val="-4"/>
          <w:sz w:val="28"/>
          <w:szCs w:val="28"/>
        </w:rPr>
        <w:t>образовательном</w:t>
      </w:r>
      <w:r w:rsidR="00410EC8">
        <w:rPr>
          <w:rFonts w:ascii="Arial" w:eastAsia="Times New Roman" w:hAnsi="Arial" w:cs="Arial"/>
          <w:sz w:val="28"/>
          <w:szCs w:val="28"/>
        </w:rPr>
        <w:tab/>
      </w:r>
      <w:r w:rsidR="00410EC8">
        <w:rPr>
          <w:rFonts w:eastAsia="Times New Roman"/>
          <w:spacing w:val="-4"/>
          <w:sz w:val="28"/>
          <w:szCs w:val="28"/>
        </w:rPr>
        <w:t>учреждении;</w:t>
      </w:r>
      <w:r w:rsidR="00410EC8">
        <w:rPr>
          <w:rFonts w:ascii="Arial" w:eastAsia="Times New Roman" w:cs="Arial"/>
          <w:sz w:val="28"/>
          <w:szCs w:val="28"/>
        </w:rPr>
        <w:tab/>
      </w:r>
      <w:r w:rsidR="00410EC8">
        <w:rPr>
          <w:rFonts w:eastAsia="Times New Roman"/>
          <w:sz w:val="28"/>
          <w:szCs w:val="28"/>
        </w:rPr>
        <w:t>вносит предложения по совершенствованию управления качеством образования на муниципальном уровне;</w:t>
      </w:r>
    </w:p>
    <w:p w:rsidR="00DA39B3" w:rsidRDefault="00AB6EB1" w:rsidP="00AB6EB1">
      <w:pPr>
        <w:shd w:val="clear" w:color="auto" w:fill="FFFFFF"/>
        <w:tabs>
          <w:tab w:val="left" w:pos="715"/>
        </w:tabs>
        <w:spacing w:line="322" w:lineRule="exact"/>
        <w:ind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- </w:t>
      </w:r>
      <w:r w:rsidR="00410EC8">
        <w:rPr>
          <w:rFonts w:eastAsia="Times New Roman"/>
          <w:sz w:val="28"/>
          <w:szCs w:val="28"/>
        </w:rPr>
        <w:t>ежегодно составляет и публикует на сайте образовательного учреждении отчет о состоянии и перспективах развития образовательного учреждения.</w:t>
      </w:r>
    </w:p>
    <w:p w:rsidR="00DA39B3" w:rsidRDefault="00CA36DF" w:rsidP="00CA36DF">
      <w:pPr>
        <w:shd w:val="clear" w:color="auto" w:fill="FFFFFF"/>
        <w:tabs>
          <w:tab w:val="left" w:pos="1440"/>
        </w:tabs>
        <w:spacing w:line="322" w:lineRule="exact"/>
      </w:pPr>
      <w:r>
        <w:rPr>
          <w:rFonts w:eastAsia="Times New Roman"/>
          <w:i/>
          <w:iCs/>
          <w:spacing w:val="-2"/>
          <w:sz w:val="28"/>
          <w:szCs w:val="28"/>
        </w:rPr>
        <w:t xml:space="preserve">         </w:t>
      </w:r>
      <w:r w:rsidR="00410EC8">
        <w:rPr>
          <w:rFonts w:eastAsia="Times New Roman"/>
          <w:i/>
          <w:iCs/>
          <w:spacing w:val="-2"/>
          <w:sz w:val="28"/>
          <w:szCs w:val="28"/>
        </w:rPr>
        <w:t>Общественный уровень</w:t>
      </w:r>
    </w:p>
    <w:p w:rsidR="00DA39B3" w:rsidRDefault="004F7A8E" w:rsidP="004F7A8E">
      <w:pPr>
        <w:shd w:val="clear" w:color="auto" w:fill="FFFFFF"/>
        <w:spacing w:line="322" w:lineRule="exact"/>
        <w:ind w:firstLine="72"/>
        <w:jc w:val="both"/>
      </w:pPr>
      <w:r>
        <w:rPr>
          <w:rFonts w:eastAsia="Times New Roman"/>
          <w:b/>
          <w:bCs/>
          <w:sz w:val="28"/>
          <w:szCs w:val="28"/>
        </w:rPr>
        <w:t xml:space="preserve">       </w:t>
      </w:r>
      <w:r w:rsidR="00410EC8">
        <w:rPr>
          <w:rFonts w:eastAsia="Times New Roman"/>
          <w:b/>
          <w:bCs/>
          <w:sz w:val="28"/>
          <w:szCs w:val="28"/>
        </w:rPr>
        <w:t xml:space="preserve">Общественные структуры и граждане </w:t>
      </w:r>
      <w:r w:rsidR="00410EC8">
        <w:rPr>
          <w:rFonts w:eastAsia="Times New Roman"/>
          <w:sz w:val="28"/>
          <w:szCs w:val="28"/>
        </w:rPr>
        <w:t>содействуют реализации принципа общественного участия в управлении качеством образования, при этом:</w:t>
      </w:r>
    </w:p>
    <w:p w:rsidR="004F7A8E" w:rsidRDefault="004F7A8E" w:rsidP="004F7A8E">
      <w:pPr>
        <w:shd w:val="clear" w:color="auto" w:fill="FFFFFF"/>
        <w:tabs>
          <w:tab w:val="left" w:pos="797"/>
        </w:tabs>
        <w:spacing w:line="322" w:lineRule="exact"/>
        <w:ind w:right="10"/>
        <w:jc w:val="both"/>
      </w:pPr>
      <w:r>
        <w:t xml:space="preserve">     </w:t>
      </w:r>
      <w:r w:rsidR="00351403">
        <w:t xml:space="preserve">  </w:t>
      </w:r>
      <w:r>
        <w:t>-</w:t>
      </w:r>
      <w:r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осуществляют общественный </w:t>
      </w:r>
      <w:proofErr w:type="gramStart"/>
      <w:r>
        <w:rPr>
          <w:rFonts w:eastAsia="Times New Roman"/>
          <w:sz w:val="28"/>
          <w:szCs w:val="28"/>
        </w:rPr>
        <w:t>контроль за</w:t>
      </w:r>
      <w:proofErr w:type="gramEnd"/>
      <w:r>
        <w:rPr>
          <w:rFonts w:eastAsia="Times New Roman"/>
          <w:sz w:val="28"/>
          <w:szCs w:val="28"/>
        </w:rPr>
        <w:t xml:space="preserve"> качеством образования и деятельностью образовательных учреждений Волоконовского района в формах общественного наблюдения, общественной экспертизы;</w:t>
      </w:r>
    </w:p>
    <w:p w:rsidR="004F7A8E" w:rsidRDefault="004F7A8E">
      <w:pPr>
        <w:shd w:val="clear" w:color="auto" w:fill="FFFFFF"/>
        <w:spacing w:before="317" w:line="322" w:lineRule="exact"/>
        <w:ind w:firstLine="72"/>
        <w:sectPr w:rsidR="004F7A8E">
          <w:pgSz w:w="11909" w:h="16834"/>
          <w:pgMar w:top="1440" w:right="1085" w:bottom="720" w:left="1383" w:header="720" w:footer="720" w:gutter="0"/>
          <w:cols w:space="60"/>
          <w:noEndnote/>
        </w:sectPr>
      </w:pPr>
    </w:p>
    <w:p w:rsidR="00DA39B3" w:rsidRDefault="00AB6EB1" w:rsidP="00AB6EB1">
      <w:pPr>
        <w:shd w:val="clear" w:color="auto" w:fill="FFFFFF"/>
        <w:tabs>
          <w:tab w:val="left" w:pos="725"/>
        </w:tabs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 xml:space="preserve">   </w:t>
      </w:r>
      <w:r w:rsidR="0035140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- </w:t>
      </w:r>
      <w:r w:rsidR="00CA36DF">
        <w:rPr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участвуют в оценке качества обр</w:t>
      </w:r>
      <w:r>
        <w:rPr>
          <w:rFonts w:eastAsia="Times New Roman"/>
          <w:sz w:val="28"/>
          <w:szCs w:val="28"/>
        </w:rPr>
        <w:t xml:space="preserve">азования по стандартизированным </w:t>
      </w:r>
      <w:r w:rsidR="00410EC8">
        <w:rPr>
          <w:rFonts w:eastAsia="Times New Roman"/>
          <w:sz w:val="28"/>
          <w:szCs w:val="28"/>
        </w:rPr>
        <w:t>процедурам, в том числе в госу</w:t>
      </w:r>
      <w:r>
        <w:rPr>
          <w:rFonts w:eastAsia="Times New Roman"/>
          <w:sz w:val="28"/>
          <w:szCs w:val="28"/>
        </w:rPr>
        <w:t xml:space="preserve">дарственной итоговой аттестации </w:t>
      </w:r>
      <w:r w:rsidR="00410EC8">
        <w:rPr>
          <w:rFonts w:eastAsia="Times New Roman"/>
          <w:sz w:val="28"/>
          <w:szCs w:val="28"/>
        </w:rPr>
        <w:t>обучающихся общеобразов</w:t>
      </w:r>
      <w:r>
        <w:rPr>
          <w:rFonts w:eastAsia="Times New Roman"/>
          <w:sz w:val="28"/>
          <w:szCs w:val="28"/>
        </w:rPr>
        <w:t xml:space="preserve">ательных учреждений (в качестве </w:t>
      </w:r>
      <w:r w:rsidR="00410EC8">
        <w:rPr>
          <w:rFonts w:eastAsia="Times New Roman"/>
          <w:sz w:val="28"/>
          <w:szCs w:val="28"/>
        </w:rPr>
        <w:t>общественных наблюдателей);</w:t>
      </w:r>
    </w:p>
    <w:p w:rsidR="00DA39B3" w:rsidRDefault="00AB6EB1" w:rsidP="00AB6EB1">
      <w:pPr>
        <w:shd w:val="clear" w:color="auto" w:fill="FFFFFF"/>
        <w:tabs>
          <w:tab w:val="left" w:pos="797"/>
        </w:tabs>
        <w:spacing w:line="322" w:lineRule="exact"/>
        <w:ind w:right="5"/>
        <w:jc w:val="both"/>
      </w:pPr>
      <w:r>
        <w:rPr>
          <w:rFonts w:eastAsia="Times New Roman"/>
          <w:sz w:val="28"/>
          <w:szCs w:val="28"/>
        </w:rPr>
        <w:t xml:space="preserve">    </w:t>
      </w:r>
      <w:r w:rsidR="00351403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- </w:t>
      </w:r>
      <w:r w:rsidR="00351403">
        <w:rPr>
          <w:rFonts w:eastAsia="Times New Roman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участвуют в обсуждении систе</w:t>
      </w:r>
      <w:r>
        <w:rPr>
          <w:rFonts w:eastAsia="Times New Roman"/>
          <w:sz w:val="28"/>
          <w:szCs w:val="28"/>
        </w:rPr>
        <w:t xml:space="preserve">мы показателей, характеризующих </w:t>
      </w:r>
      <w:r w:rsidR="00410EC8">
        <w:rPr>
          <w:rFonts w:eastAsia="Times New Roman"/>
          <w:sz w:val="28"/>
          <w:szCs w:val="28"/>
        </w:rPr>
        <w:t>состояние и динамику разв</w:t>
      </w:r>
      <w:r>
        <w:rPr>
          <w:rFonts w:eastAsia="Times New Roman"/>
          <w:sz w:val="28"/>
          <w:szCs w:val="28"/>
        </w:rPr>
        <w:t xml:space="preserve">ития образовательных учреждений </w:t>
      </w:r>
      <w:r w:rsidR="00410EC8">
        <w:rPr>
          <w:rFonts w:eastAsia="Times New Roman"/>
          <w:sz w:val="28"/>
          <w:szCs w:val="28"/>
        </w:rPr>
        <w:t>муниципальной системы образования;</w:t>
      </w:r>
    </w:p>
    <w:p w:rsidR="00DA39B3" w:rsidRDefault="00CA36DF" w:rsidP="00AB6EB1">
      <w:pPr>
        <w:shd w:val="clear" w:color="auto" w:fill="FFFFFF"/>
        <w:tabs>
          <w:tab w:val="left" w:pos="725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</w:t>
      </w:r>
      <w:r w:rsidR="00AB6EB1">
        <w:rPr>
          <w:rFonts w:eastAsia="Times New Roman"/>
          <w:sz w:val="28"/>
          <w:szCs w:val="28"/>
        </w:rPr>
        <w:t xml:space="preserve"> </w:t>
      </w:r>
      <w:r w:rsidR="00351403">
        <w:rPr>
          <w:rFonts w:eastAsia="Times New Roman"/>
          <w:sz w:val="28"/>
          <w:szCs w:val="28"/>
        </w:rPr>
        <w:t xml:space="preserve"> </w:t>
      </w:r>
      <w:proofErr w:type="gramStart"/>
      <w:r w:rsidR="00351403"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>участвуют в обсуждении результатов мониторинга качества образования, содействуют определению стратегических направлений развития системы образования на муниципальном и учрежденческом уровнях;</w:t>
      </w:r>
      <w:proofErr w:type="gramEnd"/>
    </w:p>
    <w:p w:rsidR="00DA39B3" w:rsidRDefault="00301227" w:rsidP="00AB6EB1">
      <w:pPr>
        <w:shd w:val="clear" w:color="auto" w:fill="FFFFFF"/>
        <w:tabs>
          <w:tab w:val="left" w:pos="725"/>
        </w:tabs>
        <w:spacing w:line="322" w:lineRule="exact"/>
        <w:ind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- </w:t>
      </w:r>
      <w:r w:rsidR="00410EC8">
        <w:rPr>
          <w:rFonts w:eastAsia="Times New Roman"/>
          <w:sz w:val="28"/>
          <w:szCs w:val="28"/>
        </w:rPr>
        <w:t>участвуют в выдвижении муниципальных образовательных учреждений и педагогов для участия в профессиональных конкурсах;</w:t>
      </w:r>
    </w:p>
    <w:p w:rsidR="00DA39B3" w:rsidRDefault="00AB6EB1" w:rsidP="00AB6EB1">
      <w:pPr>
        <w:shd w:val="clear" w:color="auto" w:fill="FFFFFF"/>
        <w:tabs>
          <w:tab w:val="left" w:pos="797"/>
        </w:tabs>
        <w:spacing w:line="322" w:lineRule="exact"/>
        <w:ind w:right="5"/>
        <w:jc w:val="both"/>
      </w:pPr>
      <w:r>
        <w:rPr>
          <w:sz w:val="28"/>
          <w:szCs w:val="28"/>
        </w:rPr>
        <w:t xml:space="preserve">      </w:t>
      </w:r>
      <w:r w:rsidR="004F7A8E">
        <w:rPr>
          <w:sz w:val="28"/>
          <w:szCs w:val="28"/>
        </w:rPr>
        <w:t xml:space="preserve"> </w:t>
      </w:r>
      <w:r w:rsidR="00301227">
        <w:rPr>
          <w:sz w:val="28"/>
          <w:szCs w:val="28"/>
        </w:rPr>
        <w:t xml:space="preserve"> - </w:t>
      </w:r>
      <w:r w:rsidR="00410EC8">
        <w:rPr>
          <w:rFonts w:eastAsia="Times New Roman"/>
          <w:sz w:val="28"/>
          <w:szCs w:val="28"/>
        </w:rPr>
        <w:t>могут организовывать конкурсы дл</w:t>
      </w:r>
      <w:r w:rsidR="004F7A8E">
        <w:rPr>
          <w:rFonts w:eastAsia="Times New Roman"/>
          <w:sz w:val="28"/>
          <w:szCs w:val="28"/>
        </w:rPr>
        <w:t xml:space="preserve">я муниципальных образовательных </w:t>
      </w:r>
      <w:r w:rsidR="00410EC8">
        <w:rPr>
          <w:rFonts w:eastAsia="Times New Roman"/>
          <w:sz w:val="28"/>
          <w:szCs w:val="28"/>
        </w:rPr>
        <w:t>учреждений и педагогов, направлен</w:t>
      </w:r>
      <w:r w:rsidR="004F7A8E">
        <w:rPr>
          <w:rFonts w:eastAsia="Times New Roman"/>
          <w:sz w:val="28"/>
          <w:szCs w:val="28"/>
        </w:rPr>
        <w:t xml:space="preserve">ные на разработку инновационных </w:t>
      </w:r>
      <w:r w:rsidR="00410EC8">
        <w:rPr>
          <w:rFonts w:eastAsia="Times New Roman"/>
          <w:sz w:val="28"/>
          <w:szCs w:val="28"/>
        </w:rPr>
        <w:t>механизмов управления качеством образования.</w:t>
      </w:r>
    </w:p>
    <w:p w:rsidR="00DA39B3" w:rsidRDefault="004F7A8E">
      <w:pPr>
        <w:shd w:val="clear" w:color="auto" w:fill="FFFFFF"/>
        <w:spacing w:before="278"/>
        <w:ind w:left="499"/>
      </w:pPr>
      <w:r>
        <w:rPr>
          <w:b/>
          <w:bCs/>
          <w:sz w:val="28"/>
          <w:szCs w:val="28"/>
        </w:rPr>
        <w:t xml:space="preserve">    </w:t>
      </w:r>
      <w:r w:rsidR="00410EC8">
        <w:rPr>
          <w:b/>
          <w:bCs/>
          <w:sz w:val="28"/>
          <w:szCs w:val="28"/>
        </w:rPr>
        <w:t xml:space="preserve">5. </w:t>
      </w:r>
      <w:r w:rsidR="00410EC8">
        <w:rPr>
          <w:rFonts w:eastAsia="Times New Roman"/>
          <w:b/>
          <w:bCs/>
          <w:sz w:val="28"/>
          <w:szCs w:val="28"/>
        </w:rPr>
        <w:t>Методы проведения и технология анализа данных мониторинга</w:t>
      </w:r>
    </w:p>
    <w:p w:rsidR="00DA39B3" w:rsidRPr="00AB6EB1" w:rsidRDefault="00410EC8">
      <w:pPr>
        <w:shd w:val="clear" w:color="auto" w:fill="FFFFFF"/>
        <w:spacing w:before="274" w:line="322" w:lineRule="exact"/>
        <w:ind w:left="360"/>
        <w:rPr>
          <w:sz w:val="28"/>
          <w:szCs w:val="28"/>
        </w:rPr>
      </w:pPr>
      <w:r w:rsidRPr="00AB6EB1">
        <w:rPr>
          <w:sz w:val="28"/>
          <w:szCs w:val="28"/>
        </w:rPr>
        <w:t xml:space="preserve">5.1. </w:t>
      </w:r>
      <w:r w:rsidRPr="00AB6EB1">
        <w:rPr>
          <w:rFonts w:eastAsia="Times New Roman"/>
          <w:sz w:val="28"/>
          <w:szCs w:val="28"/>
        </w:rPr>
        <w:t>К методам проведения мониторинга   относятся:</w:t>
      </w:r>
    </w:p>
    <w:p w:rsidR="00DA39B3" w:rsidRPr="00AB6EB1" w:rsidRDefault="00301227" w:rsidP="00301227">
      <w:pPr>
        <w:shd w:val="clear" w:color="auto" w:fill="FFFFFF"/>
        <w:tabs>
          <w:tab w:val="left" w:pos="1080"/>
        </w:tabs>
        <w:spacing w:line="322" w:lineRule="exact"/>
        <w:ind w:left="993" w:hanging="273"/>
        <w:rPr>
          <w:sz w:val="28"/>
          <w:szCs w:val="28"/>
        </w:rPr>
      </w:pPr>
      <w:r>
        <w:rPr>
          <w:rFonts w:eastAsia="Times New Roman"/>
          <w:spacing w:val="-11"/>
          <w:sz w:val="28"/>
          <w:szCs w:val="28"/>
        </w:rPr>
        <w:t xml:space="preserve">  - </w:t>
      </w:r>
      <w:r w:rsidR="00410EC8" w:rsidRPr="00AB6EB1">
        <w:rPr>
          <w:rFonts w:eastAsia="Times New Roman"/>
          <w:spacing w:val="-11"/>
          <w:sz w:val="28"/>
          <w:szCs w:val="28"/>
        </w:rPr>
        <w:t>тестирование</w:t>
      </w:r>
    </w:p>
    <w:p w:rsidR="00DA39B3" w:rsidRPr="00AB6EB1" w:rsidRDefault="00301227" w:rsidP="00301227">
      <w:pPr>
        <w:shd w:val="clear" w:color="auto" w:fill="FFFFFF"/>
        <w:tabs>
          <w:tab w:val="left" w:pos="1080"/>
        </w:tabs>
        <w:spacing w:line="322" w:lineRule="exact"/>
        <w:ind w:left="993" w:hanging="273"/>
        <w:rPr>
          <w:sz w:val="28"/>
          <w:szCs w:val="28"/>
        </w:rPr>
      </w:pPr>
      <w:r>
        <w:rPr>
          <w:rFonts w:eastAsia="Times New Roman"/>
          <w:spacing w:val="-8"/>
          <w:sz w:val="28"/>
          <w:szCs w:val="28"/>
        </w:rPr>
        <w:t xml:space="preserve">  - </w:t>
      </w:r>
      <w:r w:rsidR="00410EC8" w:rsidRPr="00AB6EB1">
        <w:rPr>
          <w:rFonts w:eastAsia="Times New Roman"/>
          <w:spacing w:val="-8"/>
          <w:sz w:val="28"/>
          <w:szCs w:val="28"/>
        </w:rPr>
        <w:t>анкетирование</w:t>
      </w:r>
    </w:p>
    <w:p w:rsidR="00DA39B3" w:rsidRPr="00AB6EB1" w:rsidRDefault="00301227" w:rsidP="00301227">
      <w:pPr>
        <w:shd w:val="clear" w:color="auto" w:fill="FFFFFF"/>
        <w:tabs>
          <w:tab w:val="left" w:pos="1080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- </w:t>
      </w:r>
      <w:r w:rsidR="00410EC8" w:rsidRPr="00AB6EB1">
        <w:rPr>
          <w:rFonts w:eastAsia="Times New Roman"/>
          <w:sz w:val="28"/>
          <w:szCs w:val="28"/>
        </w:rPr>
        <w:t>проведение контрольных и других квалификационных работ</w:t>
      </w:r>
    </w:p>
    <w:p w:rsidR="00DA39B3" w:rsidRPr="00AB6EB1" w:rsidRDefault="00301227" w:rsidP="00301227">
      <w:pPr>
        <w:shd w:val="clear" w:color="auto" w:fill="FFFFFF"/>
        <w:tabs>
          <w:tab w:val="left" w:pos="1080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- </w:t>
      </w:r>
      <w:r w:rsidR="00410EC8" w:rsidRPr="00AB6EB1">
        <w:rPr>
          <w:rFonts w:eastAsia="Times New Roman"/>
          <w:sz w:val="28"/>
          <w:szCs w:val="28"/>
        </w:rPr>
        <w:t>статистическая обработка информации</w:t>
      </w:r>
    </w:p>
    <w:p w:rsidR="00AB6EB1" w:rsidRDefault="00301227" w:rsidP="00301227">
      <w:pPr>
        <w:shd w:val="clear" w:color="auto" w:fill="FFFFFF"/>
        <w:tabs>
          <w:tab w:val="left" w:pos="1080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- </w:t>
      </w:r>
      <w:r w:rsidR="00410EC8" w:rsidRPr="00AB6EB1">
        <w:rPr>
          <w:rFonts w:eastAsia="Times New Roman"/>
          <w:sz w:val="28"/>
          <w:szCs w:val="28"/>
        </w:rPr>
        <w:t>экспертное оценивание</w:t>
      </w:r>
    </w:p>
    <w:p w:rsidR="00DA39B3" w:rsidRPr="00AB6EB1" w:rsidRDefault="00AB6EB1" w:rsidP="00AB6EB1">
      <w:pPr>
        <w:shd w:val="clear" w:color="auto" w:fill="FFFFFF"/>
        <w:tabs>
          <w:tab w:val="left" w:pos="1080"/>
        </w:tabs>
        <w:spacing w:line="322" w:lineRule="exac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301227">
        <w:rPr>
          <w:rFonts w:eastAsia="Times New Roman"/>
          <w:sz w:val="28"/>
          <w:szCs w:val="28"/>
        </w:rPr>
        <w:t xml:space="preserve"> </w:t>
      </w:r>
      <w:r w:rsidR="00410EC8" w:rsidRPr="00AB6EB1">
        <w:rPr>
          <w:rFonts w:eastAsia="Times New Roman"/>
          <w:sz w:val="28"/>
          <w:szCs w:val="28"/>
        </w:rPr>
        <w:t>В процессе мониторинга оцениваются собираемые данные по совокупности показателей и параметров, характеризующих основные аспекты качества образования.</w:t>
      </w:r>
    </w:p>
    <w:p w:rsidR="00DA39B3" w:rsidRDefault="00AB6EB1" w:rsidP="00AB6EB1">
      <w:pPr>
        <w:shd w:val="clear" w:color="auto" w:fill="FFFFFF"/>
        <w:spacing w:line="322" w:lineRule="exact"/>
        <w:ind w:right="5"/>
        <w:jc w:val="both"/>
      </w:pPr>
      <w:r>
        <w:rPr>
          <w:rFonts w:eastAsia="Times New Roman"/>
          <w:sz w:val="28"/>
          <w:szCs w:val="28"/>
        </w:rPr>
        <w:t xml:space="preserve">       </w:t>
      </w:r>
      <w:r w:rsidR="00410EC8">
        <w:rPr>
          <w:rFonts w:eastAsia="Times New Roman"/>
          <w:sz w:val="28"/>
          <w:szCs w:val="28"/>
        </w:rPr>
        <w:t xml:space="preserve">Основными инструментами, позволяющими дать качественную оценку муниципальной системы образования, </w:t>
      </w:r>
      <w:proofErr w:type="gramStart"/>
      <w:r w:rsidR="00410EC8">
        <w:rPr>
          <w:rFonts w:eastAsia="Times New Roman"/>
          <w:sz w:val="28"/>
          <w:szCs w:val="28"/>
        </w:rPr>
        <w:t>являются</w:t>
      </w:r>
      <w:proofErr w:type="gramEnd"/>
      <w:r w:rsidR="00410EC8">
        <w:rPr>
          <w:rFonts w:eastAsia="Times New Roman"/>
          <w:sz w:val="28"/>
          <w:szCs w:val="28"/>
        </w:rPr>
        <w:t xml:space="preserve"> анализ изменений характеристик во времени (динамический анализ) и сравнение одних характеристик с аналогичными в рамках муниципальной системы образования (сопоставительный анализ).</w:t>
      </w:r>
    </w:p>
    <w:p w:rsidR="00AB6EB1" w:rsidRDefault="00AB6EB1" w:rsidP="00AB6EB1">
      <w:pPr>
        <w:shd w:val="clear" w:color="auto" w:fill="FFFFFF"/>
        <w:spacing w:line="322" w:lineRule="exact"/>
        <w:ind w:right="5"/>
        <w:jc w:val="both"/>
      </w:pPr>
      <w:r>
        <w:rPr>
          <w:rFonts w:eastAsia="Times New Roman"/>
          <w:sz w:val="28"/>
          <w:szCs w:val="28"/>
        </w:rPr>
        <w:t xml:space="preserve">        </w:t>
      </w:r>
      <w:r w:rsidR="00410EC8">
        <w:rPr>
          <w:rFonts w:eastAsia="Times New Roman"/>
          <w:sz w:val="28"/>
          <w:szCs w:val="28"/>
        </w:rPr>
        <w:t xml:space="preserve">По итогам анализа полученных данных в рамках мониторинга готовятся соответствующие документы: отчёты, аналитические справки, доклады, которые </w:t>
      </w:r>
      <w:r>
        <w:rPr>
          <w:rFonts w:eastAsia="Times New Roman"/>
          <w:sz w:val="28"/>
          <w:szCs w:val="28"/>
        </w:rPr>
        <w:t>доводятся до администрации Волоконов</w:t>
      </w:r>
      <w:r w:rsidR="00410EC8">
        <w:rPr>
          <w:rFonts w:eastAsia="Times New Roman"/>
          <w:sz w:val="28"/>
          <w:szCs w:val="28"/>
        </w:rPr>
        <w:t>ского района, руководства управления образования,</w:t>
      </w:r>
      <w:r w:rsidR="00350171">
        <w:rPr>
          <w:rFonts w:eastAsia="Times New Roman"/>
          <w:sz w:val="28"/>
          <w:szCs w:val="28"/>
        </w:rPr>
        <w:t xml:space="preserve"> управления культуры,</w:t>
      </w:r>
      <w:r w:rsidR="00410EC8">
        <w:rPr>
          <w:rFonts w:eastAsia="Times New Roman"/>
          <w:sz w:val="28"/>
          <w:szCs w:val="28"/>
        </w:rPr>
        <w:t xml:space="preserve"> педаг</w:t>
      </w:r>
      <w:r>
        <w:rPr>
          <w:rFonts w:eastAsia="Times New Roman"/>
          <w:sz w:val="28"/>
          <w:szCs w:val="28"/>
        </w:rPr>
        <w:t>огического сообщества Волоконов</w:t>
      </w:r>
      <w:r w:rsidR="00410EC8">
        <w:rPr>
          <w:rFonts w:eastAsia="Times New Roman"/>
          <w:sz w:val="28"/>
          <w:szCs w:val="28"/>
        </w:rPr>
        <w:t>ского района. Данные по итогам мониторинга включаются в ежегодный   доклад   управления   образования   о   результатах   и   основных</w:t>
      </w:r>
      <w:r w:rsidRPr="00AB6EB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направлениях деятельности</w:t>
      </w:r>
      <w:r w:rsidRPr="00AB6EB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и размещаются на сайте управления</w:t>
      </w:r>
      <w:r w:rsidRPr="00AB6EB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образования</w:t>
      </w:r>
      <w:r w:rsidRPr="00AB6EB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администрации м</w:t>
      </w:r>
      <w:r w:rsidR="006F768D">
        <w:rPr>
          <w:rFonts w:eastAsia="Times New Roman"/>
          <w:sz w:val="28"/>
          <w:szCs w:val="28"/>
        </w:rPr>
        <w:t>униципального района «Волоконов</w:t>
      </w:r>
      <w:r>
        <w:rPr>
          <w:rFonts w:eastAsia="Times New Roman"/>
          <w:sz w:val="28"/>
          <w:szCs w:val="28"/>
        </w:rPr>
        <w:t>ский район».</w:t>
      </w:r>
    </w:p>
    <w:p w:rsidR="00DA39B3" w:rsidRDefault="00DA39B3" w:rsidP="00AB6EB1">
      <w:pPr>
        <w:shd w:val="clear" w:color="auto" w:fill="FFFFFF"/>
        <w:spacing w:line="322" w:lineRule="exact"/>
        <w:ind w:right="5"/>
        <w:jc w:val="both"/>
        <w:sectPr w:rsidR="00DA39B3">
          <w:pgSz w:w="11909" w:h="16834"/>
          <w:pgMar w:top="1440" w:right="1080" w:bottom="360" w:left="1373" w:header="720" w:footer="720" w:gutter="0"/>
          <w:cols w:space="60"/>
          <w:noEndnote/>
        </w:sectPr>
      </w:pPr>
    </w:p>
    <w:p w:rsidR="00DA39B3" w:rsidRDefault="006F768D" w:rsidP="006F768D">
      <w:pPr>
        <w:shd w:val="clear" w:color="auto" w:fill="FFFFFF"/>
        <w:spacing w:line="322" w:lineRule="exact"/>
        <w:ind w:right="5"/>
        <w:jc w:val="both"/>
      </w:pPr>
      <w:r>
        <w:rPr>
          <w:rFonts w:eastAsia="Times New Roman"/>
          <w:sz w:val="28"/>
          <w:szCs w:val="28"/>
        </w:rPr>
        <w:lastRenderedPageBreak/>
        <w:t xml:space="preserve">        </w:t>
      </w:r>
      <w:r w:rsidR="00410EC8">
        <w:rPr>
          <w:rFonts w:eastAsia="Times New Roman"/>
          <w:sz w:val="28"/>
          <w:szCs w:val="28"/>
        </w:rPr>
        <w:t>Результаты мониторинга являются основанием для принятия обоснованных управленческих решений на разных уровнях управления образованием.</w:t>
      </w:r>
    </w:p>
    <w:p w:rsidR="00DA39B3" w:rsidRDefault="006F768D" w:rsidP="006F768D">
      <w:pPr>
        <w:shd w:val="clear" w:color="auto" w:fill="FFFFFF"/>
        <w:spacing w:line="322" w:lineRule="exact"/>
        <w:jc w:val="both"/>
      </w:pPr>
      <w:r>
        <w:rPr>
          <w:rFonts w:eastAsia="Times New Roman"/>
          <w:sz w:val="28"/>
          <w:szCs w:val="28"/>
        </w:rPr>
        <w:t xml:space="preserve">        </w:t>
      </w:r>
      <w:r w:rsidR="00410EC8">
        <w:rPr>
          <w:rFonts w:eastAsia="Times New Roman"/>
          <w:sz w:val="28"/>
          <w:szCs w:val="28"/>
        </w:rPr>
        <w:t>Должностные лица, организующие мониторинг, несут персональную ответственность за обработку данных мониторинга, их анализ и использование, а также распространение результатов мониторинга.</w:t>
      </w:r>
    </w:p>
    <w:p w:rsidR="00DA39B3" w:rsidRPr="006F768D" w:rsidRDefault="00410EC8">
      <w:pPr>
        <w:shd w:val="clear" w:color="auto" w:fill="FFFFFF"/>
        <w:spacing w:before="298"/>
        <w:ind w:left="1075"/>
        <w:rPr>
          <w:sz w:val="28"/>
          <w:szCs w:val="28"/>
        </w:rPr>
      </w:pPr>
      <w:r w:rsidRPr="006F768D">
        <w:rPr>
          <w:b/>
          <w:bCs/>
          <w:spacing w:val="-9"/>
          <w:sz w:val="28"/>
          <w:szCs w:val="28"/>
        </w:rPr>
        <w:t xml:space="preserve">6. </w:t>
      </w:r>
      <w:r w:rsidRPr="006F768D">
        <w:rPr>
          <w:rFonts w:eastAsia="Times New Roman"/>
          <w:b/>
          <w:bCs/>
          <w:spacing w:val="-9"/>
          <w:sz w:val="28"/>
          <w:szCs w:val="28"/>
        </w:rPr>
        <w:t>Организация и тех</w:t>
      </w:r>
      <w:r w:rsidR="007605FD">
        <w:rPr>
          <w:rFonts w:eastAsia="Times New Roman"/>
          <w:b/>
          <w:bCs/>
          <w:spacing w:val="-9"/>
          <w:sz w:val="28"/>
          <w:szCs w:val="28"/>
        </w:rPr>
        <w:t xml:space="preserve">нология </w:t>
      </w:r>
      <w:proofErr w:type="gramStart"/>
      <w:r w:rsidR="007605FD">
        <w:rPr>
          <w:rFonts w:eastAsia="Times New Roman"/>
          <w:b/>
          <w:bCs/>
          <w:spacing w:val="-9"/>
          <w:sz w:val="28"/>
          <w:szCs w:val="28"/>
        </w:rPr>
        <w:t xml:space="preserve">проведения мониторинга </w:t>
      </w:r>
      <w:r w:rsidR="00DD1B9D">
        <w:rPr>
          <w:rFonts w:eastAsia="Times New Roman"/>
          <w:b/>
          <w:bCs/>
          <w:spacing w:val="-9"/>
          <w:sz w:val="28"/>
          <w:szCs w:val="28"/>
        </w:rPr>
        <w:t xml:space="preserve">состояния </w:t>
      </w:r>
      <w:r w:rsidR="007605FD">
        <w:rPr>
          <w:rFonts w:eastAsia="Times New Roman"/>
          <w:b/>
          <w:bCs/>
          <w:spacing w:val="-9"/>
          <w:sz w:val="28"/>
          <w:szCs w:val="28"/>
        </w:rPr>
        <w:t>системы образования</w:t>
      </w:r>
      <w:proofErr w:type="gramEnd"/>
    </w:p>
    <w:p w:rsidR="00DA39B3" w:rsidRDefault="007605FD" w:rsidP="00410EC8">
      <w:pPr>
        <w:numPr>
          <w:ilvl w:val="0"/>
          <w:numId w:val="12"/>
        </w:numPr>
        <w:shd w:val="clear" w:color="auto" w:fill="FFFFFF"/>
        <w:tabs>
          <w:tab w:val="left" w:pos="1354"/>
        </w:tabs>
        <w:spacing w:before="110" w:line="322" w:lineRule="exact"/>
        <w:ind w:firstLine="710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>Мониторинг</w:t>
      </w:r>
      <w:r w:rsidR="00DD1B9D">
        <w:rPr>
          <w:rFonts w:eastAsia="Times New Roman"/>
          <w:sz w:val="28"/>
          <w:szCs w:val="28"/>
        </w:rPr>
        <w:t xml:space="preserve"> состояния</w:t>
      </w:r>
      <w:r>
        <w:rPr>
          <w:rFonts w:eastAsia="Times New Roman"/>
          <w:sz w:val="28"/>
          <w:szCs w:val="28"/>
        </w:rPr>
        <w:t xml:space="preserve"> системы образования</w:t>
      </w:r>
      <w:r w:rsidR="006F768D">
        <w:rPr>
          <w:rFonts w:eastAsia="Times New Roman"/>
          <w:sz w:val="28"/>
          <w:szCs w:val="28"/>
        </w:rPr>
        <w:t xml:space="preserve"> Волоконов</w:t>
      </w:r>
      <w:r w:rsidR="00410EC8">
        <w:rPr>
          <w:rFonts w:eastAsia="Times New Roman"/>
          <w:sz w:val="28"/>
          <w:szCs w:val="28"/>
        </w:rPr>
        <w:t>ского района осуществляется управлением образования администрации м</w:t>
      </w:r>
      <w:r w:rsidR="006F768D">
        <w:rPr>
          <w:rFonts w:eastAsia="Times New Roman"/>
          <w:sz w:val="28"/>
          <w:szCs w:val="28"/>
        </w:rPr>
        <w:t>униципального района «Волоконов</w:t>
      </w:r>
      <w:r w:rsidR="00410EC8">
        <w:rPr>
          <w:rFonts w:eastAsia="Times New Roman"/>
          <w:sz w:val="28"/>
          <w:szCs w:val="28"/>
        </w:rPr>
        <w:t>ский район», иными организациями по поручению управлению образования администрации муниципальн</w:t>
      </w:r>
      <w:r w:rsidR="006F768D">
        <w:rPr>
          <w:rFonts w:eastAsia="Times New Roman"/>
          <w:sz w:val="28"/>
          <w:szCs w:val="28"/>
        </w:rPr>
        <w:t>ого района «Волоконов</w:t>
      </w:r>
      <w:r w:rsidR="00410EC8">
        <w:rPr>
          <w:rFonts w:eastAsia="Times New Roman"/>
          <w:sz w:val="28"/>
          <w:szCs w:val="28"/>
        </w:rPr>
        <w:t>ский район» не реже 1 раза в год в соответствии с процедурами, сроками проведения и показателями мониторинга, установленными данным положением.</w:t>
      </w:r>
    </w:p>
    <w:p w:rsidR="00DA39B3" w:rsidRDefault="00410EC8" w:rsidP="00410EC8">
      <w:pPr>
        <w:numPr>
          <w:ilvl w:val="0"/>
          <w:numId w:val="12"/>
        </w:numPr>
        <w:shd w:val="clear" w:color="auto" w:fill="FFFFFF"/>
        <w:tabs>
          <w:tab w:val="left" w:pos="1354"/>
        </w:tabs>
        <w:spacing w:line="322" w:lineRule="exact"/>
        <w:ind w:firstLine="710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>Сбор, обработку и анализ информации, полученной в ходе мониторинга, осуществляет муниципальный центр оценки качества образования.</w:t>
      </w:r>
    </w:p>
    <w:p w:rsidR="00DA39B3" w:rsidRDefault="00DA39B3">
      <w:pPr>
        <w:rPr>
          <w:rFonts w:ascii="Arial" w:hAnsi="Arial" w:cs="Arial"/>
          <w:sz w:val="2"/>
          <w:szCs w:val="2"/>
        </w:rPr>
      </w:pPr>
    </w:p>
    <w:p w:rsidR="00DA39B3" w:rsidRDefault="006F768D" w:rsidP="006F768D">
      <w:pPr>
        <w:shd w:val="clear" w:color="auto" w:fill="FFFFFF"/>
        <w:tabs>
          <w:tab w:val="left" w:pos="1205"/>
        </w:tabs>
        <w:spacing w:line="322" w:lineRule="exact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6.3. </w:t>
      </w:r>
      <w:r w:rsidR="00410EC8">
        <w:rPr>
          <w:rFonts w:eastAsia="Times New Roman"/>
          <w:sz w:val="28"/>
          <w:szCs w:val="28"/>
        </w:rPr>
        <w:t>Ежегодно, не позднее 20 октября</w:t>
      </w:r>
      <w:r w:rsidR="00DD1B9D">
        <w:rPr>
          <w:rFonts w:eastAsia="Times New Roman"/>
          <w:sz w:val="28"/>
          <w:szCs w:val="28"/>
        </w:rPr>
        <w:t>,</w:t>
      </w:r>
      <w:r w:rsidR="00410EC8">
        <w:rPr>
          <w:rFonts w:eastAsia="Times New Roman"/>
          <w:sz w:val="28"/>
          <w:szCs w:val="28"/>
        </w:rPr>
        <w:t xml:space="preserve"> муниципальным центром оценки качества образования собираются итоговые отчеты о результатах </w:t>
      </w:r>
      <w:r w:rsidR="00410EC8">
        <w:rPr>
          <w:rFonts w:eastAsia="Times New Roman"/>
          <w:spacing w:val="-1"/>
          <w:sz w:val="28"/>
          <w:szCs w:val="28"/>
        </w:rPr>
        <w:t>проведенного анализа состояния и перспектив</w:t>
      </w:r>
      <w:r w:rsidR="00301227">
        <w:rPr>
          <w:rFonts w:eastAsia="Times New Roman"/>
          <w:spacing w:val="-1"/>
          <w:sz w:val="28"/>
          <w:szCs w:val="28"/>
        </w:rPr>
        <w:t>ах</w:t>
      </w:r>
      <w:r w:rsidR="00410EC8">
        <w:rPr>
          <w:rFonts w:eastAsia="Times New Roman"/>
          <w:spacing w:val="-1"/>
          <w:sz w:val="28"/>
          <w:szCs w:val="28"/>
        </w:rPr>
        <w:t xml:space="preserve"> развития системы образования </w:t>
      </w:r>
      <w:r w:rsidR="00410EC8">
        <w:rPr>
          <w:rFonts w:eastAsia="Times New Roman"/>
          <w:sz w:val="28"/>
          <w:szCs w:val="28"/>
        </w:rPr>
        <w:t xml:space="preserve">по форме, установленной Министерством образования и науки Российской </w:t>
      </w:r>
      <w:r w:rsidR="00410EC8">
        <w:rPr>
          <w:rFonts w:eastAsia="Times New Roman"/>
          <w:spacing w:val="-1"/>
          <w:sz w:val="28"/>
          <w:szCs w:val="28"/>
        </w:rPr>
        <w:t xml:space="preserve">Федерации, от образовательных организаций, подведомственных управлению </w:t>
      </w:r>
      <w:r w:rsidR="00410EC8">
        <w:rPr>
          <w:rFonts w:eastAsia="Times New Roman"/>
          <w:sz w:val="28"/>
          <w:szCs w:val="28"/>
        </w:rPr>
        <w:t>образования администрации м</w:t>
      </w:r>
      <w:r w:rsidR="00350171">
        <w:rPr>
          <w:rFonts w:eastAsia="Times New Roman"/>
          <w:sz w:val="28"/>
          <w:szCs w:val="28"/>
        </w:rPr>
        <w:t>униципального района «Волоконов</w:t>
      </w:r>
      <w:r w:rsidR="00410EC8">
        <w:rPr>
          <w:rFonts w:eastAsia="Times New Roman"/>
          <w:sz w:val="28"/>
          <w:szCs w:val="28"/>
        </w:rPr>
        <w:t>ский район».</w:t>
      </w:r>
    </w:p>
    <w:p w:rsidR="00DA39B3" w:rsidRDefault="00410EC8" w:rsidP="00410EC8">
      <w:pPr>
        <w:numPr>
          <w:ilvl w:val="0"/>
          <w:numId w:val="14"/>
        </w:numPr>
        <w:shd w:val="clear" w:color="auto" w:fill="FFFFFF"/>
        <w:tabs>
          <w:tab w:val="left" w:pos="1205"/>
        </w:tabs>
        <w:spacing w:line="322" w:lineRule="exact"/>
        <w:ind w:left="710"/>
        <w:rPr>
          <w:spacing w:val="-3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Муниципальный центр оценки качества образования осуществляет:</w:t>
      </w:r>
    </w:p>
    <w:p w:rsidR="00DA39B3" w:rsidRDefault="006F768D" w:rsidP="00301227">
      <w:pPr>
        <w:shd w:val="clear" w:color="auto" w:fill="FFFFFF"/>
        <w:tabs>
          <w:tab w:val="left" w:pos="874"/>
        </w:tabs>
        <w:spacing w:line="322" w:lineRule="exact"/>
        <w:ind w:left="1276" w:right="998"/>
        <w:jc w:val="both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>-</w:t>
      </w:r>
      <w:r w:rsidR="00410EC8">
        <w:rPr>
          <w:rFonts w:eastAsia="Times New Roman"/>
          <w:spacing w:val="-2"/>
          <w:sz w:val="28"/>
          <w:szCs w:val="28"/>
        </w:rPr>
        <w:t xml:space="preserve">первичную обработку данных и получение первичных форм </w:t>
      </w:r>
      <w:r w:rsidR="00301227">
        <w:rPr>
          <w:rFonts w:eastAsia="Times New Roman"/>
          <w:sz w:val="28"/>
          <w:szCs w:val="28"/>
        </w:rPr>
        <w:t>статистических отчетов;</w:t>
      </w:r>
    </w:p>
    <w:p w:rsidR="00DA39B3" w:rsidRDefault="00301227" w:rsidP="00301227">
      <w:pPr>
        <w:shd w:val="clear" w:color="auto" w:fill="FFFFFF"/>
        <w:tabs>
          <w:tab w:val="left" w:pos="874"/>
        </w:tabs>
        <w:spacing w:line="322" w:lineRule="exact"/>
        <w:ind w:left="1276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-анализ полученных материалов;</w:t>
      </w:r>
    </w:p>
    <w:p w:rsidR="004F7A8E" w:rsidRDefault="004F7A8E" w:rsidP="00301227">
      <w:pPr>
        <w:shd w:val="clear" w:color="auto" w:fill="FFFFFF"/>
        <w:tabs>
          <w:tab w:val="left" w:pos="874"/>
        </w:tabs>
        <w:spacing w:line="322" w:lineRule="exact"/>
        <w:ind w:left="127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-</w:t>
      </w:r>
      <w:r w:rsidR="00410EC8">
        <w:rPr>
          <w:rFonts w:eastAsia="Times New Roman"/>
          <w:spacing w:val="-1"/>
          <w:sz w:val="28"/>
          <w:szCs w:val="28"/>
        </w:rPr>
        <w:t>подготовку итогового отчета</w:t>
      </w:r>
      <w:r w:rsidR="000072D8">
        <w:rPr>
          <w:rFonts w:eastAsia="Times New Roman"/>
          <w:spacing w:val="-1"/>
          <w:sz w:val="28"/>
          <w:szCs w:val="28"/>
        </w:rPr>
        <w:t xml:space="preserve"> «О результатах анализа состояния</w:t>
      </w:r>
      <w:r w:rsidR="00410EC8">
        <w:rPr>
          <w:rFonts w:eastAsia="Times New Roman"/>
          <w:spacing w:val="-1"/>
          <w:sz w:val="28"/>
          <w:szCs w:val="28"/>
        </w:rPr>
        <w:t xml:space="preserve"> и </w:t>
      </w:r>
      <w:r w:rsidR="003A7E29">
        <w:rPr>
          <w:rFonts w:eastAsia="Times New Roman"/>
          <w:spacing w:val="-1"/>
          <w:sz w:val="28"/>
          <w:szCs w:val="28"/>
        </w:rPr>
        <w:t xml:space="preserve">   </w:t>
      </w:r>
      <w:r w:rsidR="00410EC8">
        <w:rPr>
          <w:rFonts w:eastAsia="Times New Roman"/>
          <w:spacing w:val="-1"/>
          <w:sz w:val="28"/>
          <w:szCs w:val="28"/>
        </w:rPr>
        <w:t xml:space="preserve">перспективах развития </w:t>
      </w:r>
      <w:r w:rsidR="006F768D">
        <w:rPr>
          <w:rFonts w:eastAsia="Times New Roman"/>
          <w:spacing w:val="-2"/>
          <w:sz w:val="28"/>
          <w:szCs w:val="28"/>
        </w:rPr>
        <w:t xml:space="preserve">системы образования </w:t>
      </w:r>
      <w:r w:rsidR="000072D8">
        <w:rPr>
          <w:rFonts w:eastAsia="Times New Roman"/>
          <w:spacing w:val="-2"/>
          <w:sz w:val="28"/>
          <w:szCs w:val="28"/>
        </w:rPr>
        <w:t>муниципального района «</w:t>
      </w:r>
      <w:r w:rsidR="006F768D">
        <w:rPr>
          <w:rFonts w:eastAsia="Times New Roman"/>
          <w:spacing w:val="-2"/>
          <w:sz w:val="28"/>
          <w:szCs w:val="28"/>
        </w:rPr>
        <w:t>Волоконов</w:t>
      </w:r>
      <w:r w:rsidR="000072D8">
        <w:rPr>
          <w:rFonts w:eastAsia="Times New Roman"/>
          <w:spacing w:val="-2"/>
          <w:sz w:val="28"/>
          <w:szCs w:val="28"/>
        </w:rPr>
        <w:t>ский район» Белгородской области»</w:t>
      </w:r>
      <w:r w:rsidR="00410EC8">
        <w:rPr>
          <w:rFonts w:eastAsia="Times New Roman"/>
          <w:spacing w:val="-2"/>
          <w:sz w:val="28"/>
          <w:szCs w:val="28"/>
        </w:rPr>
        <w:t xml:space="preserve"> для представления 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410EC8">
        <w:rPr>
          <w:rFonts w:eastAsia="Times New Roman"/>
          <w:spacing w:val="-2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департамент образования Белгородской области ежегодно,</w:t>
      </w:r>
      <w:r w:rsidRPr="004F7A8E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 xml:space="preserve">не позднее </w:t>
      </w:r>
      <w:r>
        <w:rPr>
          <w:rFonts w:eastAsia="Times New Roman"/>
          <w:sz w:val="28"/>
          <w:szCs w:val="28"/>
        </w:rPr>
        <w:t>25 октября.</w:t>
      </w:r>
    </w:p>
    <w:p w:rsidR="004F7A8E" w:rsidRDefault="004F7A8E" w:rsidP="00301227">
      <w:pPr>
        <w:shd w:val="clear" w:color="auto" w:fill="FFFFFF"/>
        <w:tabs>
          <w:tab w:val="left" w:pos="1224"/>
        </w:tabs>
        <w:spacing w:line="322" w:lineRule="exact"/>
        <w:jc w:val="both"/>
      </w:pPr>
      <w:r>
        <w:rPr>
          <w:sz w:val="28"/>
          <w:szCs w:val="28"/>
        </w:rPr>
        <w:t xml:space="preserve">      </w:t>
      </w:r>
      <w:r>
        <w:rPr>
          <w:spacing w:val="-3"/>
          <w:sz w:val="28"/>
          <w:szCs w:val="28"/>
        </w:rPr>
        <w:t>6.5.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Результаты проведенного анализа состояния и перспектив развития</w:t>
      </w:r>
      <w:r>
        <w:rPr>
          <w:rFonts w:eastAsia="Times New Roman"/>
          <w:sz w:val="28"/>
          <w:szCs w:val="28"/>
        </w:rPr>
        <w:br/>
        <w:t>системы образования Волоконов</w:t>
      </w:r>
      <w:r w:rsidR="00301227">
        <w:rPr>
          <w:rFonts w:eastAsia="Times New Roman"/>
          <w:sz w:val="28"/>
          <w:szCs w:val="28"/>
        </w:rPr>
        <w:t xml:space="preserve">ского района ежегодно </w:t>
      </w:r>
      <w:r>
        <w:rPr>
          <w:rFonts w:eastAsia="Times New Roman"/>
          <w:spacing w:val="-1"/>
          <w:sz w:val="28"/>
          <w:szCs w:val="28"/>
        </w:rPr>
        <w:t>публикуются на официальном сайте управления образования в сети Интернет.</w:t>
      </w:r>
    </w:p>
    <w:p w:rsidR="004F7A8E" w:rsidRDefault="004F7A8E" w:rsidP="004F7A8E">
      <w:pPr>
        <w:shd w:val="clear" w:color="auto" w:fill="FFFFFF"/>
        <w:tabs>
          <w:tab w:val="left" w:pos="1416"/>
        </w:tabs>
        <w:spacing w:line="322" w:lineRule="exact"/>
        <w:ind w:firstLine="710"/>
      </w:pPr>
      <w:r>
        <w:rPr>
          <w:spacing w:val="-3"/>
          <w:sz w:val="28"/>
          <w:szCs w:val="28"/>
        </w:rPr>
        <w:t>6.6.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Организационно-функци</w:t>
      </w:r>
      <w:r w:rsidR="00350171">
        <w:rPr>
          <w:rFonts w:eastAsia="Times New Roman"/>
          <w:sz w:val="28"/>
          <w:szCs w:val="28"/>
        </w:rPr>
        <w:t xml:space="preserve">ональная структура мониторинга </w:t>
      </w:r>
      <w:r w:rsidR="000072D8">
        <w:rPr>
          <w:rFonts w:eastAsia="Times New Roman"/>
          <w:sz w:val="28"/>
          <w:szCs w:val="28"/>
        </w:rPr>
        <w:t>С</w:t>
      </w:r>
      <w:r>
        <w:rPr>
          <w:rFonts w:eastAsia="Times New Roman"/>
          <w:sz w:val="28"/>
          <w:szCs w:val="28"/>
        </w:rPr>
        <w:t>СО</w:t>
      </w:r>
      <w:r>
        <w:rPr>
          <w:rFonts w:eastAsia="Times New Roman"/>
          <w:sz w:val="28"/>
          <w:szCs w:val="28"/>
        </w:rPr>
        <w:br/>
        <w:t>включает:</w:t>
      </w:r>
    </w:p>
    <w:p w:rsidR="004F7A8E" w:rsidRDefault="004F7A8E" w:rsidP="004F7A8E">
      <w:pPr>
        <w:numPr>
          <w:ilvl w:val="0"/>
          <w:numId w:val="4"/>
        </w:numPr>
        <w:shd w:val="clear" w:color="auto" w:fill="FFFFFF"/>
        <w:tabs>
          <w:tab w:val="left" w:pos="907"/>
        </w:tabs>
        <w:spacing w:line="322" w:lineRule="exact"/>
        <w:ind w:left="72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Управление   образования   администрации   муниципального   района «Волоконовский район»;</w:t>
      </w:r>
    </w:p>
    <w:p w:rsidR="004F7A8E" w:rsidRDefault="004F7A8E" w:rsidP="004F7A8E">
      <w:pPr>
        <w:numPr>
          <w:ilvl w:val="0"/>
          <w:numId w:val="4"/>
        </w:numPr>
        <w:shd w:val="clear" w:color="auto" w:fill="FFFFFF"/>
        <w:tabs>
          <w:tab w:val="left" w:pos="907"/>
        </w:tabs>
        <w:spacing w:line="322" w:lineRule="exact"/>
        <w:ind w:left="725"/>
        <w:jc w:val="both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образовательные     организации,     расположенные     на     территории </w:t>
      </w:r>
      <w:r>
        <w:rPr>
          <w:rFonts w:eastAsia="Times New Roman"/>
          <w:sz w:val="28"/>
          <w:szCs w:val="28"/>
        </w:rPr>
        <w:t>Волоконовского района.</w:t>
      </w:r>
    </w:p>
    <w:p w:rsidR="00DA39B3" w:rsidRDefault="00DA39B3" w:rsidP="004F7A8E">
      <w:p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</w:p>
    <w:p w:rsidR="004F7A8E" w:rsidRDefault="004F7A8E" w:rsidP="004F7A8E">
      <w:p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  <w:sectPr w:rsidR="004F7A8E">
          <w:pgSz w:w="11909" w:h="16834"/>
          <w:pgMar w:top="1440" w:right="1090" w:bottom="720" w:left="1373" w:header="720" w:footer="720" w:gutter="0"/>
          <w:cols w:space="60"/>
          <w:noEndnote/>
        </w:sectPr>
      </w:pPr>
    </w:p>
    <w:p w:rsidR="00DA39B3" w:rsidRPr="006F768D" w:rsidRDefault="00423FEB" w:rsidP="00423FEB">
      <w:pPr>
        <w:shd w:val="clear" w:color="auto" w:fill="FFFFFF"/>
        <w:tabs>
          <w:tab w:val="left" w:pos="907"/>
        </w:tabs>
        <w:spacing w:line="322" w:lineRule="exact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lastRenderedPageBreak/>
        <w:t xml:space="preserve">       </w:t>
      </w:r>
      <w:r w:rsidR="004F7A8E">
        <w:rPr>
          <w:spacing w:val="-3"/>
          <w:sz w:val="28"/>
          <w:szCs w:val="28"/>
        </w:rPr>
        <w:t>6.7</w:t>
      </w:r>
      <w:r w:rsidR="00410EC8" w:rsidRPr="006F768D">
        <w:rPr>
          <w:spacing w:val="-3"/>
          <w:sz w:val="28"/>
          <w:szCs w:val="28"/>
        </w:rPr>
        <w:t>.</w:t>
      </w:r>
      <w:r w:rsidR="00410EC8" w:rsidRPr="006F768D">
        <w:rPr>
          <w:sz w:val="28"/>
          <w:szCs w:val="28"/>
        </w:rPr>
        <w:tab/>
      </w:r>
      <w:r w:rsidR="00410EC8" w:rsidRPr="006F768D">
        <w:rPr>
          <w:rFonts w:eastAsia="Times New Roman"/>
          <w:spacing w:val="-1"/>
          <w:sz w:val="28"/>
          <w:szCs w:val="28"/>
        </w:rPr>
        <w:t>Управление образования администрации муниципального район</w:t>
      </w:r>
      <w:r>
        <w:rPr>
          <w:rFonts w:eastAsia="Times New Roman"/>
          <w:spacing w:val="-1"/>
          <w:sz w:val="28"/>
          <w:szCs w:val="28"/>
        </w:rPr>
        <w:t xml:space="preserve"> </w:t>
      </w:r>
      <w:r w:rsidR="00501F6F">
        <w:rPr>
          <w:rFonts w:eastAsia="Times New Roman"/>
          <w:sz w:val="28"/>
          <w:szCs w:val="28"/>
        </w:rPr>
        <w:t>«Волоконов</w:t>
      </w:r>
      <w:r w:rsidR="00410EC8" w:rsidRPr="006F768D">
        <w:rPr>
          <w:rFonts w:eastAsia="Times New Roman"/>
          <w:sz w:val="28"/>
          <w:szCs w:val="28"/>
        </w:rPr>
        <w:t>ский район» (иные орга</w:t>
      </w:r>
      <w:r>
        <w:rPr>
          <w:rFonts w:eastAsia="Times New Roman"/>
          <w:sz w:val="28"/>
          <w:szCs w:val="28"/>
        </w:rPr>
        <w:t xml:space="preserve">низации по поручению управления  </w:t>
      </w:r>
      <w:r w:rsidR="00410EC8" w:rsidRPr="006F768D">
        <w:rPr>
          <w:rFonts w:eastAsia="Times New Roman"/>
          <w:sz w:val="28"/>
          <w:szCs w:val="28"/>
        </w:rPr>
        <w:t>образования администрации м</w:t>
      </w:r>
      <w:r w:rsidR="00501F6F">
        <w:rPr>
          <w:rFonts w:eastAsia="Times New Roman"/>
          <w:sz w:val="28"/>
          <w:szCs w:val="28"/>
        </w:rPr>
        <w:t>униципального района «Волоконов</w:t>
      </w:r>
      <w:r>
        <w:rPr>
          <w:rFonts w:eastAsia="Times New Roman"/>
          <w:sz w:val="28"/>
          <w:szCs w:val="28"/>
        </w:rPr>
        <w:t xml:space="preserve">ский </w:t>
      </w:r>
      <w:r w:rsidR="00410EC8" w:rsidRPr="006F768D">
        <w:rPr>
          <w:rFonts w:eastAsia="Times New Roman"/>
          <w:sz w:val="28"/>
          <w:szCs w:val="28"/>
        </w:rPr>
        <w:t>район»):</w:t>
      </w:r>
    </w:p>
    <w:p w:rsidR="00DA39B3" w:rsidRDefault="000072D8" w:rsidP="00423FEB">
      <w:pPr>
        <w:shd w:val="clear" w:color="auto" w:fill="FFFFFF"/>
        <w:tabs>
          <w:tab w:val="left" w:pos="1418"/>
        </w:tabs>
        <w:spacing w:line="322" w:lineRule="exact"/>
        <w:ind w:left="1085"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- </w:t>
      </w:r>
      <w:r w:rsidR="00410EC8">
        <w:rPr>
          <w:rFonts w:eastAsia="Times New Roman"/>
          <w:sz w:val="28"/>
          <w:szCs w:val="28"/>
        </w:rPr>
        <w:t>обес</w:t>
      </w:r>
      <w:r w:rsidR="00501F6F">
        <w:rPr>
          <w:rFonts w:eastAsia="Times New Roman"/>
          <w:sz w:val="28"/>
          <w:szCs w:val="28"/>
        </w:rPr>
        <w:t>печивает пр</w:t>
      </w:r>
      <w:r w:rsidR="00350171">
        <w:rPr>
          <w:rFonts w:eastAsia="Times New Roman"/>
          <w:sz w:val="28"/>
          <w:szCs w:val="28"/>
        </w:rPr>
        <w:t xml:space="preserve">оведение в </w:t>
      </w:r>
      <w:proofErr w:type="spellStart"/>
      <w:r w:rsidR="00350171">
        <w:rPr>
          <w:rFonts w:eastAsia="Times New Roman"/>
          <w:sz w:val="28"/>
          <w:szCs w:val="28"/>
        </w:rPr>
        <w:t>Волоконов</w:t>
      </w:r>
      <w:r w:rsidR="004F7A8E">
        <w:rPr>
          <w:rFonts w:eastAsia="Times New Roman"/>
          <w:sz w:val="28"/>
          <w:szCs w:val="28"/>
        </w:rPr>
        <w:t>ском</w:t>
      </w:r>
      <w:proofErr w:type="spellEnd"/>
      <w:r w:rsidR="004F7A8E">
        <w:rPr>
          <w:rFonts w:eastAsia="Times New Roman"/>
          <w:sz w:val="28"/>
          <w:szCs w:val="28"/>
        </w:rPr>
        <w:t xml:space="preserve"> районе мониторинга </w:t>
      </w:r>
      <w:r w:rsidR="00423FEB">
        <w:rPr>
          <w:rFonts w:eastAsia="Times New Roman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>С</w:t>
      </w:r>
      <w:r w:rsidR="004F7A8E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О;</w:t>
      </w:r>
    </w:p>
    <w:p w:rsidR="00DA39B3" w:rsidRDefault="000072D8" w:rsidP="000072D8">
      <w:pPr>
        <w:shd w:val="clear" w:color="auto" w:fill="FFFFFF"/>
        <w:tabs>
          <w:tab w:val="left" w:pos="1085"/>
        </w:tabs>
        <w:spacing w:line="322" w:lineRule="exact"/>
        <w:ind w:left="1134"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>осуществляет ресурсную поддержку функцио</w:t>
      </w:r>
      <w:r w:rsidR="00350171">
        <w:rPr>
          <w:rFonts w:eastAsia="Times New Roman"/>
          <w:sz w:val="28"/>
          <w:szCs w:val="28"/>
        </w:rPr>
        <w:t xml:space="preserve">нирования системы </w:t>
      </w:r>
      <w:r>
        <w:rPr>
          <w:rFonts w:eastAsia="Times New Roman"/>
          <w:sz w:val="28"/>
          <w:szCs w:val="28"/>
        </w:rPr>
        <w:t xml:space="preserve">  </w:t>
      </w:r>
      <w:r w:rsidR="00350171">
        <w:rPr>
          <w:rFonts w:eastAsia="Times New Roman"/>
          <w:sz w:val="28"/>
          <w:szCs w:val="28"/>
        </w:rPr>
        <w:t xml:space="preserve">мониторинга </w:t>
      </w:r>
      <w:r>
        <w:rPr>
          <w:rFonts w:eastAsia="Times New Roman"/>
          <w:sz w:val="28"/>
          <w:szCs w:val="28"/>
        </w:rPr>
        <w:t>С</w:t>
      </w:r>
      <w:r w:rsidR="00350171">
        <w:rPr>
          <w:rFonts w:eastAsia="Times New Roman"/>
          <w:sz w:val="28"/>
          <w:szCs w:val="28"/>
        </w:rPr>
        <w:t>С</w:t>
      </w:r>
      <w:r w:rsidR="00410EC8">
        <w:rPr>
          <w:rFonts w:eastAsia="Times New Roman"/>
          <w:sz w:val="28"/>
          <w:szCs w:val="28"/>
        </w:rPr>
        <w:t>О;</w:t>
      </w:r>
    </w:p>
    <w:p w:rsidR="00DA39B3" w:rsidRDefault="000072D8" w:rsidP="000072D8">
      <w:pPr>
        <w:shd w:val="clear" w:color="auto" w:fill="FFFFFF"/>
        <w:tabs>
          <w:tab w:val="left" w:pos="1085"/>
        </w:tabs>
        <w:spacing w:line="322" w:lineRule="exac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- </w:t>
      </w:r>
      <w:r w:rsidR="00410EC8">
        <w:rPr>
          <w:rFonts w:eastAsia="Times New Roman"/>
          <w:sz w:val="28"/>
          <w:szCs w:val="28"/>
        </w:rPr>
        <w:t xml:space="preserve">осуществляет </w:t>
      </w:r>
      <w:proofErr w:type="gramStart"/>
      <w:r w:rsidR="00410EC8">
        <w:rPr>
          <w:rFonts w:eastAsia="Times New Roman"/>
          <w:sz w:val="28"/>
          <w:szCs w:val="28"/>
        </w:rPr>
        <w:t>контр</w:t>
      </w:r>
      <w:r>
        <w:rPr>
          <w:rFonts w:eastAsia="Times New Roman"/>
          <w:sz w:val="28"/>
          <w:szCs w:val="28"/>
        </w:rPr>
        <w:t>оль за</w:t>
      </w:r>
      <w:proofErr w:type="gramEnd"/>
      <w:r>
        <w:rPr>
          <w:rFonts w:eastAsia="Times New Roman"/>
          <w:sz w:val="28"/>
          <w:szCs w:val="28"/>
        </w:rPr>
        <w:t xml:space="preserve"> достоверностью первичной </w:t>
      </w:r>
      <w:r w:rsidR="00410EC8">
        <w:rPr>
          <w:rFonts w:eastAsia="Times New Roman"/>
          <w:sz w:val="28"/>
          <w:szCs w:val="28"/>
        </w:rPr>
        <w:t>информации.</w:t>
      </w:r>
    </w:p>
    <w:p w:rsidR="00DA39B3" w:rsidRDefault="004F7A8E">
      <w:pPr>
        <w:shd w:val="clear" w:color="auto" w:fill="FFFFFF"/>
        <w:tabs>
          <w:tab w:val="left" w:pos="1416"/>
        </w:tabs>
        <w:spacing w:line="322" w:lineRule="exact"/>
        <w:ind w:left="710"/>
      </w:pPr>
      <w:r>
        <w:rPr>
          <w:spacing w:val="-3"/>
          <w:sz w:val="28"/>
          <w:szCs w:val="28"/>
        </w:rPr>
        <w:t>6.8</w:t>
      </w:r>
      <w:r w:rsidR="00410EC8">
        <w:rPr>
          <w:spacing w:val="-3"/>
          <w:sz w:val="28"/>
          <w:szCs w:val="28"/>
        </w:rPr>
        <w:t>.</w:t>
      </w:r>
      <w:r w:rsidR="00410EC8">
        <w:rPr>
          <w:sz w:val="28"/>
          <w:szCs w:val="28"/>
        </w:rPr>
        <w:tab/>
      </w:r>
      <w:r w:rsidR="00410EC8">
        <w:rPr>
          <w:rFonts w:eastAsia="Times New Roman"/>
          <w:sz w:val="28"/>
          <w:szCs w:val="28"/>
        </w:rPr>
        <w:t>Образовательные организации:</w:t>
      </w:r>
    </w:p>
    <w:p w:rsidR="00DA39B3" w:rsidRDefault="00423FEB" w:rsidP="00423FEB">
      <w:pPr>
        <w:shd w:val="clear" w:color="auto" w:fill="FFFFFF"/>
        <w:spacing w:line="322" w:lineRule="exact"/>
        <w:ind w:left="1418" w:right="5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10EC8">
        <w:rPr>
          <w:rFonts w:eastAsia="Times New Roman"/>
          <w:sz w:val="28"/>
          <w:szCs w:val="28"/>
        </w:rPr>
        <w:t>обеспечивают проведение в образоват</w:t>
      </w:r>
      <w:r w:rsidR="00350171">
        <w:rPr>
          <w:rFonts w:eastAsia="Times New Roman"/>
          <w:sz w:val="28"/>
          <w:szCs w:val="28"/>
        </w:rPr>
        <w:t xml:space="preserve">ельной организации мониторинга </w:t>
      </w:r>
      <w:r>
        <w:rPr>
          <w:rFonts w:eastAsia="Times New Roman"/>
          <w:sz w:val="28"/>
          <w:szCs w:val="28"/>
        </w:rPr>
        <w:t xml:space="preserve"> С</w:t>
      </w:r>
      <w:r w:rsidR="00410EC8">
        <w:rPr>
          <w:rFonts w:eastAsia="Times New Roman"/>
          <w:sz w:val="28"/>
          <w:szCs w:val="28"/>
        </w:rPr>
        <w:t>СО;</w:t>
      </w:r>
    </w:p>
    <w:p w:rsidR="00DA39B3" w:rsidRDefault="00CC0DFA" w:rsidP="00423FEB">
      <w:pPr>
        <w:shd w:val="clear" w:color="auto" w:fill="FFFFFF"/>
        <w:spacing w:line="322" w:lineRule="exact"/>
        <w:ind w:left="1276" w:right="1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-</w:t>
      </w:r>
      <w:r w:rsidR="00423FEB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обеспечивают внесение первичных показателей и индикаторов на уровне организации;</w:t>
      </w:r>
    </w:p>
    <w:p w:rsidR="00DA39B3" w:rsidRDefault="00CC0DFA" w:rsidP="00423FEB">
      <w:pPr>
        <w:shd w:val="clear" w:color="auto" w:fill="FFFFFF"/>
        <w:spacing w:line="322" w:lineRule="exact"/>
        <w:ind w:left="1418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23FEB">
        <w:rPr>
          <w:rFonts w:eastAsia="Times New Roman"/>
          <w:sz w:val="28"/>
          <w:szCs w:val="28"/>
        </w:rPr>
        <w:t xml:space="preserve"> </w:t>
      </w:r>
      <w:r w:rsidR="00410EC8">
        <w:rPr>
          <w:rFonts w:eastAsia="Times New Roman"/>
          <w:sz w:val="28"/>
          <w:szCs w:val="28"/>
        </w:rPr>
        <w:t>несут ответственность з</w:t>
      </w:r>
      <w:r w:rsidR="00423FEB">
        <w:rPr>
          <w:rFonts w:eastAsia="Times New Roman"/>
          <w:sz w:val="28"/>
          <w:szCs w:val="28"/>
        </w:rPr>
        <w:t xml:space="preserve">а достоверность представленных </w:t>
      </w:r>
      <w:r w:rsidR="00410EC8">
        <w:rPr>
          <w:rFonts w:eastAsia="Times New Roman"/>
          <w:sz w:val="28"/>
          <w:szCs w:val="28"/>
        </w:rPr>
        <w:t>данных.</w:t>
      </w:r>
    </w:p>
    <w:p w:rsidR="00DA39B3" w:rsidRDefault="00DA39B3" w:rsidP="00423FEB">
      <w:pPr>
        <w:rPr>
          <w:rFonts w:ascii="Arial" w:hAnsi="Arial" w:cs="Arial"/>
          <w:sz w:val="2"/>
          <w:szCs w:val="2"/>
        </w:rPr>
      </w:pPr>
    </w:p>
    <w:p w:rsidR="00423FEB" w:rsidRDefault="00423FEB" w:rsidP="00423FEB">
      <w:pPr>
        <w:shd w:val="clear" w:color="auto" w:fill="FFFFFF"/>
        <w:tabs>
          <w:tab w:val="left" w:pos="1276"/>
        </w:tabs>
        <w:spacing w:line="322" w:lineRule="exact"/>
      </w:pPr>
      <w:r>
        <w:t xml:space="preserve">          </w:t>
      </w:r>
      <w:r>
        <w:rPr>
          <w:spacing w:val="-3"/>
          <w:sz w:val="28"/>
          <w:szCs w:val="28"/>
        </w:rPr>
        <w:t xml:space="preserve">6.9.  </w:t>
      </w:r>
      <w:r>
        <w:rPr>
          <w:rFonts w:eastAsia="Times New Roman"/>
          <w:sz w:val="28"/>
          <w:szCs w:val="28"/>
        </w:rPr>
        <w:t xml:space="preserve">По периодичности сбора данных информация разделяется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>:</w:t>
      </w:r>
    </w:p>
    <w:p w:rsidR="00423FEB" w:rsidRDefault="00423FEB" w:rsidP="00423FEB">
      <w:pPr>
        <w:numPr>
          <w:ilvl w:val="0"/>
          <w:numId w:val="2"/>
        </w:numPr>
        <w:shd w:val="clear" w:color="auto" w:fill="FFFFFF"/>
        <w:tabs>
          <w:tab w:val="left" w:pos="1790"/>
        </w:tabs>
        <w:spacing w:line="322" w:lineRule="exact"/>
        <w:ind w:left="1985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ежемесячную отчётность;</w:t>
      </w:r>
    </w:p>
    <w:p w:rsidR="00423FEB" w:rsidRDefault="00423FEB" w:rsidP="00423FEB">
      <w:pPr>
        <w:numPr>
          <w:ilvl w:val="0"/>
          <w:numId w:val="2"/>
        </w:numPr>
        <w:shd w:val="clear" w:color="auto" w:fill="FFFFFF"/>
        <w:tabs>
          <w:tab w:val="left" w:pos="1790"/>
        </w:tabs>
        <w:spacing w:line="322" w:lineRule="exact"/>
        <w:ind w:left="1985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квартальную отчётность;</w:t>
      </w:r>
    </w:p>
    <w:p w:rsidR="00423FEB" w:rsidRDefault="00423FEB" w:rsidP="00423FEB">
      <w:pPr>
        <w:numPr>
          <w:ilvl w:val="0"/>
          <w:numId w:val="2"/>
        </w:numPr>
        <w:shd w:val="clear" w:color="auto" w:fill="FFFFFF"/>
        <w:tabs>
          <w:tab w:val="left" w:pos="1790"/>
        </w:tabs>
        <w:spacing w:line="322" w:lineRule="exact"/>
        <w:ind w:left="1985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>годовую отчётность.</w:t>
      </w:r>
    </w:p>
    <w:p w:rsidR="00423FEB" w:rsidRDefault="00423FEB" w:rsidP="00423FEB">
      <w:pPr>
        <w:ind w:left="567"/>
        <w:rPr>
          <w:rFonts w:ascii="Arial" w:hAnsi="Arial" w:cs="Arial"/>
          <w:sz w:val="2"/>
          <w:szCs w:val="2"/>
        </w:rPr>
      </w:pPr>
    </w:p>
    <w:p w:rsidR="00423FEB" w:rsidRDefault="00423FEB" w:rsidP="00423FEB">
      <w:pPr>
        <w:shd w:val="clear" w:color="auto" w:fill="FFFFFF"/>
        <w:tabs>
          <w:tab w:val="left" w:pos="1416"/>
        </w:tabs>
        <w:spacing w:line="322" w:lineRule="exact"/>
        <w:ind w:right="5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6.10. Основными пользователями результатов мониторинга ССО (аналитические отчёты, доклады, научно-методическая документация, информационно-справочные материалы) являются Учредитель, специалисты управления образования администрации муниципального района «Волоконовский район», руководящие и педагогические работники образовательных организаций и другие заинтересованные лица.</w:t>
      </w:r>
    </w:p>
    <w:p w:rsidR="00423FEB" w:rsidRDefault="00423FEB" w:rsidP="00423FEB">
      <w:pPr>
        <w:shd w:val="clear" w:color="auto" w:fill="FFFFFF"/>
        <w:tabs>
          <w:tab w:val="left" w:pos="1416"/>
        </w:tabs>
        <w:spacing w:line="322" w:lineRule="exact"/>
        <w:ind w:right="5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>Результаты проведенного анализа состояния и перспектив развития системы образования ежегодно публикуются на официальном сайте управления образования администрации муниципального района «Волоконовский район» в сети Интернет в виде итоговых отчётов по форме, установленной Министерством образования и науки Российской Федерации.</w:t>
      </w:r>
    </w:p>
    <w:p w:rsidR="0096596D" w:rsidRDefault="0096596D" w:rsidP="0096596D">
      <w:pPr>
        <w:shd w:val="clear" w:color="auto" w:fill="FFFFFF"/>
        <w:tabs>
          <w:tab w:val="left" w:pos="1416"/>
        </w:tabs>
        <w:spacing w:line="322" w:lineRule="exact"/>
        <w:ind w:right="5"/>
        <w:jc w:val="both"/>
        <w:rPr>
          <w:spacing w:val="-3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       6.11.</w:t>
      </w:r>
      <w:r w:rsidR="00423FEB" w:rsidRPr="0096596D">
        <w:rPr>
          <w:rFonts w:eastAsia="Times New Roman"/>
          <w:spacing w:val="-1"/>
          <w:sz w:val="28"/>
          <w:szCs w:val="28"/>
        </w:rPr>
        <w:t xml:space="preserve">Функционирование мониторинга ССО подразумевает размещение </w:t>
      </w:r>
      <w:r w:rsidR="00423FEB" w:rsidRPr="0096596D">
        <w:rPr>
          <w:rFonts w:eastAsia="Times New Roman"/>
          <w:sz w:val="28"/>
          <w:szCs w:val="28"/>
        </w:rPr>
        <w:t>информации на сайтах муниципального уровня и уровня образовательной организации.</w:t>
      </w:r>
    </w:p>
    <w:p w:rsidR="0096596D" w:rsidRPr="0096596D" w:rsidRDefault="0096596D" w:rsidP="0096596D">
      <w:pPr>
        <w:shd w:val="clear" w:color="auto" w:fill="FFFFFF"/>
        <w:tabs>
          <w:tab w:val="left" w:pos="1416"/>
        </w:tabs>
        <w:spacing w:line="322" w:lineRule="exact"/>
        <w:ind w:right="5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                              </w:t>
      </w:r>
      <w:r w:rsidR="00BF18AB">
        <w:rPr>
          <w:b/>
          <w:bCs/>
          <w:spacing w:val="-13"/>
          <w:sz w:val="28"/>
          <w:szCs w:val="28"/>
        </w:rPr>
        <w:t>7</w:t>
      </w:r>
      <w:r w:rsidRPr="008E7328">
        <w:rPr>
          <w:b/>
          <w:bCs/>
          <w:spacing w:val="-13"/>
          <w:sz w:val="28"/>
          <w:szCs w:val="28"/>
        </w:rPr>
        <w:t xml:space="preserve">. </w:t>
      </w:r>
      <w:r w:rsidRPr="008E7328">
        <w:rPr>
          <w:rFonts w:eastAsia="Times New Roman"/>
          <w:b/>
          <w:bCs/>
          <w:spacing w:val="-13"/>
          <w:sz w:val="28"/>
          <w:szCs w:val="28"/>
        </w:rPr>
        <w:t>Ответственность</w:t>
      </w:r>
    </w:p>
    <w:p w:rsidR="0096596D" w:rsidRDefault="0096596D" w:rsidP="0096596D">
      <w:pPr>
        <w:shd w:val="clear" w:color="auto" w:fill="FFFFFF"/>
        <w:tabs>
          <w:tab w:val="left" w:pos="1320"/>
        </w:tabs>
        <w:spacing w:before="158" w:line="307" w:lineRule="exact"/>
        <w:ind w:right="5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="003A7E29">
        <w:rPr>
          <w:rFonts w:eastAsia="Times New Roman"/>
          <w:sz w:val="28"/>
          <w:szCs w:val="28"/>
        </w:rPr>
        <w:t xml:space="preserve"> 7</w:t>
      </w:r>
      <w:r>
        <w:rPr>
          <w:rFonts w:eastAsia="Times New Roman"/>
          <w:sz w:val="28"/>
          <w:szCs w:val="28"/>
        </w:rPr>
        <w:t xml:space="preserve">.1. </w:t>
      </w:r>
      <w:r w:rsidRPr="00501F6F">
        <w:rPr>
          <w:rFonts w:eastAsia="Times New Roman"/>
          <w:sz w:val="28"/>
          <w:szCs w:val="28"/>
        </w:rPr>
        <w:t>Должностные лица, организующие мониторинг, несут</w:t>
      </w:r>
      <w:r>
        <w:rPr>
          <w:rFonts w:eastAsia="Times New Roman"/>
          <w:sz w:val="28"/>
          <w:szCs w:val="28"/>
        </w:rPr>
        <w:t xml:space="preserve"> персональную ответственность за обработку данных мониторинга, их анализ и использование, а также распространение результатов мониторинга.</w:t>
      </w:r>
    </w:p>
    <w:p w:rsidR="0096596D" w:rsidRDefault="003A7E29" w:rsidP="0096596D">
      <w:pPr>
        <w:shd w:val="clear" w:color="auto" w:fill="FFFFFF"/>
        <w:tabs>
          <w:tab w:val="left" w:pos="1320"/>
        </w:tabs>
        <w:spacing w:before="72" w:line="307" w:lineRule="exact"/>
        <w:ind w:right="5"/>
        <w:jc w:val="both"/>
        <w:rPr>
          <w:spacing w:val="-3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7</w:t>
      </w:r>
      <w:r w:rsidR="0096596D">
        <w:rPr>
          <w:rFonts w:eastAsia="Times New Roman"/>
          <w:sz w:val="28"/>
          <w:szCs w:val="28"/>
        </w:rPr>
        <w:t>.2. Руководители образовательных организаций несут персональную ответственность за недостоверное, несвоевременное или некачественное предоставление информации мониторинга ССО.</w:t>
      </w:r>
    </w:p>
    <w:p w:rsidR="0096596D" w:rsidRDefault="0096596D" w:rsidP="0096596D">
      <w:pPr>
        <w:shd w:val="clear" w:color="auto" w:fill="FFFFFF"/>
        <w:tabs>
          <w:tab w:val="left" w:pos="1416"/>
        </w:tabs>
        <w:spacing w:line="322" w:lineRule="exact"/>
        <w:ind w:left="567" w:right="5"/>
        <w:jc w:val="both"/>
        <w:rPr>
          <w:spacing w:val="-3"/>
          <w:sz w:val="28"/>
          <w:szCs w:val="28"/>
        </w:rPr>
      </w:pPr>
    </w:p>
    <w:p w:rsidR="00423FEB" w:rsidRDefault="00423FEB">
      <w:pPr>
        <w:shd w:val="clear" w:color="auto" w:fill="FFFFFF"/>
        <w:spacing w:line="322" w:lineRule="exact"/>
        <w:ind w:firstLine="710"/>
        <w:jc w:val="both"/>
        <w:sectPr w:rsidR="00423FEB">
          <w:pgSz w:w="11909" w:h="16834"/>
          <w:pgMar w:top="1440" w:right="1085" w:bottom="720" w:left="1373" w:header="720" w:footer="720" w:gutter="0"/>
          <w:cols w:space="60"/>
          <w:noEndnote/>
        </w:sectPr>
      </w:pPr>
    </w:p>
    <w:p w:rsidR="008E7328" w:rsidRDefault="008E7328" w:rsidP="008E7328">
      <w:pPr>
        <w:shd w:val="clear" w:color="auto" w:fill="FFFFFF"/>
        <w:tabs>
          <w:tab w:val="left" w:pos="1416"/>
        </w:tabs>
        <w:spacing w:line="322" w:lineRule="exact"/>
        <w:ind w:right="5"/>
        <w:jc w:val="both"/>
        <w:rPr>
          <w:spacing w:val="-3"/>
          <w:sz w:val="28"/>
          <w:szCs w:val="28"/>
        </w:rPr>
      </w:pPr>
    </w:p>
    <w:p w:rsidR="008E7328" w:rsidRPr="00501F6F" w:rsidRDefault="00BF18AB" w:rsidP="008E7328">
      <w:pPr>
        <w:shd w:val="clear" w:color="auto" w:fill="FFFFFF"/>
        <w:spacing w:before="192"/>
        <w:ind w:left="1757"/>
        <w:rPr>
          <w:sz w:val="28"/>
          <w:szCs w:val="28"/>
        </w:rPr>
      </w:pPr>
      <w:r>
        <w:rPr>
          <w:b/>
          <w:bCs/>
          <w:spacing w:val="-6"/>
          <w:sz w:val="28"/>
          <w:szCs w:val="28"/>
        </w:rPr>
        <w:t>8</w:t>
      </w:r>
      <w:r w:rsidR="008E7328" w:rsidRPr="00501F6F">
        <w:rPr>
          <w:b/>
          <w:bCs/>
          <w:spacing w:val="-6"/>
          <w:sz w:val="28"/>
          <w:szCs w:val="28"/>
        </w:rPr>
        <w:t xml:space="preserve">. </w:t>
      </w:r>
      <w:r w:rsidR="008E7328" w:rsidRPr="00501F6F">
        <w:rPr>
          <w:rFonts w:eastAsia="Times New Roman"/>
          <w:b/>
          <w:bCs/>
          <w:spacing w:val="-6"/>
          <w:sz w:val="28"/>
          <w:szCs w:val="28"/>
        </w:rPr>
        <w:t>Порядок утверждения и внесения изменений в Положение</w:t>
      </w:r>
    </w:p>
    <w:p w:rsidR="008E7328" w:rsidRDefault="002E4671" w:rsidP="002E4671">
      <w:pPr>
        <w:shd w:val="clear" w:color="auto" w:fill="FFFFFF"/>
        <w:spacing w:before="341" w:line="312" w:lineRule="exact"/>
        <w:ind w:left="567" w:hanging="567"/>
        <w:jc w:val="both"/>
        <w:sectPr w:rsidR="008E7328">
          <w:pgSz w:w="11909" w:h="16834"/>
          <w:pgMar w:top="1440" w:right="1104" w:bottom="720" w:left="735" w:header="720" w:footer="720" w:gutter="0"/>
          <w:cols w:space="60"/>
          <w:noEndnote/>
        </w:sectPr>
      </w:pPr>
      <w:r>
        <w:rPr>
          <w:sz w:val="28"/>
          <w:szCs w:val="28"/>
        </w:rPr>
        <w:t xml:space="preserve">              </w:t>
      </w:r>
      <w:r w:rsidR="008E7328">
        <w:rPr>
          <w:rFonts w:eastAsia="Times New Roman"/>
          <w:sz w:val="28"/>
          <w:szCs w:val="28"/>
        </w:rPr>
        <w:t xml:space="preserve">Изменения и дополнения в настоящее Положение вносятся на основании    предложений участников мониторинга и заинтересованных лиц в соответствии с действующими нормативными правовыми актами системы образования РФ и Белгородской области, утверждаются приказом начальника управления </w:t>
      </w:r>
      <w:r w:rsidR="00E54396">
        <w:rPr>
          <w:rFonts w:eastAsia="Times New Roman"/>
          <w:sz w:val="28"/>
          <w:szCs w:val="28"/>
        </w:rPr>
        <w:t>об</w:t>
      </w:r>
      <w:r w:rsidR="008E7328" w:rsidRPr="00C078B1">
        <w:rPr>
          <w:rFonts w:eastAsia="Times New Roman"/>
          <w:sz w:val="28"/>
          <w:szCs w:val="28"/>
        </w:rPr>
        <w:t>разования</w:t>
      </w:r>
      <w:r>
        <w:rPr>
          <w:rFonts w:eastAsia="Times New Roman"/>
          <w:sz w:val="28"/>
          <w:szCs w:val="28"/>
        </w:rPr>
        <w:t>.</w:t>
      </w:r>
    </w:p>
    <w:p w:rsidR="00E7532E" w:rsidRDefault="00E7532E" w:rsidP="00E54396">
      <w:pPr>
        <w:spacing w:after="150"/>
      </w:pPr>
    </w:p>
    <w:p w:rsidR="00E54396" w:rsidRDefault="00E54396" w:rsidP="00E54396">
      <w:pPr>
        <w:spacing w:after="150"/>
      </w:pPr>
    </w:p>
    <w:p w:rsidR="00E54396" w:rsidRDefault="00E54396" w:rsidP="00E54396">
      <w:pPr>
        <w:spacing w:after="150"/>
      </w:pPr>
    </w:p>
    <w:p w:rsidR="00E54396" w:rsidRDefault="00E54396" w:rsidP="00E54396">
      <w:pPr>
        <w:spacing w:after="150"/>
      </w:pPr>
    </w:p>
    <w:p w:rsidR="00E54396" w:rsidRDefault="00E54396" w:rsidP="00E54396">
      <w:pPr>
        <w:spacing w:after="150"/>
      </w:pPr>
    </w:p>
    <w:sectPr w:rsidR="00E54396" w:rsidSect="00E7532E">
      <w:pgSz w:w="11909" w:h="16834"/>
      <w:pgMar w:top="1440" w:right="1085" w:bottom="720" w:left="137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82C8AA"/>
    <w:lvl w:ilvl="0">
      <w:numFmt w:val="bullet"/>
      <w:lvlText w:val="*"/>
      <w:lvlJc w:val="left"/>
    </w:lvl>
  </w:abstractNum>
  <w:abstractNum w:abstractNumId="1">
    <w:nsid w:val="04560FBF"/>
    <w:multiLevelType w:val="multilevel"/>
    <w:tmpl w:val="8BF6CC4C"/>
    <w:lvl w:ilvl="0">
      <w:start w:val="6"/>
      <w:numFmt w:val="decimal"/>
      <w:lvlText w:val="%1."/>
      <w:lvlJc w:val="left"/>
      <w:pPr>
        <w:ind w:left="555" w:hanging="555"/>
      </w:pPr>
      <w:rPr>
        <w:rFonts w:eastAsia="Times New Roman" w:hint="default"/>
      </w:rPr>
    </w:lvl>
    <w:lvl w:ilvl="1">
      <w:start w:val="11"/>
      <w:numFmt w:val="decimal"/>
      <w:lvlText w:val="%1.%2."/>
      <w:lvlJc w:val="left"/>
      <w:pPr>
        <w:ind w:left="150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eastAsia="Times New Roman" w:hint="default"/>
      </w:rPr>
    </w:lvl>
  </w:abstractNum>
  <w:abstractNum w:abstractNumId="2">
    <w:nsid w:val="1FF06BF0"/>
    <w:multiLevelType w:val="singleLevel"/>
    <w:tmpl w:val="4FCA8652"/>
    <w:lvl w:ilvl="0">
      <w:start w:val="4"/>
      <w:numFmt w:val="decimal"/>
      <w:lvlText w:val="6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3">
    <w:nsid w:val="2D166F1A"/>
    <w:multiLevelType w:val="multilevel"/>
    <w:tmpl w:val="2C1C849A"/>
    <w:lvl w:ilvl="0">
      <w:start w:val="2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335" w:hanging="43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eastAsia="Times New Roman" w:hint="default"/>
      </w:rPr>
    </w:lvl>
  </w:abstractNum>
  <w:abstractNum w:abstractNumId="4">
    <w:nsid w:val="32291DBE"/>
    <w:multiLevelType w:val="multilevel"/>
    <w:tmpl w:val="91640BBA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5">
    <w:nsid w:val="372077D4"/>
    <w:multiLevelType w:val="multilevel"/>
    <w:tmpl w:val="A1723816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1110" w:hanging="45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eastAsia="Times New Roman" w:hint="default"/>
      </w:rPr>
    </w:lvl>
  </w:abstractNum>
  <w:abstractNum w:abstractNumId="6">
    <w:nsid w:val="38E8661C"/>
    <w:multiLevelType w:val="singleLevel"/>
    <w:tmpl w:val="F61C43D6"/>
    <w:lvl w:ilvl="0">
      <w:start w:val="10"/>
      <w:numFmt w:val="decimal"/>
      <w:lvlText w:val="6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7">
    <w:nsid w:val="3D9A6ADE"/>
    <w:multiLevelType w:val="singleLevel"/>
    <w:tmpl w:val="24CC16C6"/>
    <w:lvl w:ilvl="0">
      <w:start w:val="2"/>
      <w:numFmt w:val="decimal"/>
      <w:lvlText w:val="1.%1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>
    <w:nsid w:val="40D74809"/>
    <w:multiLevelType w:val="singleLevel"/>
    <w:tmpl w:val="A58A5116"/>
    <w:lvl w:ilvl="0">
      <w:start w:val="1"/>
      <w:numFmt w:val="decimal"/>
      <w:lvlText w:val="6.%1."/>
      <w:legacy w:legacy="1" w:legacySpace="0" w:legacyIndent="644"/>
      <w:lvlJc w:val="left"/>
      <w:rPr>
        <w:rFonts w:ascii="Times New Roman" w:hAnsi="Times New Roman" w:cs="Times New Roman" w:hint="default"/>
      </w:rPr>
    </w:lvl>
  </w:abstractNum>
  <w:abstractNum w:abstractNumId="9">
    <w:nsid w:val="5E522AAC"/>
    <w:multiLevelType w:val="multilevel"/>
    <w:tmpl w:val="A3E89BE8"/>
    <w:lvl w:ilvl="0">
      <w:start w:val="6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9"/>
      <w:numFmt w:val="decimal"/>
      <w:lvlText w:val="%1.%2."/>
      <w:lvlJc w:val="left"/>
      <w:pPr>
        <w:ind w:left="138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2160"/>
      </w:pPr>
      <w:rPr>
        <w:rFonts w:eastAsia="Times New Roman" w:hint="default"/>
      </w:rPr>
    </w:lvl>
  </w:abstractNum>
  <w:abstractNum w:abstractNumId="10">
    <w:nsid w:val="620774BD"/>
    <w:multiLevelType w:val="singleLevel"/>
    <w:tmpl w:val="A0487470"/>
    <w:lvl w:ilvl="0">
      <w:start w:val="3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1">
    <w:nsid w:val="63A62C22"/>
    <w:multiLevelType w:val="singleLevel"/>
    <w:tmpl w:val="C344A016"/>
    <w:lvl w:ilvl="0">
      <w:start w:val="15"/>
      <w:numFmt w:val="decimal"/>
      <w:lvlText w:val="6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2">
    <w:nsid w:val="76894102"/>
    <w:multiLevelType w:val="singleLevel"/>
    <w:tmpl w:val="404039AA"/>
    <w:lvl w:ilvl="0">
      <w:start w:val="1"/>
      <w:numFmt w:val="decimal"/>
      <w:lvlText w:val="8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13">
    <w:nsid w:val="772D4BC0"/>
    <w:multiLevelType w:val="multilevel"/>
    <w:tmpl w:val="B80071E8"/>
    <w:lvl w:ilvl="0">
      <w:start w:val="2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95" w:hanging="4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07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45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7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45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49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165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200" w:hanging="1800"/>
      </w:pPr>
      <w:rPr>
        <w:rFonts w:eastAsia="Times New Roman" w:hint="default"/>
      </w:rPr>
    </w:lvl>
  </w:abstractNum>
  <w:abstractNum w:abstractNumId="14">
    <w:nsid w:val="7A6673B7"/>
    <w:multiLevelType w:val="singleLevel"/>
    <w:tmpl w:val="0CA68BBA"/>
    <w:lvl w:ilvl="0">
      <w:start w:val="19"/>
      <w:numFmt w:val="decimal"/>
      <w:lvlText w:val="6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0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23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Courier New" w:hAnsi="Courier New" w:cs="Courier New" w:hint="default"/>
        </w:rPr>
      </w:lvl>
    </w:lvlOverride>
  </w:num>
  <w:num w:numId="12">
    <w:abstractNumId w:val="8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2"/>
  </w:num>
  <w:num w:numId="15">
    <w:abstractNumId w:val="6"/>
  </w:num>
  <w:num w:numId="16">
    <w:abstractNumId w:val="11"/>
  </w:num>
  <w:num w:numId="17">
    <w:abstractNumId w:val="14"/>
  </w:num>
  <w:num w:numId="18">
    <w:abstractNumId w:val="12"/>
  </w:num>
  <w:num w:numId="19">
    <w:abstractNumId w:val="9"/>
  </w:num>
  <w:num w:numId="20">
    <w:abstractNumId w:val="3"/>
  </w:num>
  <w:num w:numId="21">
    <w:abstractNumId w:val="13"/>
  </w:num>
  <w:num w:numId="22">
    <w:abstractNumId w:val="5"/>
  </w:num>
  <w:num w:numId="23">
    <w:abstractNumId w:val="4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0EC8"/>
    <w:rsid w:val="000072D8"/>
    <w:rsid w:val="000A6D1E"/>
    <w:rsid w:val="00153052"/>
    <w:rsid w:val="001A1944"/>
    <w:rsid w:val="001C0057"/>
    <w:rsid w:val="00221A21"/>
    <w:rsid w:val="00232481"/>
    <w:rsid w:val="002655D7"/>
    <w:rsid w:val="00270367"/>
    <w:rsid w:val="00274EA2"/>
    <w:rsid w:val="002766AD"/>
    <w:rsid w:val="002B04A0"/>
    <w:rsid w:val="002B352F"/>
    <w:rsid w:val="002C6844"/>
    <w:rsid w:val="002E4671"/>
    <w:rsid w:val="00301227"/>
    <w:rsid w:val="00305319"/>
    <w:rsid w:val="00310C6A"/>
    <w:rsid w:val="00347F22"/>
    <w:rsid w:val="00350171"/>
    <w:rsid w:val="00351403"/>
    <w:rsid w:val="00373EB4"/>
    <w:rsid w:val="003A7E29"/>
    <w:rsid w:val="003E7969"/>
    <w:rsid w:val="004034DB"/>
    <w:rsid w:val="00404C24"/>
    <w:rsid w:val="00410EC8"/>
    <w:rsid w:val="00423FEB"/>
    <w:rsid w:val="004308B1"/>
    <w:rsid w:val="004432CD"/>
    <w:rsid w:val="004F7A8E"/>
    <w:rsid w:val="00501F6F"/>
    <w:rsid w:val="005340CC"/>
    <w:rsid w:val="0054788E"/>
    <w:rsid w:val="00584364"/>
    <w:rsid w:val="00591B52"/>
    <w:rsid w:val="0059318B"/>
    <w:rsid w:val="005C1A93"/>
    <w:rsid w:val="005F6D96"/>
    <w:rsid w:val="006565CA"/>
    <w:rsid w:val="006771C6"/>
    <w:rsid w:val="00680A2F"/>
    <w:rsid w:val="006F768D"/>
    <w:rsid w:val="00704989"/>
    <w:rsid w:val="00705BBA"/>
    <w:rsid w:val="0072276C"/>
    <w:rsid w:val="007311CD"/>
    <w:rsid w:val="00741746"/>
    <w:rsid w:val="00754C89"/>
    <w:rsid w:val="007605FD"/>
    <w:rsid w:val="00772BA0"/>
    <w:rsid w:val="00780115"/>
    <w:rsid w:val="007F0936"/>
    <w:rsid w:val="0081458B"/>
    <w:rsid w:val="00864906"/>
    <w:rsid w:val="008B36EB"/>
    <w:rsid w:val="008E7328"/>
    <w:rsid w:val="00917F64"/>
    <w:rsid w:val="0096596D"/>
    <w:rsid w:val="009A2B26"/>
    <w:rsid w:val="009B1D09"/>
    <w:rsid w:val="009F6471"/>
    <w:rsid w:val="00A20250"/>
    <w:rsid w:val="00A4119C"/>
    <w:rsid w:val="00AB1EDF"/>
    <w:rsid w:val="00AB6EB1"/>
    <w:rsid w:val="00B32AAE"/>
    <w:rsid w:val="00BF18AB"/>
    <w:rsid w:val="00BF2E1F"/>
    <w:rsid w:val="00C078B1"/>
    <w:rsid w:val="00C55D68"/>
    <w:rsid w:val="00C55F4D"/>
    <w:rsid w:val="00C92F08"/>
    <w:rsid w:val="00CA1030"/>
    <w:rsid w:val="00CA36DF"/>
    <w:rsid w:val="00CC0DFA"/>
    <w:rsid w:val="00D97958"/>
    <w:rsid w:val="00DA39B3"/>
    <w:rsid w:val="00DB4C1D"/>
    <w:rsid w:val="00DD1B9D"/>
    <w:rsid w:val="00DD703B"/>
    <w:rsid w:val="00E47100"/>
    <w:rsid w:val="00E52B26"/>
    <w:rsid w:val="00E54396"/>
    <w:rsid w:val="00E7532E"/>
    <w:rsid w:val="00EF3977"/>
    <w:rsid w:val="00F10427"/>
    <w:rsid w:val="00F50BBC"/>
    <w:rsid w:val="00F61BB9"/>
    <w:rsid w:val="00F67DE5"/>
    <w:rsid w:val="00F72816"/>
    <w:rsid w:val="00F96794"/>
    <w:rsid w:val="00FF6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68D"/>
    <w:pPr>
      <w:ind w:left="720"/>
      <w:contextualSpacing/>
    </w:pPr>
  </w:style>
  <w:style w:type="paragraph" w:customStyle="1" w:styleId="a4">
    <w:name w:val="Замещаемый текст"/>
    <w:basedOn w:val="a5"/>
    <w:link w:val="a6"/>
    <w:autoRedefine/>
    <w:qFormat/>
    <w:rsid w:val="003E7969"/>
    <w:pPr>
      <w:widowControl/>
      <w:autoSpaceDE/>
      <w:autoSpaceDN/>
      <w:adjustRightInd/>
      <w:ind w:firstLine="709"/>
      <w:jc w:val="both"/>
    </w:pPr>
    <w:rPr>
      <w:rFonts w:eastAsia="Times New Roman"/>
      <w:color w:val="A6A6A6"/>
    </w:rPr>
  </w:style>
  <w:style w:type="character" w:customStyle="1" w:styleId="a6">
    <w:name w:val="Замещаемый текст Знак"/>
    <w:link w:val="a4"/>
    <w:rsid w:val="003E7969"/>
    <w:rPr>
      <w:rFonts w:ascii="Times New Roman" w:eastAsia="Times New Roman" w:hAnsi="Times New Roman" w:cs="Times New Roman"/>
      <w:color w:val="A6A6A6"/>
      <w:sz w:val="20"/>
      <w:szCs w:val="20"/>
    </w:rPr>
  </w:style>
  <w:style w:type="paragraph" w:customStyle="1" w:styleId="a7">
    <w:name w:val="Текст отчета"/>
    <w:basedOn w:val="a"/>
    <w:link w:val="a8"/>
    <w:autoRedefine/>
    <w:rsid w:val="003E7969"/>
    <w:pPr>
      <w:widowControl/>
      <w:autoSpaceDE/>
      <w:autoSpaceDN/>
      <w:adjustRightInd/>
      <w:spacing w:line="0" w:lineRule="atLeast"/>
      <w:jc w:val="both"/>
    </w:pPr>
    <w:rPr>
      <w:rFonts w:eastAsia="Calibri"/>
      <w:color w:val="000000" w:themeColor="text1"/>
      <w:sz w:val="24"/>
      <w:szCs w:val="24"/>
      <w:lang w:eastAsia="en-US"/>
    </w:rPr>
  </w:style>
  <w:style w:type="character" w:customStyle="1" w:styleId="a8">
    <w:name w:val="Текст отчета Знак"/>
    <w:link w:val="a7"/>
    <w:rsid w:val="003E7969"/>
    <w:rPr>
      <w:rFonts w:ascii="Times New Roman" w:eastAsia="Calibri" w:hAnsi="Times New Roman" w:cs="Times New Roman"/>
      <w:color w:val="000000" w:themeColor="text1"/>
      <w:sz w:val="24"/>
      <w:szCs w:val="24"/>
      <w:lang w:eastAsia="en-US"/>
    </w:rPr>
  </w:style>
  <w:style w:type="paragraph" w:styleId="a5">
    <w:name w:val="No Spacing"/>
    <w:uiPriority w:val="1"/>
    <w:qFormat/>
    <w:rsid w:val="003E79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5439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43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5CE0-9AAC-4446-AC86-2F04FD3E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2877</Words>
  <Characters>16403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APS</cp:lastModifiedBy>
  <cp:revision>45</cp:revision>
  <cp:lastPrinted>2018-11-06T12:10:00Z</cp:lastPrinted>
  <dcterms:created xsi:type="dcterms:W3CDTF">2018-10-12T14:04:00Z</dcterms:created>
  <dcterms:modified xsi:type="dcterms:W3CDTF">2018-11-12T07:04:00Z</dcterms:modified>
</cp:coreProperties>
</file>