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A87" w:rsidRDefault="00AC5A87" w:rsidP="00B7087A">
      <w:pPr>
        <w:jc w:val="center"/>
        <w:rPr>
          <w:rFonts w:ascii="Times New Roman" w:hAnsi="Times New Roman" w:cs="Times New Roman"/>
          <w:b/>
          <w:bCs/>
        </w:rPr>
      </w:pPr>
      <w:r w:rsidRPr="00D001DF">
        <w:rPr>
          <w:rFonts w:ascii="Times New Roman" w:hAnsi="Times New Roman" w:cs="Times New Roman"/>
          <w:b/>
          <w:bCs/>
        </w:rPr>
        <w:t>УПРАВЛЕНИЕ ОБРАЗОВАНИЯ</w:t>
      </w:r>
      <w:r>
        <w:rPr>
          <w:rFonts w:ascii="Times New Roman" w:hAnsi="Times New Roman" w:cs="Times New Roman"/>
          <w:b/>
          <w:bCs/>
        </w:rPr>
        <w:t xml:space="preserve"> АДМИНИСТРАЦИИ</w:t>
      </w:r>
      <w:r w:rsidRPr="00D001DF">
        <w:rPr>
          <w:rFonts w:ascii="Times New Roman" w:hAnsi="Times New Roman" w:cs="Times New Roman"/>
          <w:b/>
          <w:bCs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</w:rPr>
        <w:t>«ВОЛОКОНОВСКИЙ РАЙОН» БЕЛГОРОДСКОЙ ОБЛАСТИ</w:t>
      </w:r>
    </w:p>
    <w:p w:rsidR="00AC5A87" w:rsidRDefault="00AC5A87" w:rsidP="00B7087A">
      <w:pPr>
        <w:jc w:val="center"/>
        <w:rPr>
          <w:rFonts w:ascii="Times New Roman" w:hAnsi="Times New Roman" w:cs="Times New Roman"/>
          <w:b/>
          <w:bCs/>
        </w:rPr>
      </w:pPr>
    </w:p>
    <w:p w:rsidR="00AC5A87" w:rsidRDefault="00AC5A87" w:rsidP="00B7087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ПРИКАЗ</w:t>
      </w:r>
    </w:p>
    <w:p w:rsidR="00AC5A87" w:rsidRDefault="00AC5A87" w:rsidP="00B7087A">
      <w:pPr>
        <w:jc w:val="center"/>
        <w:rPr>
          <w:rFonts w:ascii="Times New Roman" w:hAnsi="Times New Roman" w:cs="Times New Roman"/>
          <w:b/>
          <w:bCs/>
        </w:rPr>
      </w:pPr>
    </w:p>
    <w:p w:rsidR="00AC5A87" w:rsidRDefault="00AC5A87" w:rsidP="00B7087A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 29 » января  2013 года                                                                                                          №  84</w:t>
      </w:r>
    </w:p>
    <w:p w:rsidR="00AC5A87" w:rsidRDefault="00AC5A87" w:rsidP="00B7087A">
      <w:pPr>
        <w:spacing w:after="0"/>
        <w:rPr>
          <w:rFonts w:ascii="Times New Roman" w:hAnsi="Times New Roman" w:cs="Times New Roman"/>
          <w:b/>
          <w:bCs/>
        </w:rPr>
      </w:pPr>
    </w:p>
    <w:p w:rsidR="00AC5A87" w:rsidRDefault="00AC5A87" w:rsidP="00B7087A">
      <w:pPr>
        <w:spacing w:after="0"/>
        <w:rPr>
          <w:rFonts w:ascii="Times New Roman" w:hAnsi="Times New Roman" w:cs="Times New Roman"/>
          <w:b/>
          <w:bCs/>
        </w:rPr>
      </w:pPr>
    </w:p>
    <w:p w:rsidR="00AC5A87" w:rsidRDefault="00AC5A87" w:rsidP="00B7087A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B7087A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пробного экзамена </w:t>
      </w:r>
    </w:p>
    <w:p w:rsidR="00AC5A87" w:rsidRDefault="00AC5A87" w:rsidP="00B7087A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математике в 9 классах </w:t>
      </w:r>
    </w:p>
    <w:p w:rsidR="00AC5A87" w:rsidRDefault="00AC5A87" w:rsidP="00B7087A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общеобразовательных учреждениях района</w:t>
      </w:r>
    </w:p>
    <w:p w:rsidR="00AC5A87" w:rsidRDefault="00AC5A87" w:rsidP="00B7087A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B7087A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B708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087A">
        <w:rPr>
          <w:rFonts w:ascii="Times New Roman" w:hAnsi="Times New Roman" w:cs="Times New Roman"/>
          <w:sz w:val="24"/>
          <w:szCs w:val="24"/>
        </w:rPr>
        <w:t xml:space="preserve">Во исполнение приказа департамента Белгородской области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B708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января</w:t>
      </w:r>
      <w:r w:rsidRPr="00B7087A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7087A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 xml:space="preserve">206 </w:t>
      </w:r>
      <w:r w:rsidRPr="00B7087A">
        <w:rPr>
          <w:rFonts w:ascii="Times New Roman" w:hAnsi="Times New Roman" w:cs="Times New Roman"/>
          <w:sz w:val="24"/>
          <w:szCs w:val="24"/>
        </w:rPr>
        <w:t xml:space="preserve">«О проведении </w:t>
      </w:r>
      <w:r>
        <w:rPr>
          <w:rFonts w:ascii="Times New Roman" w:hAnsi="Times New Roman" w:cs="Times New Roman"/>
          <w:sz w:val="24"/>
          <w:szCs w:val="24"/>
        </w:rPr>
        <w:t>пробного экзамена по математике в 9 классах в общеобразовательных учреждениях области»</w:t>
      </w:r>
    </w:p>
    <w:p w:rsidR="00AC5A87" w:rsidRDefault="00AC5A87" w:rsidP="00B7087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C5A87" w:rsidRDefault="00AC5A87" w:rsidP="00B7087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pacing w:val="20"/>
          <w:sz w:val="24"/>
          <w:szCs w:val="24"/>
        </w:rPr>
      </w:pPr>
      <w:r w:rsidRPr="00B7087A">
        <w:rPr>
          <w:rFonts w:ascii="Times New Roman" w:hAnsi="Times New Roman" w:cs="Times New Roman"/>
          <w:sz w:val="24"/>
          <w:szCs w:val="24"/>
        </w:rPr>
        <w:t xml:space="preserve"> </w:t>
      </w:r>
      <w:r w:rsidRPr="00B7087A">
        <w:rPr>
          <w:rFonts w:ascii="Times New Roman" w:hAnsi="Times New Roman" w:cs="Times New Roman"/>
          <w:b/>
          <w:bCs/>
          <w:spacing w:val="20"/>
          <w:sz w:val="24"/>
          <w:szCs w:val="24"/>
        </w:rPr>
        <w:t>приказываю:</w:t>
      </w:r>
    </w:p>
    <w:p w:rsidR="00AC5A87" w:rsidRPr="00B7087A" w:rsidRDefault="00AC5A87" w:rsidP="00B7087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4D6EB9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6EB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Провести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пробный экзамен </w:t>
      </w:r>
      <w:r w:rsidRPr="004D6EB9">
        <w:rPr>
          <w:rFonts w:ascii="Times New Roman" w:hAnsi="Times New Roman" w:cs="Times New Roman"/>
          <w:sz w:val="24"/>
          <w:szCs w:val="24"/>
        </w:rPr>
        <w:t>по математике</w:t>
      </w:r>
      <w:r>
        <w:rPr>
          <w:rFonts w:ascii="Times New Roman" w:hAnsi="Times New Roman" w:cs="Times New Roman"/>
          <w:sz w:val="24"/>
          <w:szCs w:val="24"/>
        </w:rPr>
        <w:t xml:space="preserve"> выпускников 9 классов общеобразовательных учреждений района </w:t>
      </w:r>
      <w:r w:rsidRPr="00FA7449">
        <w:rPr>
          <w:rFonts w:ascii="Times New Roman" w:hAnsi="Times New Roman" w:cs="Times New Roman"/>
          <w:b/>
          <w:bCs/>
          <w:sz w:val="24"/>
          <w:szCs w:val="24"/>
        </w:rPr>
        <w:t>12 февраля 2013 года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4D6EB9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использованием единых контрольных измерительных материалов и централизованной обработкой результатов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5A87" w:rsidRDefault="00AC5A87" w:rsidP="00564E91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5A87" w:rsidRPr="00564E91" w:rsidRDefault="00AC5A87" w:rsidP="00037FD5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6EB9">
        <w:rPr>
          <w:rFonts w:ascii="Times New Roman" w:hAnsi="Times New Roman" w:cs="Times New Roman"/>
          <w:color w:val="000000"/>
          <w:spacing w:val="-6"/>
          <w:sz w:val="24"/>
          <w:szCs w:val="24"/>
        </w:rPr>
        <w:t>Утвердить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с</w:t>
      </w:r>
      <w:r w:rsidRPr="004D6EB9">
        <w:rPr>
          <w:rFonts w:ascii="Times New Roman" w:hAnsi="Times New Roman" w:cs="Times New Roman"/>
          <w:color w:val="000000"/>
          <w:sz w:val="24"/>
          <w:szCs w:val="24"/>
        </w:rPr>
        <w:t xml:space="preserve">хему маршрутов по доставке 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общеобразовательные учреждения (ОУ-ППЭ) </w:t>
      </w:r>
      <w:r w:rsidRPr="004D6EB9">
        <w:rPr>
          <w:rFonts w:ascii="Times New Roman" w:hAnsi="Times New Roman" w:cs="Times New Roman"/>
          <w:color w:val="000000"/>
          <w:spacing w:val="-4"/>
          <w:sz w:val="24"/>
          <w:szCs w:val="24"/>
        </w:rPr>
        <w:t>КИМов для проведения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пробного экзамена 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 математике (приложение № 1).</w:t>
      </w:r>
    </w:p>
    <w:p w:rsidR="00AC5A87" w:rsidRDefault="00AC5A87" w:rsidP="00564E91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5A87" w:rsidRPr="004D6EB9" w:rsidRDefault="00AC5A87" w:rsidP="00564E91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5A87" w:rsidRPr="004D6EB9" w:rsidRDefault="00AC5A87" w:rsidP="00C852C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3.Муниципальному координатору ГИА  Е.Е.Водяновой</w:t>
      </w:r>
      <w:r w:rsidRPr="004D6EB9">
        <w:rPr>
          <w:rFonts w:ascii="Times New Roman" w:hAnsi="Times New Roman" w:cs="Times New Roman"/>
          <w:sz w:val="24"/>
          <w:szCs w:val="24"/>
        </w:rPr>
        <w:t>: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3.1.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Обеспечить сохранность </w:t>
      </w:r>
      <w:r w:rsidRPr="004D6EB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доставочных экзаменационных материалов по математике, полученных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11 февраля </w:t>
      </w:r>
      <w:r w:rsidRPr="004D6EB9">
        <w:rPr>
          <w:rFonts w:ascii="Times New Roman" w:hAnsi="Times New Roman" w:cs="Times New Roman"/>
          <w:color w:val="000000"/>
          <w:spacing w:val="-4"/>
          <w:sz w:val="24"/>
          <w:szCs w:val="24"/>
        </w:rPr>
        <w:t>201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3</w:t>
      </w:r>
      <w:r w:rsidRPr="004D6EB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года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из </w:t>
      </w:r>
      <w:r w:rsidRPr="004D6EB9">
        <w:rPr>
          <w:rFonts w:ascii="Times New Roman" w:hAnsi="Times New Roman" w:cs="Times New Roman"/>
          <w:sz w:val="24"/>
          <w:szCs w:val="24"/>
        </w:rPr>
        <w:t>РЦОИ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;</w:t>
      </w:r>
    </w:p>
    <w:p w:rsidR="00AC5A87" w:rsidRPr="004D6EB9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3.2.</w:t>
      </w:r>
      <w:r w:rsidRPr="004D6EB9">
        <w:rPr>
          <w:rFonts w:ascii="Times New Roman" w:hAnsi="Times New Roman" w:cs="Times New Roman"/>
          <w:sz w:val="24"/>
          <w:szCs w:val="24"/>
        </w:rPr>
        <w:t>Обеспечить транспорт и доставку:</w:t>
      </w:r>
    </w:p>
    <w:p w:rsidR="00AC5A87" w:rsidRPr="004D6EB9" w:rsidRDefault="00AC5A87" w:rsidP="004D6EB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6EB9">
        <w:rPr>
          <w:rFonts w:ascii="Times New Roman" w:hAnsi="Times New Roman" w:cs="Times New Roman"/>
          <w:color w:val="000000"/>
          <w:spacing w:val="-4"/>
          <w:sz w:val="24"/>
          <w:szCs w:val="24"/>
        </w:rPr>
        <w:t>–</w:t>
      </w:r>
      <w:r w:rsidRPr="004D6EB9">
        <w:rPr>
          <w:rFonts w:ascii="Times New Roman" w:hAnsi="Times New Roman" w:cs="Times New Roman"/>
          <w:sz w:val="24"/>
          <w:szCs w:val="24"/>
        </w:rPr>
        <w:t xml:space="preserve"> контрольно-измерительных материалов в пункты проведения</w:t>
      </w:r>
      <w:r>
        <w:rPr>
          <w:rFonts w:ascii="Times New Roman" w:hAnsi="Times New Roman" w:cs="Times New Roman"/>
          <w:sz w:val="24"/>
          <w:szCs w:val="24"/>
        </w:rPr>
        <w:t xml:space="preserve"> пробного </w:t>
      </w:r>
      <w:r w:rsidRPr="004D6EB9">
        <w:rPr>
          <w:rFonts w:ascii="Times New Roman" w:hAnsi="Times New Roman" w:cs="Times New Roman"/>
          <w:sz w:val="24"/>
          <w:szCs w:val="24"/>
        </w:rPr>
        <w:t xml:space="preserve">экзамена (ОУ-ППЭ) по математике </w:t>
      </w:r>
      <w:r>
        <w:rPr>
          <w:rFonts w:ascii="Times New Roman" w:hAnsi="Times New Roman" w:cs="Times New Roman"/>
          <w:b/>
          <w:bCs/>
          <w:sz w:val="24"/>
          <w:szCs w:val="24"/>
        </w:rPr>
        <w:t>12 февраля 2013</w:t>
      </w:r>
      <w:r w:rsidRPr="005F6878">
        <w:rPr>
          <w:rFonts w:ascii="Times New Roman" w:hAnsi="Times New Roman" w:cs="Times New Roman"/>
          <w:b/>
          <w:bCs/>
          <w:sz w:val="24"/>
          <w:szCs w:val="24"/>
        </w:rPr>
        <w:t xml:space="preserve"> года до 9.00 часов</w:t>
      </w:r>
      <w:r w:rsidRPr="004D6EB9">
        <w:rPr>
          <w:rFonts w:ascii="Times New Roman" w:hAnsi="Times New Roman" w:cs="Times New Roman"/>
          <w:sz w:val="24"/>
          <w:szCs w:val="24"/>
        </w:rPr>
        <w:t>;</w:t>
      </w:r>
    </w:p>
    <w:p w:rsidR="00AC5A87" w:rsidRPr="00CA491A" w:rsidRDefault="00AC5A87" w:rsidP="004D6EB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6EB9">
        <w:rPr>
          <w:rFonts w:ascii="Times New Roman" w:hAnsi="Times New Roman" w:cs="Times New Roman"/>
          <w:color w:val="000000"/>
          <w:spacing w:val="-4"/>
          <w:sz w:val="24"/>
          <w:szCs w:val="24"/>
        </w:rPr>
        <w:t>–</w:t>
      </w:r>
      <w:r w:rsidRPr="004D6EB9">
        <w:rPr>
          <w:rFonts w:ascii="Times New Roman" w:hAnsi="Times New Roman" w:cs="Times New Roman"/>
          <w:sz w:val="24"/>
          <w:szCs w:val="24"/>
        </w:rPr>
        <w:t xml:space="preserve"> материалов с результатами проведенного </w:t>
      </w:r>
      <w:r>
        <w:rPr>
          <w:rFonts w:ascii="Times New Roman" w:hAnsi="Times New Roman" w:cs="Times New Roman"/>
          <w:sz w:val="24"/>
          <w:szCs w:val="24"/>
        </w:rPr>
        <w:t xml:space="preserve"> пробного </w:t>
      </w:r>
      <w:r w:rsidRPr="004D6EB9">
        <w:rPr>
          <w:rFonts w:ascii="Times New Roman" w:hAnsi="Times New Roman" w:cs="Times New Roman"/>
          <w:sz w:val="24"/>
          <w:szCs w:val="24"/>
        </w:rPr>
        <w:t xml:space="preserve">экзамена по математике </w:t>
      </w:r>
      <w:r>
        <w:rPr>
          <w:rFonts w:ascii="Times New Roman" w:hAnsi="Times New Roman" w:cs="Times New Roman"/>
          <w:sz w:val="24"/>
          <w:szCs w:val="24"/>
        </w:rPr>
        <w:t xml:space="preserve">(бланки ответов № 1, использованные и неиспользованные КИМы) </w:t>
      </w:r>
      <w:r w:rsidRPr="004D6EB9">
        <w:rPr>
          <w:rFonts w:ascii="Times New Roman" w:hAnsi="Times New Roman" w:cs="Times New Roman"/>
          <w:sz w:val="24"/>
          <w:szCs w:val="24"/>
        </w:rPr>
        <w:t>в ОГ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4D6EB9">
        <w:rPr>
          <w:rFonts w:ascii="Times New Roman" w:hAnsi="Times New Roman" w:cs="Times New Roman"/>
          <w:sz w:val="24"/>
          <w:szCs w:val="24"/>
        </w:rPr>
        <w:t xml:space="preserve">У БелРЦОКО (г. Белгород, пр. Б.Хмельницкого, 137) </w:t>
      </w:r>
      <w:r>
        <w:rPr>
          <w:rFonts w:ascii="Times New Roman" w:hAnsi="Times New Roman" w:cs="Times New Roman"/>
          <w:b/>
          <w:bCs/>
          <w:sz w:val="24"/>
          <w:szCs w:val="24"/>
        </w:rPr>
        <w:t>12 февраля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 года до 2</w:t>
      </w:r>
      <w:r>
        <w:rPr>
          <w:rFonts w:ascii="Times New Roman" w:hAnsi="Times New Roman" w:cs="Times New Roman"/>
          <w:b/>
          <w:bCs/>
          <w:sz w:val="24"/>
          <w:szCs w:val="24"/>
        </w:rPr>
        <w:t>0.00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 часов.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Pr="004D6EB9">
        <w:rPr>
          <w:rFonts w:ascii="Times New Roman" w:hAnsi="Times New Roman" w:cs="Times New Roman"/>
          <w:sz w:val="24"/>
          <w:szCs w:val="24"/>
        </w:rPr>
        <w:t>Направить уп</w:t>
      </w:r>
      <w:r>
        <w:rPr>
          <w:rFonts w:ascii="Times New Roman" w:hAnsi="Times New Roman" w:cs="Times New Roman"/>
          <w:sz w:val="24"/>
          <w:szCs w:val="24"/>
        </w:rPr>
        <w:t>олномоченных</w:t>
      </w:r>
      <w:r w:rsidRPr="004D6EB9">
        <w:rPr>
          <w:rFonts w:ascii="Times New Roman" w:hAnsi="Times New Roman" w:cs="Times New Roman"/>
          <w:sz w:val="24"/>
          <w:szCs w:val="24"/>
        </w:rPr>
        <w:t xml:space="preserve"> представителей ТЭК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уровня, утверждённых </w:t>
      </w:r>
      <w:r w:rsidRPr="004D6EB9">
        <w:rPr>
          <w:rFonts w:ascii="Times New Roman" w:hAnsi="Times New Roman" w:cs="Times New Roman"/>
          <w:sz w:val="24"/>
          <w:szCs w:val="24"/>
        </w:rPr>
        <w:t xml:space="preserve">приказом департамента образования Белгородской области от 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25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января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201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3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219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«Об утверждении состава уполномоченных представителей</w:t>
      </w:r>
      <w:r w:rsidRPr="004D6EB9">
        <w:rPr>
          <w:sz w:val="24"/>
          <w:szCs w:val="24"/>
        </w:rPr>
        <w:t xml:space="preserve"> 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>ТЭК</w:t>
      </w:r>
      <w:r w:rsidRPr="004D6EB9">
        <w:rPr>
          <w:sz w:val="24"/>
          <w:szCs w:val="24"/>
        </w:rPr>
        <w:t xml:space="preserve"> 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>муниципального уровня»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,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12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Pr="00CA491A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 до 9.00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часов для</w:t>
      </w:r>
      <w:r w:rsidRPr="004D6EB9">
        <w:rPr>
          <w:rFonts w:ascii="Times New Roman" w:hAnsi="Times New Roman" w:cs="Times New Roman"/>
          <w:sz w:val="24"/>
          <w:szCs w:val="24"/>
        </w:rPr>
        <w:t xml:space="preserve"> обеспечения контроля при проведении государственной (итоговой) аттестации по математике в ОУ-ППЭ</w:t>
      </w:r>
      <w:r>
        <w:rPr>
          <w:rFonts w:ascii="Times New Roman" w:hAnsi="Times New Roman" w:cs="Times New Roman"/>
          <w:sz w:val="24"/>
          <w:szCs w:val="24"/>
        </w:rPr>
        <w:t xml:space="preserve"> (приложение № 2)</w:t>
      </w:r>
      <w:r w:rsidRPr="004D6EB9">
        <w:rPr>
          <w:rFonts w:ascii="Times New Roman" w:hAnsi="Times New Roman" w:cs="Times New Roman"/>
          <w:sz w:val="24"/>
          <w:szCs w:val="24"/>
        </w:rPr>
        <w:t>.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A87" w:rsidRPr="004D6EB9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A87" w:rsidRDefault="00AC5A87" w:rsidP="005F6878">
      <w:pPr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  4. Директору МЦОКО управления образования А.Н.Панковой: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4.1.  Обеспечить соблюдение конфиденциальности материалов с результатами пробного экзамена (бланки ответов № 2), критериев оценивания экзаменационных заданий.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4.2. Организовать работу членов муниципальной предметной комиссии по математике с 13 февраля по 15 февраля 2013 года  по оцениванию ответов выпускников на задания с развернутым ответом части 2.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4.3. Обеспечить проверку выполненных заданий части 2.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4.4. При получении результатов из ОГБУ БелРЦОКО проинформировать общеобразовательные учреждения о результатах пробного экзамена.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5.Руководителям общеобразовательных  учреждений района: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5.1.  Обеспечить организованное проведение пробного тестирования по математике;</w:t>
      </w:r>
    </w:p>
    <w:p w:rsidR="00AC5A87" w:rsidRDefault="00AC5A87" w:rsidP="00037F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5.2. Обеспечить доставку уполномоченных ТЭК муниципального уровня и </w:t>
      </w:r>
      <w:r w:rsidRPr="004D6EB9">
        <w:rPr>
          <w:rFonts w:ascii="Times New Roman" w:hAnsi="Times New Roman" w:cs="Times New Roman"/>
          <w:sz w:val="24"/>
          <w:szCs w:val="24"/>
        </w:rPr>
        <w:t xml:space="preserve"> контрольно-измерительных материалов</w:t>
      </w:r>
      <w:r>
        <w:rPr>
          <w:rFonts w:ascii="Times New Roman" w:hAnsi="Times New Roman" w:cs="Times New Roman"/>
          <w:sz w:val="24"/>
          <w:szCs w:val="24"/>
        </w:rPr>
        <w:t xml:space="preserve"> из управления образования администрации района</w:t>
      </w:r>
      <w:r w:rsidRPr="004D6EB9">
        <w:rPr>
          <w:rFonts w:ascii="Times New Roman" w:hAnsi="Times New Roman" w:cs="Times New Roman"/>
          <w:sz w:val="24"/>
          <w:szCs w:val="24"/>
        </w:rPr>
        <w:t xml:space="preserve"> в пункты проведения</w:t>
      </w:r>
      <w:r>
        <w:rPr>
          <w:rFonts w:ascii="Times New Roman" w:hAnsi="Times New Roman" w:cs="Times New Roman"/>
          <w:sz w:val="24"/>
          <w:szCs w:val="24"/>
        </w:rPr>
        <w:t xml:space="preserve"> пробного </w:t>
      </w:r>
      <w:r w:rsidRPr="004D6EB9">
        <w:rPr>
          <w:rFonts w:ascii="Times New Roman" w:hAnsi="Times New Roman" w:cs="Times New Roman"/>
          <w:sz w:val="24"/>
          <w:szCs w:val="24"/>
        </w:rPr>
        <w:t xml:space="preserve">экзамена (ОУ-ППЭ) по математике </w:t>
      </w:r>
      <w:r>
        <w:rPr>
          <w:rFonts w:ascii="Times New Roman" w:hAnsi="Times New Roman" w:cs="Times New Roman"/>
          <w:b/>
          <w:bCs/>
          <w:sz w:val="24"/>
          <w:szCs w:val="24"/>
        </w:rPr>
        <w:t>12 февраля 2013</w:t>
      </w:r>
      <w:r w:rsidRPr="005F6878">
        <w:rPr>
          <w:rFonts w:ascii="Times New Roman" w:hAnsi="Times New Roman" w:cs="Times New Roman"/>
          <w:b/>
          <w:bCs/>
          <w:sz w:val="24"/>
          <w:szCs w:val="24"/>
        </w:rPr>
        <w:t xml:space="preserve"> года до 9.00 часов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2FBB">
        <w:rPr>
          <w:rFonts w:ascii="Times New Roman" w:hAnsi="Times New Roman" w:cs="Times New Roman"/>
          <w:sz w:val="24"/>
          <w:szCs w:val="24"/>
        </w:rPr>
        <w:t>и обратно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6EB9">
        <w:rPr>
          <w:rFonts w:ascii="Times New Roman" w:hAnsi="Times New Roman" w:cs="Times New Roman"/>
          <w:sz w:val="24"/>
          <w:szCs w:val="24"/>
        </w:rPr>
        <w:t xml:space="preserve">с результатами проведенного </w:t>
      </w:r>
      <w:r>
        <w:rPr>
          <w:rFonts w:ascii="Times New Roman" w:hAnsi="Times New Roman" w:cs="Times New Roman"/>
          <w:sz w:val="24"/>
          <w:szCs w:val="24"/>
        </w:rPr>
        <w:t xml:space="preserve"> пробного </w:t>
      </w:r>
      <w:r w:rsidRPr="004D6EB9">
        <w:rPr>
          <w:rFonts w:ascii="Times New Roman" w:hAnsi="Times New Roman" w:cs="Times New Roman"/>
          <w:sz w:val="24"/>
          <w:szCs w:val="24"/>
        </w:rPr>
        <w:t xml:space="preserve">экзамена по математике в </w:t>
      </w:r>
      <w:r>
        <w:rPr>
          <w:rFonts w:ascii="Times New Roman" w:hAnsi="Times New Roman" w:cs="Times New Roman"/>
          <w:sz w:val="24"/>
          <w:szCs w:val="24"/>
        </w:rPr>
        <w:t>управление образования</w:t>
      </w:r>
      <w:r w:rsidRPr="004D6EB9">
        <w:rPr>
          <w:rFonts w:ascii="Times New Roman" w:hAnsi="Times New Roman" w:cs="Times New Roman"/>
          <w:sz w:val="24"/>
          <w:szCs w:val="24"/>
        </w:rPr>
        <w:t xml:space="preserve"> </w:t>
      </w:r>
      <w:r w:rsidRPr="00CA491A">
        <w:rPr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r>
        <w:rPr>
          <w:rFonts w:ascii="Times New Roman" w:hAnsi="Times New Roman" w:cs="Times New Roman"/>
          <w:b/>
          <w:bCs/>
          <w:sz w:val="24"/>
          <w:szCs w:val="24"/>
        </w:rPr>
        <w:t>15.00 часов;</w:t>
      </w:r>
    </w:p>
    <w:p w:rsidR="00AC5A87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FBB"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>Обеспечить явку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33E39">
        <w:rPr>
          <w:rFonts w:ascii="Times New Roman" w:hAnsi="Times New Roman" w:cs="Times New Roman"/>
          <w:sz w:val="24"/>
          <w:szCs w:val="24"/>
        </w:rPr>
        <w:t>членов муниципальной предметной комиссии по математике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2FBB">
        <w:rPr>
          <w:rFonts w:ascii="Times New Roman" w:hAnsi="Times New Roman" w:cs="Times New Roman"/>
          <w:sz w:val="24"/>
          <w:szCs w:val="24"/>
        </w:rPr>
        <w:t>согласно п. 4.2.</w:t>
      </w:r>
    </w:p>
    <w:p w:rsidR="00AC5A87" w:rsidRPr="00852FBB" w:rsidRDefault="00AC5A87" w:rsidP="007854F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A87" w:rsidRPr="004D6EB9" w:rsidRDefault="00AC5A87" w:rsidP="00C33E3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6.</w:t>
      </w:r>
      <w:r w:rsidRPr="004D6EB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Контроль за исполнением приказа возложить на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муниципального координатора ГИА Е.Е.Водянову.</w:t>
      </w:r>
    </w:p>
    <w:p w:rsidR="00AC5A87" w:rsidRPr="004D6EB9" w:rsidRDefault="00AC5A87" w:rsidP="004D6EB9">
      <w:pPr>
        <w:spacing w:after="0" w:line="240" w:lineRule="auto"/>
        <w:ind w:firstLine="851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AC5A87" w:rsidRPr="004D6EB9" w:rsidRDefault="00AC5A87" w:rsidP="004D6EB9">
      <w:pPr>
        <w:spacing w:after="0" w:line="240" w:lineRule="auto"/>
        <w:ind w:firstLine="851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AC5A87" w:rsidRPr="004D6EB9" w:rsidRDefault="00AC5A87" w:rsidP="004D6EB9">
      <w:pPr>
        <w:spacing w:after="0" w:line="240" w:lineRule="auto"/>
        <w:ind w:firstLine="851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AC5A87" w:rsidRPr="004D6EB9" w:rsidRDefault="00AC5A87" w:rsidP="004D6EB9">
      <w:pPr>
        <w:spacing w:after="0" w:line="240" w:lineRule="auto"/>
        <w:ind w:firstLine="851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AC5A87" w:rsidRPr="004D6EB9" w:rsidRDefault="00AC5A87" w:rsidP="00564E91">
      <w:pPr>
        <w:shd w:val="clear" w:color="auto" w:fill="FFFFFF"/>
        <w:tabs>
          <w:tab w:val="left" w:pos="993"/>
        </w:tabs>
        <w:spacing w:after="0" w:line="240" w:lineRule="auto"/>
        <w:ind w:left="556" w:hanging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Начальник управления образования                                                             С.П.Гунько</w:t>
      </w:r>
    </w:p>
    <w:p w:rsidR="00AC5A87" w:rsidRPr="00B7087A" w:rsidRDefault="00AC5A87" w:rsidP="00B7087A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B7087A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/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:rsidR="00AC5A87" w:rsidRDefault="00AC5A87" w:rsidP="005A53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5A87" w:rsidRDefault="00AC5A87" w:rsidP="005A53F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Схема маршрутов по доставке в муниципальные  бюджетные общеобразовательные учреждения (ОУ-ППЭ) КИМов для проведения пробного экзамена по математике</w:t>
      </w:r>
    </w:p>
    <w:p w:rsidR="00AC5A87" w:rsidRDefault="00AC5A87" w:rsidP="005A53F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 февраля 2013 года</w:t>
      </w:r>
    </w:p>
    <w:tbl>
      <w:tblPr>
        <w:tblW w:w="10080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"/>
        <w:gridCol w:w="4084"/>
        <w:gridCol w:w="2160"/>
        <w:gridCol w:w="3060"/>
      </w:tblGrid>
      <w:tr w:rsidR="00AC5A87" w:rsidRPr="005C611C" w:rsidTr="00564E91">
        <w:tc>
          <w:tcPr>
            <w:tcW w:w="776" w:type="dxa"/>
          </w:tcPr>
          <w:p w:rsidR="00AC5A87" w:rsidRPr="005C611C" w:rsidRDefault="00AC5A87" w:rsidP="005C6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084" w:type="dxa"/>
          </w:tcPr>
          <w:p w:rsidR="00AC5A87" w:rsidRPr="005C611C" w:rsidRDefault="00AC5A87" w:rsidP="005C6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Территория</w:t>
            </w:r>
          </w:p>
        </w:tc>
        <w:tc>
          <w:tcPr>
            <w:tcW w:w="216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отправления </w:t>
            </w:r>
          </w:p>
        </w:tc>
        <w:tc>
          <w:tcPr>
            <w:tcW w:w="3060" w:type="dxa"/>
          </w:tcPr>
          <w:p w:rsidR="00AC5A87" w:rsidRPr="005C611C" w:rsidRDefault="00AC5A87" w:rsidP="005C6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Выделенный транспорт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№1»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 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№1»</w:t>
            </w:r>
          </w:p>
        </w:tc>
      </w:tr>
      <w:tr w:rsidR="00AC5A87" w:rsidRPr="005C611C" w:rsidTr="00564E91">
        <w:trPr>
          <w:trHeight w:val="761"/>
        </w:trPr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№2»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Pr="00C33E39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№2»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ОУ «Волчье -Александровская СОШ» 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12 февраля 2013 г.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 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ОУ «Волчье -Александровская СОШ» 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ОУ «Погромская СОШ» 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«Погромская СОШ»»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«Покровская СОШ»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8.0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«Покровская СОШ»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«Староивановская СОШ»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Афоньевская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«Пятницкая СОШ»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«Пятницкая СОШ»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«Тишанская СОШ»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8.0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«Тишанская СОШ»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«Фощеватовская СОШ»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12 февраля 2013 г.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«Фощеватовская СОШ»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«Ютановская СОШ»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«Ютановская СОШ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«Афоньевская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8.0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«Афоньевская ООШ»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«Борисовская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8.0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«Борисовская ООШ»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«Голофеевская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«Голофеевская ООШ»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«Грушевская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Борисовская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«Репьевская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«Репьевская ООШ»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«Успенская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8.0</w:t>
            </w: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«Покровская  СОШ»</w:t>
            </w:r>
          </w:p>
        </w:tc>
      </w:tr>
      <w:tr w:rsidR="00AC5A87" w:rsidRPr="005C611C" w:rsidTr="00564E91">
        <w:tc>
          <w:tcPr>
            <w:tcW w:w="776" w:type="dxa"/>
          </w:tcPr>
          <w:p w:rsidR="00AC5A87" w:rsidRPr="005C611C" w:rsidRDefault="00AC5A87" w:rsidP="00CB5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084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«Шидловская ООШ»</w:t>
            </w:r>
          </w:p>
        </w:tc>
        <w:tc>
          <w:tcPr>
            <w:tcW w:w="2160" w:type="dxa"/>
          </w:tcPr>
          <w:p w:rsidR="00AC5A87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 xml:space="preserve">12 февраля 2013 г. </w:t>
            </w:r>
          </w:p>
          <w:p w:rsidR="00AC5A87" w:rsidRDefault="00AC5A87" w:rsidP="00564E91">
            <w:pPr>
              <w:spacing w:after="0" w:line="240" w:lineRule="auto"/>
            </w:pPr>
            <w:r w:rsidRPr="00C04E28">
              <w:rPr>
                <w:rFonts w:ascii="Times New Roman" w:hAnsi="Times New Roman" w:cs="Times New Roman"/>
                <w:sz w:val="24"/>
                <w:szCs w:val="24"/>
              </w:rPr>
              <w:t>в 8.30 часов</w:t>
            </w:r>
          </w:p>
        </w:tc>
        <w:tc>
          <w:tcPr>
            <w:tcW w:w="3060" w:type="dxa"/>
          </w:tcPr>
          <w:p w:rsidR="00AC5A87" w:rsidRPr="005C611C" w:rsidRDefault="00AC5A87" w:rsidP="00CB55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транспорт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«Шидловская ООШ»</w:t>
            </w:r>
          </w:p>
        </w:tc>
      </w:tr>
    </w:tbl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852FB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:rsidR="00AC5A87" w:rsidRDefault="00AC5A87" w:rsidP="00852FB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5A87" w:rsidRDefault="00AC5A87" w:rsidP="00852FB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Список уполномоченных представителей ТЭК муниципального уровня, обеспечивающих контроль за проведением пробного экзамена по математике </w:t>
      </w:r>
    </w:p>
    <w:p w:rsidR="00AC5A87" w:rsidRDefault="00AC5A87" w:rsidP="00852F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 февраля 2013 года</w:t>
      </w:r>
    </w:p>
    <w:tbl>
      <w:tblPr>
        <w:tblpPr w:leftFromText="180" w:rightFromText="180" w:vertAnchor="text" w:tblpX="36" w:tblpY="1"/>
        <w:tblOverlap w:val="never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00"/>
        <w:gridCol w:w="3060"/>
      </w:tblGrid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Территория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отправления 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№1»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Водянова Е.Е.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«Волоконовская СОШ №2»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Алтухова С.А.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ОУ «Волчье -Александровская СОШ» 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Стоколясова С.А.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 xml:space="preserve">ОУ «Погромская СОШ» 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Бажанова М.Н.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«Покровская СОШ»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Голочалова Л.В.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«Староивановская СОШ»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Давыденко Л.А.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«Пятницкая СОШ»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Панкова А.Н.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«Тишанская СОШ»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Дорохова Л.А.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«Фощеватовская СОШ»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Донских Е.В.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«Ютановская СОШ»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Карайман Н.А.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«Афоньевская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Фесенко Ю.С.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«Борисовская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Рябенко Т.Н.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«Голофеевская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Козак С.В.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«Грушевская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Лавриненко Е.Н.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«Репьевская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Ерышева Л.А.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«Успенская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Чумаченко А.Н.</w:t>
            </w:r>
          </w:p>
        </w:tc>
      </w:tr>
      <w:tr w:rsidR="00AC5A87" w:rsidRPr="005C611C" w:rsidTr="00564E91">
        <w:tc>
          <w:tcPr>
            <w:tcW w:w="648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400" w:type="dxa"/>
          </w:tcPr>
          <w:p w:rsidR="00AC5A87" w:rsidRPr="005C611C" w:rsidRDefault="00AC5A87" w:rsidP="0056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C611C">
              <w:rPr>
                <w:rFonts w:ascii="Times New Roman" w:hAnsi="Times New Roman" w:cs="Times New Roman"/>
                <w:sz w:val="24"/>
                <w:szCs w:val="24"/>
              </w:rPr>
              <w:t>ОУ «Шидловская ООШ»</w:t>
            </w:r>
          </w:p>
        </w:tc>
        <w:tc>
          <w:tcPr>
            <w:tcW w:w="3060" w:type="dxa"/>
          </w:tcPr>
          <w:p w:rsidR="00AC5A87" w:rsidRPr="005C611C" w:rsidRDefault="00AC5A87" w:rsidP="00564E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Дригола Е.Л.</w:t>
            </w:r>
          </w:p>
        </w:tc>
      </w:tr>
    </w:tbl>
    <w:p w:rsidR="00AC5A87" w:rsidRDefault="00AC5A87" w:rsidP="00852FBB">
      <w:pPr>
        <w:spacing w:line="240" w:lineRule="auto"/>
        <w:jc w:val="center"/>
      </w:pPr>
      <w:r>
        <w:rPr>
          <w:sz w:val="24"/>
          <w:szCs w:val="24"/>
        </w:rPr>
        <w:br w:type="textWrapping" w:clear="all"/>
      </w: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  <w:rPr>
          <w:sz w:val="24"/>
          <w:szCs w:val="24"/>
        </w:rPr>
      </w:pPr>
    </w:p>
    <w:p w:rsidR="00AC5A87" w:rsidRDefault="00AC5A87" w:rsidP="00CB5526">
      <w:pPr>
        <w:spacing w:line="240" w:lineRule="auto"/>
        <w:jc w:val="center"/>
      </w:pPr>
    </w:p>
    <w:sectPr w:rsidR="00AC5A87" w:rsidSect="004A113A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35DC"/>
    <w:multiLevelType w:val="multilevel"/>
    <w:tmpl w:val="8A1824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3."/>
      <w:lvlJc w:val="center"/>
      <w:pPr>
        <w:ind w:left="1224" w:hanging="504"/>
      </w:pPr>
      <w:rPr>
        <w:rFonts w:hint="default"/>
        <w:sz w:val="28"/>
        <w:szCs w:val="28"/>
      </w:rPr>
    </w:lvl>
    <w:lvl w:ilvl="3">
      <w:start w:val="2"/>
      <w:numFmt w:val="decimal"/>
      <w:lvlText w:val="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450002C"/>
    <w:multiLevelType w:val="multilevel"/>
    <w:tmpl w:val="E2987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974113"/>
    <w:multiLevelType w:val="multilevel"/>
    <w:tmpl w:val="8CA2A4B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3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3">
    <w:nsid w:val="461A23CA"/>
    <w:multiLevelType w:val="multilevel"/>
    <w:tmpl w:val="E488DFC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center"/>
      <w:pPr>
        <w:ind w:left="1224" w:hanging="504"/>
      </w:pPr>
      <w:rPr>
        <w:rFonts w:hint="default"/>
        <w:sz w:val="24"/>
        <w:szCs w:val="24"/>
      </w:rPr>
    </w:lvl>
    <w:lvl w:ilvl="3">
      <w:start w:val="2"/>
      <w:numFmt w:val="decimal"/>
      <w:lvlText w:val="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75BF7038"/>
    <w:multiLevelType w:val="multilevel"/>
    <w:tmpl w:val="035A1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087A"/>
    <w:rsid w:val="00037FD5"/>
    <w:rsid w:val="0011569F"/>
    <w:rsid w:val="001373BF"/>
    <w:rsid w:val="001C6BC6"/>
    <w:rsid w:val="00363FAC"/>
    <w:rsid w:val="00392BAD"/>
    <w:rsid w:val="003D5B64"/>
    <w:rsid w:val="004A113A"/>
    <w:rsid w:val="004D6EB9"/>
    <w:rsid w:val="0051040F"/>
    <w:rsid w:val="005116F8"/>
    <w:rsid w:val="00564E91"/>
    <w:rsid w:val="00565BE8"/>
    <w:rsid w:val="005A53FD"/>
    <w:rsid w:val="005C611C"/>
    <w:rsid w:val="005E6E69"/>
    <w:rsid w:val="005F6878"/>
    <w:rsid w:val="007854F4"/>
    <w:rsid w:val="007962B7"/>
    <w:rsid w:val="007E439F"/>
    <w:rsid w:val="00852FBB"/>
    <w:rsid w:val="00887BA4"/>
    <w:rsid w:val="009C1125"/>
    <w:rsid w:val="00A869A5"/>
    <w:rsid w:val="00AA5360"/>
    <w:rsid w:val="00AC5A87"/>
    <w:rsid w:val="00B7087A"/>
    <w:rsid w:val="00C04E28"/>
    <w:rsid w:val="00C236D1"/>
    <w:rsid w:val="00C33E39"/>
    <w:rsid w:val="00C64CDA"/>
    <w:rsid w:val="00C852CE"/>
    <w:rsid w:val="00CA491A"/>
    <w:rsid w:val="00CB5526"/>
    <w:rsid w:val="00CD6CF9"/>
    <w:rsid w:val="00D001DF"/>
    <w:rsid w:val="00EC1B89"/>
    <w:rsid w:val="00EE7B3E"/>
    <w:rsid w:val="00FA7449"/>
    <w:rsid w:val="00FB3500"/>
    <w:rsid w:val="00FC0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CD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A53FD"/>
    <w:pPr>
      <w:ind w:left="720"/>
    </w:pPr>
  </w:style>
  <w:style w:type="table" w:styleId="TableGrid">
    <w:name w:val="Table Grid"/>
    <w:basedOn w:val="TableNormal"/>
    <w:uiPriority w:val="99"/>
    <w:rsid w:val="005A53F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E7B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74FC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38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Pages>4</Pages>
  <Words>915</Words>
  <Characters>5222</Characters>
  <Application>Microsoft Office Outlook</Application>
  <DocSecurity>0</DocSecurity>
  <Lines>0</Lines>
  <Paragraphs>0</Paragraphs>
  <ScaleCrop>false</ScaleCrop>
  <Company>Roo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Mcoko</dc:creator>
  <cp:keywords/>
  <dc:description/>
  <cp:lastModifiedBy>Елена Евгеньевна</cp:lastModifiedBy>
  <cp:revision>12</cp:revision>
  <cp:lastPrinted>2013-01-29T10:54:00Z</cp:lastPrinted>
  <dcterms:created xsi:type="dcterms:W3CDTF">2011-05-18T04:20:00Z</dcterms:created>
  <dcterms:modified xsi:type="dcterms:W3CDTF">2013-01-29T11:42:00Z</dcterms:modified>
</cp:coreProperties>
</file>