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47" w:rsidRPr="003F26AC" w:rsidRDefault="009A7047" w:rsidP="009A7047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A7047" w:rsidRPr="003F26AC" w:rsidRDefault="009A7047" w:rsidP="009A7047">
      <w:pPr>
        <w:pStyle w:val="a3"/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6AC">
        <w:rPr>
          <w:rFonts w:ascii="Times New Roman" w:hAnsi="Times New Roman" w:cs="Times New Roman"/>
          <w:b/>
          <w:sz w:val="28"/>
          <w:szCs w:val="28"/>
        </w:rPr>
        <w:t>Сроки проведения единого государственного экзамена</w:t>
      </w:r>
    </w:p>
    <w:p w:rsidR="009A7047" w:rsidRPr="003F26AC" w:rsidRDefault="009A7047" w:rsidP="009A7047">
      <w:pPr>
        <w:pStyle w:val="a3"/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6AC">
        <w:rPr>
          <w:rFonts w:ascii="Times New Roman" w:hAnsi="Times New Roman" w:cs="Times New Roman"/>
          <w:b/>
          <w:sz w:val="28"/>
          <w:szCs w:val="28"/>
        </w:rPr>
        <w:t>в 2013 году</w:t>
      </w:r>
    </w:p>
    <w:p w:rsidR="009A7047" w:rsidRPr="003F26AC" w:rsidRDefault="009A7047" w:rsidP="009A7047">
      <w:pPr>
        <w:pStyle w:val="p10"/>
        <w:spacing w:before="0" w:beforeAutospacing="0" w:after="0" w:afterAutospacing="0"/>
        <w:jc w:val="both"/>
        <w:rPr>
          <w:rStyle w:val="s4"/>
          <w:sz w:val="28"/>
          <w:szCs w:val="28"/>
        </w:rPr>
      </w:pPr>
    </w:p>
    <w:p w:rsidR="009A7047" w:rsidRPr="003F26AC" w:rsidRDefault="009A7047" w:rsidP="009A7047">
      <w:pPr>
        <w:pStyle w:val="p10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3F26AC">
        <w:rPr>
          <w:rStyle w:val="s4"/>
          <w:sz w:val="28"/>
          <w:szCs w:val="28"/>
        </w:rPr>
        <w:t>Проведение единого государственного экзамена осуществляется по утвержденному расписанию (</w:t>
      </w:r>
      <w:r w:rsidRPr="003F26AC">
        <w:rPr>
          <w:sz w:val="28"/>
          <w:szCs w:val="28"/>
        </w:rPr>
        <w:t>приказ Министерства образования и науки Российской Федерации «Об утверждении сроков и единого расписания проведения единого государственного экзамена, его продолжительности по каждому общеобразовательному предмету, перечня дополнительных устройств и материалов, пользование которыми разрешено на едином государственном экзамене по отдельным общеобразовательным предметам, в 2013 году» от 22 января 2013 года № 26 (зарегистрирован в Министерстве юстиции</w:t>
      </w:r>
      <w:proofErr w:type="gramEnd"/>
      <w:r w:rsidRPr="003F26AC">
        <w:rPr>
          <w:sz w:val="28"/>
          <w:szCs w:val="28"/>
        </w:rPr>
        <w:t xml:space="preserve"> </w:t>
      </w:r>
      <w:proofErr w:type="gramStart"/>
      <w:r w:rsidRPr="003F26AC">
        <w:rPr>
          <w:sz w:val="28"/>
          <w:szCs w:val="28"/>
        </w:rPr>
        <w:t>Российской Федерации от 27 февраля 2013 года, регистрационный № 27372)):</w:t>
      </w:r>
      <w:proofErr w:type="gramEnd"/>
    </w:p>
    <w:p w:rsidR="009A7047" w:rsidRPr="003F26AC" w:rsidRDefault="009A7047" w:rsidP="00B532F9">
      <w:pPr>
        <w:pStyle w:val="p10"/>
        <w:tabs>
          <w:tab w:val="left" w:pos="2655"/>
        </w:tabs>
        <w:spacing w:before="0" w:beforeAutospacing="0" w:after="0" w:afterAutospacing="0"/>
        <w:jc w:val="both"/>
        <w:rPr>
          <w:rStyle w:val="s4"/>
          <w:sz w:val="28"/>
          <w:szCs w:val="28"/>
        </w:rPr>
      </w:pPr>
      <w:r w:rsidRPr="003F26AC">
        <w:rPr>
          <w:rStyle w:val="s4"/>
          <w:sz w:val="28"/>
          <w:szCs w:val="28"/>
        </w:rPr>
        <w:tab/>
      </w:r>
    </w:p>
    <w:p w:rsidR="009A7047" w:rsidRPr="003F26AC" w:rsidRDefault="009A7047" w:rsidP="009A7047">
      <w:pPr>
        <w:pStyle w:val="p10"/>
        <w:tabs>
          <w:tab w:val="left" w:pos="3150"/>
        </w:tabs>
        <w:spacing w:before="0" w:beforeAutospacing="0" w:after="0" w:afterAutospacing="0"/>
        <w:jc w:val="center"/>
        <w:rPr>
          <w:rStyle w:val="s4"/>
          <w:sz w:val="28"/>
          <w:szCs w:val="28"/>
        </w:rPr>
      </w:pPr>
      <w:r w:rsidRPr="003F26AC">
        <w:rPr>
          <w:rStyle w:val="s4"/>
          <w:b/>
          <w:sz w:val="28"/>
          <w:szCs w:val="28"/>
        </w:rPr>
        <w:t>Основные сроки прохождения</w:t>
      </w:r>
      <w:r w:rsidR="00B532F9" w:rsidRPr="003F26AC">
        <w:rPr>
          <w:rStyle w:val="s4"/>
          <w:b/>
          <w:sz w:val="28"/>
          <w:szCs w:val="28"/>
        </w:rPr>
        <w:t xml:space="preserve"> </w:t>
      </w:r>
      <w:r w:rsidRPr="003F26AC">
        <w:rPr>
          <w:rStyle w:val="s4"/>
          <w:b/>
          <w:sz w:val="28"/>
          <w:szCs w:val="28"/>
        </w:rPr>
        <w:t>(итоговой) аттестации</w:t>
      </w:r>
    </w:p>
    <w:p w:rsidR="009A7047" w:rsidRPr="003F26AC" w:rsidRDefault="009A7047" w:rsidP="009A7047">
      <w:pPr>
        <w:pStyle w:val="p10"/>
        <w:spacing w:before="0" w:beforeAutospacing="0" w:after="0" w:afterAutospacing="0"/>
        <w:ind w:firstLine="708"/>
        <w:jc w:val="both"/>
        <w:rPr>
          <w:rStyle w:val="s4"/>
          <w:sz w:val="28"/>
          <w:szCs w:val="28"/>
        </w:rPr>
      </w:pPr>
    </w:p>
    <w:p w:rsidR="009A7047" w:rsidRPr="003F26AC" w:rsidRDefault="009A7047" w:rsidP="009A7047">
      <w:pPr>
        <w:pStyle w:val="p10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3F26AC">
        <w:rPr>
          <w:rStyle w:val="s4"/>
          <w:sz w:val="28"/>
          <w:szCs w:val="28"/>
        </w:rPr>
        <w:t xml:space="preserve">Для выпускников текущего года; выпускников образовательных учреждений прошлых лет, имеющих документ о среднем (полном) общем, начальном профессиональном или среднем профессиональном образовании, в том числе лиц, у которых срок действия ранее полученного свидетельства о результатах ЕГЭ не истек (далее - выпускники прошлых лет); граждан, имеющих среднее (полное) общее образование, полученное в образовательных учреждениях иностранных государств: </w:t>
      </w:r>
      <w:proofErr w:type="gramEnd"/>
    </w:p>
    <w:p w:rsidR="009A7047" w:rsidRPr="00444A9C" w:rsidRDefault="009A7047" w:rsidP="009A7047">
      <w:pPr>
        <w:pStyle w:val="p10"/>
        <w:spacing w:before="0" w:beforeAutospacing="0" w:after="0" w:afterAutospacing="0"/>
        <w:rPr>
          <w:b/>
          <w:sz w:val="28"/>
          <w:szCs w:val="28"/>
        </w:rPr>
      </w:pPr>
      <w:r w:rsidRPr="00444A9C">
        <w:rPr>
          <w:rStyle w:val="s4"/>
          <w:b/>
          <w:sz w:val="28"/>
          <w:szCs w:val="28"/>
        </w:rPr>
        <w:t>27 мая (понедельник) - русский язык;</w:t>
      </w:r>
    </w:p>
    <w:p w:rsidR="009A7047" w:rsidRPr="00444A9C" w:rsidRDefault="009A7047" w:rsidP="009A7047">
      <w:pPr>
        <w:pStyle w:val="p10"/>
        <w:spacing w:before="0" w:beforeAutospacing="0" w:after="0" w:afterAutospacing="0"/>
        <w:rPr>
          <w:b/>
          <w:sz w:val="28"/>
          <w:szCs w:val="28"/>
        </w:rPr>
      </w:pPr>
      <w:r w:rsidRPr="00444A9C">
        <w:rPr>
          <w:rStyle w:val="s4"/>
          <w:b/>
          <w:sz w:val="28"/>
          <w:szCs w:val="28"/>
        </w:rPr>
        <w:t xml:space="preserve">30 мая  (четверг)  - информатика и  информационно-коммуникационные технологии (ИКТ), биология, история; </w:t>
      </w:r>
    </w:p>
    <w:p w:rsidR="009A7047" w:rsidRPr="00444A9C" w:rsidRDefault="009A7047" w:rsidP="009A7047">
      <w:pPr>
        <w:pStyle w:val="p10"/>
        <w:spacing w:before="0" w:beforeAutospacing="0" w:after="0" w:afterAutospacing="0"/>
        <w:rPr>
          <w:b/>
          <w:sz w:val="28"/>
          <w:szCs w:val="28"/>
        </w:rPr>
      </w:pPr>
      <w:r w:rsidRPr="00444A9C">
        <w:rPr>
          <w:rStyle w:val="s4"/>
          <w:b/>
          <w:sz w:val="28"/>
          <w:szCs w:val="28"/>
        </w:rPr>
        <w:t>03 июня (понедельник) – математика;</w:t>
      </w:r>
    </w:p>
    <w:p w:rsidR="009A7047" w:rsidRPr="00444A9C" w:rsidRDefault="009A7047" w:rsidP="009A7047">
      <w:pPr>
        <w:pStyle w:val="p10"/>
        <w:spacing w:before="0" w:beforeAutospacing="0" w:after="0" w:afterAutospacing="0"/>
        <w:rPr>
          <w:b/>
          <w:sz w:val="28"/>
          <w:szCs w:val="28"/>
        </w:rPr>
      </w:pPr>
      <w:r w:rsidRPr="00444A9C">
        <w:rPr>
          <w:rStyle w:val="s4"/>
          <w:b/>
          <w:sz w:val="28"/>
          <w:szCs w:val="28"/>
        </w:rPr>
        <w:t>06 июня (четверг) - иностранные языки (английский, французский, немецкий, испанский), физика;</w:t>
      </w:r>
    </w:p>
    <w:p w:rsidR="009A7047" w:rsidRPr="00444A9C" w:rsidRDefault="009A7047" w:rsidP="009A7047">
      <w:pPr>
        <w:pStyle w:val="p10"/>
        <w:spacing w:before="0" w:beforeAutospacing="0" w:after="0" w:afterAutospacing="0"/>
        <w:rPr>
          <w:b/>
          <w:sz w:val="28"/>
          <w:szCs w:val="28"/>
        </w:rPr>
      </w:pPr>
      <w:r w:rsidRPr="00444A9C">
        <w:rPr>
          <w:rStyle w:val="s4"/>
          <w:b/>
          <w:sz w:val="28"/>
          <w:szCs w:val="28"/>
        </w:rPr>
        <w:t xml:space="preserve">10 июня (понедельник) - обществознание, химия; </w:t>
      </w:r>
    </w:p>
    <w:p w:rsidR="00444A9C" w:rsidRPr="00444A9C" w:rsidRDefault="009A7047" w:rsidP="00444A9C">
      <w:pPr>
        <w:pStyle w:val="p10"/>
        <w:spacing w:before="0" w:beforeAutospacing="0" w:after="0" w:afterAutospacing="0"/>
        <w:rPr>
          <w:b/>
          <w:sz w:val="28"/>
          <w:szCs w:val="28"/>
        </w:rPr>
      </w:pPr>
      <w:r w:rsidRPr="00444A9C">
        <w:rPr>
          <w:rStyle w:val="s4"/>
          <w:b/>
          <w:sz w:val="28"/>
          <w:szCs w:val="28"/>
        </w:rPr>
        <w:t>13 июня (четверг) — география, литература.</w:t>
      </w:r>
    </w:p>
    <w:p w:rsidR="00444A9C" w:rsidRDefault="00444A9C" w:rsidP="00444A9C">
      <w:pPr>
        <w:pStyle w:val="a3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4A9C">
        <w:rPr>
          <w:rFonts w:ascii="Times New Roman" w:hAnsi="Times New Roman" w:cs="Times New Roman"/>
          <w:sz w:val="28"/>
          <w:szCs w:val="28"/>
        </w:rPr>
        <w:t>В случае совпадения сроков проведения ЕГЭ по отдельным общеобразовательным предметам участники ЕГЭ допускаются к сдаче ЕГЭ по соответствующим общеобразовательным предметам в сроки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44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A9C" w:rsidRDefault="00444A9C" w:rsidP="00444A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4A9C" w:rsidRPr="00444A9C" w:rsidRDefault="00444A9C" w:rsidP="00444A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15 июня (суббота) -</w:t>
      </w:r>
      <w:r w:rsidRPr="00444A9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резерв: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информатика и ИКТ, биология, история, физика, иностранные языки (английский, французский, немецкий, испанский языки);</w:t>
      </w:r>
      <w:proofErr w:type="gramEnd"/>
    </w:p>
    <w:p w:rsidR="00444A9C" w:rsidRPr="00444A9C" w:rsidRDefault="00444A9C" w:rsidP="00444A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 xml:space="preserve">17 июня (понедельник) - </w:t>
      </w:r>
      <w:r w:rsidRPr="00444A9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резерв: 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обществознание, география, литература, химия;</w:t>
      </w:r>
    </w:p>
    <w:p w:rsidR="00444A9C" w:rsidRPr="00444A9C" w:rsidRDefault="00444A9C" w:rsidP="00444A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 xml:space="preserve">18 июня (вторник) - </w:t>
      </w:r>
      <w:r w:rsidRPr="00444A9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резерв: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 xml:space="preserve"> русский язык;</w:t>
      </w:r>
    </w:p>
    <w:p w:rsidR="00444A9C" w:rsidRPr="00444A9C" w:rsidRDefault="00444A9C" w:rsidP="00444A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19 июня (среда) -</w:t>
      </w:r>
      <w:r w:rsidRPr="00444A9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резерв: 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математика.</w:t>
      </w:r>
    </w:p>
    <w:p w:rsidR="00444A9C" w:rsidRPr="00444A9C" w:rsidRDefault="00444A9C" w:rsidP="00444A9C">
      <w:pPr>
        <w:pStyle w:val="a3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4A9C" w:rsidRDefault="00444A9C" w:rsidP="00444A9C">
      <w:pPr>
        <w:pStyle w:val="a3"/>
        <w:spacing w:after="0" w:line="240" w:lineRule="atLeast"/>
        <w:ind w:firstLine="567"/>
        <w:jc w:val="both"/>
      </w:pPr>
    </w:p>
    <w:p w:rsidR="00444A9C" w:rsidRDefault="00444A9C" w:rsidP="00444A9C">
      <w:pPr>
        <w:pStyle w:val="a3"/>
        <w:spacing w:after="0" w:line="240" w:lineRule="atLeast"/>
        <w:ind w:firstLine="567"/>
      </w:pPr>
    </w:p>
    <w:p w:rsidR="009A7047" w:rsidRPr="00444A9C" w:rsidRDefault="00444A9C" w:rsidP="00444A9C">
      <w:pPr>
        <w:pStyle w:val="a3"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444A9C">
        <w:rPr>
          <w:rFonts w:ascii="Times New Roman" w:hAnsi="Times New Roman" w:cs="Times New Roman"/>
          <w:sz w:val="28"/>
          <w:szCs w:val="28"/>
        </w:rPr>
        <w:t>ЕГЭ по всем общеобразовательным предметам</w:t>
      </w:r>
      <w:r>
        <w:rPr>
          <w:rFonts w:ascii="Times New Roman" w:hAnsi="Times New Roman" w:cs="Times New Roman"/>
          <w:sz w:val="28"/>
          <w:szCs w:val="28"/>
        </w:rPr>
        <w:t xml:space="preserve"> начинается в 10.00 по местному </w:t>
      </w:r>
      <w:r w:rsidRPr="00444A9C">
        <w:rPr>
          <w:rFonts w:ascii="Times New Roman" w:hAnsi="Times New Roman" w:cs="Times New Roman"/>
          <w:sz w:val="28"/>
          <w:szCs w:val="28"/>
        </w:rPr>
        <w:t xml:space="preserve">времени. </w:t>
      </w:r>
      <w:r w:rsidRPr="00444A9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444A9C">
        <w:rPr>
          <w:rFonts w:ascii="Times New Roman" w:hAnsi="Times New Roman" w:cs="Times New Roman"/>
          <w:sz w:val="28"/>
          <w:szCs w:val="28"/>
        </w:rPr>
        <w:t>Продолжительность ЕГЭ по математике, физике, литературе, информатике и информационно-коммуникационным технологиям (ИКТ) составляет 3 часа 55 минут (235 минут), по русскому языку, истории, обществознанию - 3 часа 30 минут (210 минут), по биологии, географии, химии, иностранным языкам (английский, французский, немецкий, испанский) - 3 часа (180 минут).</w:t>
      </w:r>
      <w:proofErr w:type="gramEnd"/>
    </w:p>
    <w:p w:rsidR="009A7047" w:rsidRPr="003F26AC" w:rsidRDefault="009A7047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047" w:rsidRPr="003F26AC" w:rsidRDefault="009A7047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6AC">
        <w:rPr>
          <w:rFonts w:ascii="Times New Roman" w:hAnsi="Times New Roman" w:cs="Times New Roman"/>
          <w:b/>
          <w:sz w:val="28"/>
          <w:szCs w:val="28"/>
        </w:rPr>
        <w:t xml:space="preserve">Сроки и порядок регистрации на участие в ЕГЭ в дополнительные сроки </w:t>
      </w:r>
    </w:p>
    <w:p w:rsidR="009A7047" w:rsidRPr="003F26AC" w:rsidRDefault="009A7047" w:rsidP="009A7047">
      <w:pPr>
        <w:pStyle w:val="a3"/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047" w:rsidRPr="00444A9C" w:rsidRDefault="009A7047" w:rsidP="009A7047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4A9C">
        <w:rPr>
          <w:rFonts w:ascii="Times New Roman" w:hAnsi="Times New Roman" w:cs="Times New Roman"/>
          <w:sz w:val="28"/>
          <w:szCs w:val="28"/>
        </w:rPr>
        <w:t>Выпускники прошлых лет, выпускники образовательных учреждений начального профессионального и среднего профессионального образования, а также граждане, имеющие среднее (полное) общее образование, полученное в образовательных учреждениях иностранных государств, не имевшие возможности участвовать в ЕГЭ в период проведения государственной (итоговой) аттестации, вправе подать заявление на участие в ЕГЭ с 20 июня до 05 июля 2013 года.</w:t>
      </w:r>
    </w:p>
    <w:p w:rsidR="009A7047" w:rsidRDefault="009A7047" w:rsidP="009A7047">
      <w:pPr>
        <w:pStyle w:val="90"/>
        <w:shd w:val="clear" w:color="auto" w:fill="auto"/>
        <w:tabs>
          <w:tab w:val="left" w:pos="993"/>
        </w:tabs>
        <w:spacing w:line="240" w:lineRule="exact"/>
        <w:ind w:firstLine="567"/>
        <w:jc w:val="both"/>
      </w:pPr>
      <w:r w:rsidRPr="00444A9C">
        <w:t xml:space="preserve">Указанные лица сдают ЕГЭ в дополнительные сроки </w:t>
      </w:r>
      <w:r w:rsidRPr="00444A9C">
        <w:rPr>
          <w:b/>
        </w:rPr>
        <w:t>с 08 июля по 15 июля 2013 года</w:t>
      </w:r>
      <w:r w:rsidRPr="00444A9C">
        <w:t>.</w:t>
      </w:r>
    </w:p>
    <w:p w:rsidR="00444A9C" w:rsidRDefault="00444A9C" w:rsidP="00444A9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4A9C" w:rsidRPr="00444A9C" w:rsidRDefault="00444A9C" w:rsidP="00444A9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8 июля (п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онедельник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) - русский язык, химия, история, информатика и ИКТ;</w:t>
      </w:r>
    </w:p>
    <w:p w:rsidR="00444A9C" w:rsidRPr="00444A9C" w:rsidRDefault="00444A9C" w:rsidP="00444A9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10 июля (ср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еда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) - математика, география, биология, иностранные языки (английский, французский, немецкий, испанский);</w:t>
      </w:r>
      <w:proofErr w:type="gramEnd"/>
    </w:p>
    <w:p w:rsidR="00444A9C" w:rsidRPr="00444A9C" w:rsidRDefault="00444A9C" w:rsidP="00444A9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12 июля (п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ятница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) - обществознание, литература, физика;</w:t>
      </w:r>
    </w:p>
    <w:p w:rsidR="00444A9C" w:rsidRPr="00444A9C" w:rsidRDefault="00444A9C" w:rsidP="00444A9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15 июля (</w:t>
      </w:r>
      <w:proofErr w:type="spellStart"/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едель</w:t>
      </w:r>
      <w:r w:rsidR="000D55A8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нк</w:t>
      </w:r>
      <w:proofErr w:type="spellEnd"/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 xml:space="preserve">) - </w:t>
      </w:r>
      <w:r w:rsidRPr="00444A9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резерв:</w:t>
      </w:r>
      <w:r w:rsidRPr="00444A9C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всем предметам.</w:t>
      </w:r>
    </w:p>
    <w:p w:rsidR="00444A9C" w:rsidRPr="00444A9C" w:rsidRDefault="00444A9C" w:rsidP="009A7047">
      <w:pPr>
        <w:pStyle w:val="90"/>
        <w:shd w:val="clear" w:color="auto" w:fill="auto"/>
        <w:tabs>
          <w:tab w:val="left" w:pos="993"/>
        </w:tabs>
        <w:spacing w:line="240" w:lineRule="exact"/>
        <w:ind w:firstLine="567"/>
        <w:jc w:val="both"/>
      </w:pPr>
    </w:p>
    <w:p w:rsidR="009A7047" w:rsidRPr="00444A9C" w:rsidRDefault="009A7047" w:rsidP="009A7047">
      <w:pPr>
        <w:pStyle w:val="90"/>
        <w:numPr>
          <w:ilvl w:val="1"/>
          <w:numId w:val="2"/>
        </w:numPr>
        <w:shd w:val="clear" w:color="auto" w:fill="auto"/>
        <w:tabs>
          <w:tab w:val="left" w:pos="851"/>
          <w:tab w:val="left" w:pos="993"/>
          <w:tab w:val="left" w:pos="1094"/>
        </w:tabs>
        <w:spacing w:line="240" w:lineRule="exact"/>
        <w:ind w:firstLine="567"/>
        <w:jc w:val="both"/>
      </w:pPr>
      <w:r w:rsidRPr="00444A9C">
        <w:t>Заявление на участие в ЕГЭ подается в двух экземплярах</w:t>
      </w:r>
      <w:r w:rsidR="00B532F9" w:rsidRPr="00444A9C">
        <w:t>.</w:t>
      </w:r>
      <w:r w:rsidRPr="00444A9C">
        <w:t xml:space="preserve">  Один экземпляр возвращается заявителю с отметкой о регистрации (на заявлении проставляется регистрационный номер и дата).</w:t>
      </w:r>
    </w:p>
    <w:p w:rsidR="009A7047" w:rsidRPr="00444A9C" w:rsidRDefault="009A7047" w:rsidP="009A7047">
      <w:pPr>
        <w:pStyle w:val="90"/>
        <w:numPr>
          <w:ilvl w:val="1"/>
          <w:numId w:val="2"/>
        </w:numPr>
        <w:shd w:val="clear" w:color="auto" w:fill="auto"/>
        <w:tabs>
          <w:tab w:val="left" w:pos="851"/>
          <w:tab w:val="left" w:pos="993"/>
          <w:tab w:val="left" w:pos="1094"/>
        </w:tabs>
        <w:spacing w:line="240" w:lineRule="exact"/>
        <w:ind w:firstLine="567"/>
        <w:jc w:val="both"/>
      </w:pPr>
      <w:r w:rsidRPr="00444A9C">
        <w:t>Каждое заявление подлежит регистрации в журнале регистрации заявлений участников ЕГЭ в день подачи заявления с присвоением входящего порядкового номера (образец журнала регистрации прилагается).</w:t>
      </w:r>
    </w:p>
    <w:p w:rsidR="009A7047" w:rsidRPr="00444A9C" w:rsidRDefault="009A7047" w:rsidP="009A7047">
      <w:pPr>
        <w:pStyle w:val="90"/>
        <w:numPr>
          <w:ilvl w:val="1"/>
          <w:numId w:val="2"/>
        </w:numPr>
        <w:shd w:val="clear" w:color="auto" w:fill="auto"/>
        <w:tabs>
          <w:tab w:val="left" w:pos="851"/>
          <w:tab w:val="left" w:pos="993"/>
          <w:tab w:val="left" w:pos="1094"/>
        </w:tabs>
        <w:spacing w:line="240" w:lineRule="exact"/>
        <w:ind w:firstLine="567"/>
        <w:jc w:val="both"/>
      </w:pPr>
      <w:r w:rsidRPr="00444A9C">
        <w:t>С заявлением участники ЕГЭ представляют ксерокопию документа, удостоверяющего личность.</w:t>
      </w:r>
    </w:p>
    <w:p w:rsidR="009A7047" w:rsidRPr="00444A9C" w:rsidRDefault="009A7047" w:rsidP="009A7047">
      <w:pPr>
        <w:pStyle w:val="a3"/>
        <w:tabs>
          <w:tab w:val="left" w:pos="993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4A9C">
        <w:rPr>
          <w:rFonts w:ascii="Times New Roman" w:hAnsi="Times New Roman" w:cs="Times New Roman"/>
          <w:sz w:val="28"/>
          <w:szCs w:val="28"/>
        </w:rPr>
        <w:t>Выпускники прошлых лет представляют ксерокопию документа о соответствующем уровне образования.</w:t>
      </w:r>
    </w:p>
    <w:p w:rsidR="009A7047" w:rsidRPr="00444A9C" w:rsidRDefault="009A7047" w:rsidP="009A7047">
      <w:pPr>
        <w:pStyle w:val="a3"/>
        <w:tabs>
          <w:tab w:val="left" w:pos="709"/>
          <w:tab w:val="left" w:pos="851"/>
          <w:tab w:val="left" w:pos="993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4A9C">
        <w:rPr>
          <w:rFonts w:ascii="Times New Roman" w:hAnsi="Times New Roman" w:cs="Times New Roman"/>
          <w:sz w:val="28"/>
          <w:szCs w:val="28"/>
        </w:rPr>
        <w:t>5.Лица, осуществляющие регистрацию на сдачу ЕГЭ в дополнительные сроки, информируют участников ЕГЭ о сроке получения пропуска на ЕГЭ, о Порядке проведения ЕГЭ.</w:t>
      </w:r>
    </w:p>
    <w:p w:rsidR="00444A9C" w:rsidRDefault="00444A9C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A9C" w:rsidRDefault="00444A9C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A9C" w:rsidRDefault="00444A9C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A9C" w:rsidRDefault="00444A9C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047" w:rsidRPr="00444A9C" w:rsidRDefault="009A7047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9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Места регистрации на сдачу ЕГЭ в дополнительные сроки </w:t>
      </w:r>
    </w:p>
    <w:p w:rsidR="009A7047" w:rsidRPr="00444A9C" w:rsidRDefault="009A7047" w:rsidP="009A7047">
      <w:pPr>
        <w:pStyle w:val="a3"/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9C">
        <w:rPr>
          <w:rFonts w:ascii="Times New Roman" w:hAnsi="Times New Roman" w:cs="Times New Roman"/>
          <w:b/>
          <w:sz w:val="28"/>
          <w:szCs w:val="28"/>
        </w:rPr>
        <w:t xml:space="preserve">в  2013 году </w:t>
      </w:r>
    </w:p>
    <w:p w:rsidR="009A7047" w:rsidRPr="00444A9C" w:rsidRDefault="009A7047" w:rsidP="009A7047">
      <w:pPr>
        <w:pStyle w:val="a3"/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92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8"/>
        <w:gridCol w:w="793"/>
        <w:gridCol w:w="2302"/>
        <w:gridCol w:w="2100"/>
        <w:gridCol w:w="1784"/>
        <w:gridCol w:w="2017"/>
        <w:gridCol w:w="1306"/>
      </w:tblGrid>
      <w:tr w:rsidR="009A7047" w:rsidRPr="00444A9C" w:rsidTr="000D55A8">
        <w:trPr>
          <w:trHeight w:val="87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pStyle w:val="a3"/>
              <w:spacing w:after="0"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pStyle w:val="a3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Код АТЕ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pStyle w:val="a3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района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pStyle w:val="a3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pStyle w:val="a3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ответственного лица за регистрацию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pStyle w:val="a3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Адрес регистрации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pStyle w:val="a3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</w:tr>
      <w:tr w:rsidR="009A7047" w:rsidRPr="00444A9C" w:rsidTr="000D55A8">
        <w:trPr>
          <w:trHeight w:val="227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047" w:rsidRPr="00444A9C" w:rsidRDefault="009A7047" w:rsidP="007270C7">
            <w:pPr>
              <w:pStyle w:val="a3"/>
              <w:numPr>
                <w:ilvl w:val="0"/>
                <w:numId w:val="3"/>
              </w:numPr>
              <w:spacing w:after="0" w:line="240" w:lineRule="atLeast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301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город Белгород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города Белгорода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 w:rsidP="000D55A8">
            <w:pPr>
              <w:tabs>
                <w:tab w:val="left" w:pos="1676"/>
              </w:tabs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Кобзарева</w:t>
            </w:r>
            <w:proofErr w:type="spellEnd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 xml:space="preserve"> Марина Владимировна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308800, г</w:t>
            </w:r>
            <w:proofErr w:type="gramStart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елгород, ул.Попова, 25-А,</w:t>
            </w:r>
          </w:p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кабинет 314,</w:t>
            </w:r>
          </w:p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с 9.00 до 18.00 часов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8(4722)</w:t>
            </w:r>
            <w:r w:rsidRPr="00444A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32-42-96</w:t>
            </w:r>
          </w:p>
        </w:tc>
      </w:tr>
      <w:tr w:rsidR="009A7047" w:rsidRPr="00444A9C" w:rsidTr="000D55A8">
        <w:trPr>
          <w:trHeight w:val="356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319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</w:t>
            </w:r>
            <w:proofErr w:type="spellStart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Старооскольский</w:t>
            </w:r>
            <w:proofErr w:type="spellEnd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 xml:space="preserve"> центр оценки качества образования»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4A9C">
              <w:rPr>
                <w:rFonts w:ascii="Times New Roman" w:hAnsi="Times New Roman" w:cs="Times New Roman"/>
                <w:bCs/>
                <w:sz w:val="28"/>
                <w:szCs w:val="28"/>
              </w:rPr>
              <w:t>Стребкова</w:t>
            </w:r>
            <w:proofErr w:type="spellEnd"/>
            <w:r w:rsidRPr="00444A9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Татьяна Борисовна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 xml:space="preserve">309530, Белгородская область, </w:t>
            </w:r>
          </w:p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 xml:space="preserve">г. Старый Оскол, </w:t>
            </w:r>
          </w:p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, д.43, кабинет 22,</w:t>
            </w:r>
          </w:p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с 9.00 до 18.00 часов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8(4725)</w:t>
            </w:r>
          </w:p>
          <w:p w:rsidR="009A7047" w:rsidRPr="00444A9C" w:rsidRDefault="009A7047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44A9C">
              <w:rPr>
                <w:rFonts w:ascii="Times New Roman" w:hAnsi="Times New Roman" w:cs="Times New Roman"/>
                <w:sz w:val="28"/>
                <w:szCs w:val="28"/>
              </w:rPr>
              <w:t>22-08-52</w:t>
            </w:r>
          </w:p>
        </w:tc>
      </w:tr>
    </w:tbl>
    <w:p w:rsidR="009A7047" w:rsidRPr="00444A9C" w:rsidRDefault="009A7047" w:rsidP="009A7047">
      <w:pPr>
        <w:spacing w:after="0" w:line="240" w:lineRule="atLeast"/>
        <w:ind w:left="5670"/>
        <w:rPr>
          <w:rFonts w:ascii="Times New Roman" w:hAnsi="Times New Roman" w:cs="Times New Roman"/>
          <w:b/>
          <w:i/>
          <w:sz w:val="28"/>
          <w:szCs w:val="28"/>
        </w:rPr>
      </w:pPr>
    </w:p>
    <w:p w:rsidR="00145E89" w:rsidRPr="00444A9C" w:rsidRDefault="009A7047" w:rsidP="00B532F9">
      <w:pPr>
        <w:jc w:val="both"/>
        <w:rPr>
          <w:rFonts w:ascii="Times New Roman" w:hAnsi="Times New Roman" w:cs="Times New Roman"/>
          <w:sz w:val="28"/>
          <w:szCs w:val="28"/>
        </w:rPr>
      </w:pPr>
      <w:r w:rsidRPr="00444A9C">
        <w:rPr>
          <w:rFonts w:ascii="Times New Roman" w:hAnsi="Times New Roman" w:cs="Times New Roman"/>
          <w:sz w:val="28"/>
          <w:szCs w:val="28"/>
        </w:rPr>
        <w:t>Дополнительную информацию по вопросам проведения ЕГЭ в 2013г можно получить в  управлении образования администрации муниципального района</w:t>
      </w:r>
      <w:r w:rsidR="00B532F9" w:rsidRPr="00444A9C">
        <w:rPr>
          <w:rFonts w:ascii="Times New Roman" w:hAnsi="Times New Roman" w:cs="Times New Roman"/>
          <w:sz w:val="28"/>
          <w:szCs w:val="28"/>
        </w:rPr>
        <w:t xml:space="preserve"> « </w:t>
      </w:r>
      <w:r w:rsidRPr="00444A9C">
        <w:rPr>
          <w:rFonts w:ascii="Times New Roman" w:hAnsi="Times New Roman" w:cs="Times New Roman"/>
          <w:sz w:val="28"/>
          <w:szCs w:val="28"/>
        </w:rPr>
        <w:t>Волоконовский район</w:t>
      </w:r>
      <w:r w:rsidR="00B532F9" w:rsidRPr="00444A9C">
        <w:rPr>
          <w:rFonts w:ascii="Times New Roman" w:hAnsi="Times New Roman" w:cs="Times New Roman"/>
          <w:sz w:val="28"/>
          <w:szCs w:val="28"/>
        </w:rPr>
        <w:t>»</w:t>
      </w:r>
      <w:r w:rsidRPr="00444A9C">
        <w:rPr>
          <w:rFonts w:ascii="Times New Roman" w:hAnsi="Times New Roman" w:cs="Times New Roman"/>
          <w:sz w:val="28"/>
          <w:szCs w:val="28"/>
        </w:rPr>
        <w:t xml:space="preserve"> по адресу п.</w:t>
      </w:r>
      <w:r w:rsidR="00B532F9" w:rsidRPr="00444A9C">
        <w:rPr>
          <w:rFonts w:ascii="Times New Roman" w:hAnsi="Times New Roman" w:cs="Times New Roman"/>
          <w:sz w:val="28"/>
          <w:szCs w:val="28"/>
        </w:rPr>
        <w:t xml:space="preserve"> </w:t>
      </w:r>
      <w:r w:rsidRPr="00444A9C">
        <w:rPr>
          <w:rFonts w:ascii="Times New Roman" w:hAnsi="Times New Roman" w:cs="Times New Roman"/>
          <w:sz w:val="28"/>
          <w:szCs w:val="28"/>
        </w:rPr>
        <w:t xml:space="preserve">Волоконовка, ул. Ленина 80, тел. 5-09-04 </w:t>
      </w:r>
      <w:r w:rsidR="00B532F9" w:rsidRPr="00444A9C">
        <w:rPr>
          <w:rFonts w:ascii="Times New Roman" w:hAnsi="Times New Roman" w:cs="Times New Roman"/>
          <w:sz w:val="28"/>
          <w:szCs w:val="28"/>
        </w:rPr>
        <w:t>(муниципальный координатор ЕГЭ)</w:t>
      </w:r>
    </w:p>
    <w:sectPr w:rsidR="00145E89" w:rsidRPr="00444A9C" w:rsidSect="00430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4BBE76B6"/>
    <w:multiLevelType w:val="hybridMultilevel"/>
    <w:tmpl w:val="7DEE77AC"/>
    <w:lvl w:ilvl="0" w:tplc="6DE42F0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09742B"/>
    <w:multiLevelType w:val="hybridMultilevel"/>
    <w:tmpl w:val="6DE8B574"/>
    <w:lvl w:ilvl="0" w:tplc="CB10CD6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9A7047"/>
    <w:rsid w:val="000D55A8"/>
    <w:rsid w:val="00145E89"/>
    <w:rsid w:val="002919F2"/>
    <w:rsid w:val="003F26AC"/>
    <w:rsid w:val="0043088B"/>
    <w:rsid w:val="00444A9C"/>
    <w:rsid w:val="005C264A"/>
    <w:rsid w:val="009A7047"/>
    <w:rsid w:val="00B5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A704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A7047"/>
  </w:style>
  <w:style w:type="paragraph" w:styleId="a5">
    <w:name w:val="List Paragraph"/>
    <w:basedOn w:val="a"/>
    <w:uiPriority w:val="34"/>
    <w:qFormat/>
    <w:rsid w:val="009A7047"/>
    <w:pPr>
      <w:ind w:left="720"/>
      <w:contextualSpacing/>
    </w:pPr>
  </w:style>
  <w:style w:type="character" w:customStyle="1" w:styleId="9">
    <w:name w:val="Основной текст (9)_"/>
    <w:basedOn w:val="a0"/>
    <w:link w:val="90"/>
    <w:locked/>
    <w:rsid w:val="009A7047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9A7047"/>
    <w:pPr>
      <w:shd w:val="clear" w:color="auto" w:fill="FFFFFF"/>
      <w:spacing w:after="0" w:line="322" w:lineRule="exact"/>
    </w:pPr>
    <w:rPr>
      <w:rFonts w:ascii="Times New Roman" w:hAnsi="Times New Roman" w:cs="Times New Roman"/>
      <w:sz w:val="28"/>
      <w:szCs w:val="28"/>
    </w:rPr>
  </w:style>
  <w:style w:type="paragraph" w:customStyle="1" w:styleId="p10">
    <w:name w:val="p10"/>
    <w:basedOn w:val="a"/>
    <w:rsid w:val="009A7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9A70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6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2FF4D-0AF3-4E24-B3E2-61557E390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Степовая</dc:creator>
  <cp:keywords/>
  <dc:description/>
  <cp:lastModifiedBy>Степовая</cp:lastModifiedBy>
  <cp:revision>7</cp:revision>
  <cp:lastPrinted>2013-05-08T06:07:00Z</cp:lastPrinted>
  <dcterms:created xsi:type="dcterms:W3CDTF">2013-05-08T04:23:00Z</dcterms:created>
  <dcterms:modified xsi:type="dcterms:W3CDTF">2013-05-08T06:08:00Z</dcterms:modified>
</cp:coreProperties>
</file>